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Pr="00BC3512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 министерства образования Приморского каря</w:t>
      </w:r>
      <w:r w:rsidR="00EA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8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итогам проведения всероссийской олимпиады школьников в 2020/21 учебном году</w:t>
      </w:r>
    </w:p>
    <w:p w:rsidR="00572671" w:rsidRDefault="00572671" w:rsidP="0057267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2671" w:rsidRPr="00572671" w:rsidRDefault="00572671" w:rsidP="00572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572671">
        <w:rPr>
          <w:rFonts w:ascii="Times New Roman" w:hAnsi="Times New Roman" w:cs="Times New Roman"/>
          <w:sz w:val="24"/>
          <w:szCs w:val="28"/>
        </w:rPr>
        <w:t>Ответственный</w:t>
      </w:r>
      <w:proofErr w:type="gramEnd"/>
      <w:r w:rsidRPr="00572671">
        <w:rPr>
          <w:rFonts w:ascii="Times New Roman" w:hAnsi="Times New Roman" w:cs="Times New Roman"/>
          <w:sz w:val="24"/>
          <w:szCs w:val="28"/>
        </w:rPr>
        <w:t xml:space="preserve"> за составление </w:t>
      </w:r>
    </w:p>
    <w:p w:rsidR="00572671" w:rsidRPr="00572671" w:rsidRDefault="00572671" w:rsidP="00572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72671">
        <w:rPr>
          <w:rFonts w:ascii="Times New Roman" w:hAnsi="Times New Roman" w:cs="Times New Roman"/>
          <w:sz w:val="24"/>
          <w:szCs w:val="28"/>
        </w:rPr>
        <w:t>аналитической справки:</w:t>
      </w:r>
    </w:p>
    <w:p w:rsidR="00572671" w:rsidRPr="00572671" w:rsidRDefault="00572671" w:rsidP="00572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72671">
        <w:rPr>
          <w:rFonts w:ascii="Times New Roman" w:hAnsi="Times New Roman" w:cs="Times New Roman"/>
          <w:sz w:val="24"/>
          <w:szCs w:val="28"/>
        </w:rPr>
        <w:t>К.А. Жаравина _____________</w:t>
      </w:r>
    </w:p>
    <w:p w:rsidR="00572671" w:rsidRPr="00210FDF" w:rsidRDefault="00572671" w:rsidP="0057267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2671" w:rsidRDefault="00572671" w:rsidP="0057267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2671" w:rsidRDefault="00572671" w:rsidP="0057267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2671" w:rsidRDefault="00572671" w:rsidP="0057267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2671" w:rsidRDefault="00572671" w:rsidP="0057267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2671" w:rsidRDefault="00572671" w:rsidP="0057267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2671" w:rsidRDefault="00572671" w:rsidP="0057267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2671" w:rsidRDefault="00572671" w:rsidP="0057267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2671" w:rsidRPr="002C3ABA" w:rsidRDefault="00572671" w:rsidP="0057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BA">
        <w:rPr>
          <w:rFonts w:ascii="Times New Roman" w:hAnsi="Times New Roman" w:cs="Times New Roman"/>
          <w:b/>
          <w:sz w:val="28"/>
          <w:szCs w:val="28"/>
        </w:rPr>
        <w:t xml:space="preserve">Владивосток </w:t>
      </w:r>
    </w:p>
    <w:p w:rsidR="00572671" w:rsidRPr="002C3ABA" w:rsidRDefault="00572671" w:rsidP="0057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BA"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E234D7" w:rsidRPr="00E234D7" w:rsidRDefault="00177899" w:rsidP="00E234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приказом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Министерства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просвещения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Российской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Федерации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от</w:t>
      </w:r>
      <w:r w:rsidR="003D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27.11.2020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года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№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678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утверждении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Порядка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проведения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всероссийской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олимпиады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школьников»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 </w:t>
      </w:r>
      <w:r w:rsidR="003D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Приморского края ежегодно проводится Всероссийская олимпиада школьников </w:t>
      </w:r>
      <w:r w:rsidR="003D2051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олимпиада)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CFB" w:rsidRDefault="00244CFB" w:rsidP="00244C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результатов проведения школьного,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регионального этапов олимпиады в июне 2021 года (приложение 1) показал следующую статистику участия обучающихся в школьном этапе олимпиады:</w:t>
      </w:r>
    </w:p>
    <w:p w:rsidR="00515C81" w:rsidRDefault="00515C81" w:rsidP="00515C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44C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Статистическая информация 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Pr="00244C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участии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школьном</w:t>
      </w:r>
    </w:p>
    <w:p w:rsidR="00515C81" w:rsidRPr="00244CFB" w:rsidRDefault="00515C81" w:rsidP="00515C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этапе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ВСОШ в 2020/21 учебном году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51"/>
        <w:gridCol w:w="1678"/>
        <w:gridCol w:w="1537"/>
        <w:gridCol w:w="2791"/>
        <w:gridCol w:w="1832"/>
      </w:tblGrid>
      <w:tr w:rsidR="00244CFB" w:rsidRPr="00E6373D" w:rsidTr="00161CF8">
        <w:trPr>
          <w:trHeight w:val="186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(5-11 класс)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 ВСОШ (всего по предметам)</w:t>
            </w:r>
          </w:p>
        </w:tc>
        <w:tc>
          <w:tcPr>
            <w:tcW w:w="279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ШЭ ВСОШ 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1832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 в школьном этапе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обучающихся 5-11 классов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Дальнегорск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97,41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Лазовский</w:t>
            </w:r>
            <w:proofErr w:type="spellEnd"/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93,65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Камень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69,71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68,07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Лесозаводск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67,24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67,04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11204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63,20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Дальнереченский 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63,03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Надеждинский</w:t>
            </w:r>
            <w:proofErr w:type="spellEnd"/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62,10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61,93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60,72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7921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59,26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Фокино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56,02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Уссурийск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12133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6878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52,04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51,97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Черниговский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51,97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50,36   </w:t>
            </w:r>
          </w:p>
        </w:tc>
      </w:tr>
      <w:tr w:rsidR="00161CF8" w:rsidRPr="00161CF8" w:rsidTr="00161CF8">
        <w:trPr>
          <w:trHeight w:val="330"/>
        </w:trPr>
        <w:tc>
          <w:tcPr>
            <w:tcW w:w="2051" w:type="dxa"/>
            <w:hideMark/>
          </w:tcPr>
          <w:p w:rsidR="00161CF8" w:rsidRPr="00161CF8" w:rsidRDefault="00161CF8" w:rsidP="0016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Шкотовский</w:t>
            </w:r>
            <w:proofErr w:type="spellEnd"/>
          </w:p>
        </w:tc>
        <w:tc>
          <w:tcPr>
            <w:tcW w:w="1678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537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2791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832" w:type="dxa"/>
            <w:hideMark/>
          </w:tcPr>
          <w:p w:rsidR="00161CF8" w:rsidRPr="00161CF8" w:rsidRDefault="00161CF8" w:rsidP="00161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50,12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Яковлевский</w:t>
            </w:r>
            <w:proofErr w:type="spellEnd"/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791" w:type="dxa"/>
            <w:hideMark/>
          </w:tcPr>
          <w:p w:rsidR="00244CFB" w:rsidRPr="00E6373D" w:rsidRDefault="00244CFB" w:rsidP="00161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32" w:type="dxa"/>
            <w:hideMark/>
          </w:tcPr>
          <w:p w:rsidR="00244CFB" w:rsidRPr="00A7474F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48,01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Находка</w:t>
            </w:r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9701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</w:t>
            </w:r>
          </w:p>
        </w:tc>
        <w:tc>
          <w:tcPr>
            <w:tcW w:w="2791" w:type="dxa"/>
            <w:hideMark/>
          </w:tcPr>
          <w:p w:rsidR="00244CFB" w:rsidRPr="00E6373D" w:rsidRDefault="00244CFB" w:rsidP="00161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4504</w:t>
            </w:r>
          </w:p>
        </w:tc>
        <w:tc>
          <w:tcPr>
            <w:tcW w:w="1832" w:type="dxa"/>
            <w:hideMark/>
          </w:tcPr>
          <w:p w:rsidR="00244CFB" w:rsidRPr="00A7474F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46,43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Кавалеровский</w:t>
            </w:r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791" w:type="dxa"/>
            <w:hideMark/>
          </w:tcPr>
          <w:p w:rsidR="00244CFB" w:rsidRPr="00E6373D" w:rsidRDefault="00244CFB" w:rsidP="00161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832" w:type="dxa"/>
            <w:hideMark/>
          </w:tcPr>
          <w:p w:rsidR="00244CFB" w:rsidRPr="00A7474F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42,59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2791" w:type="dxa"/>
            <w:hideMark/>
          </w:tcPr>
          <w:p w:rsidR="00244CFB" w:rsidRPr="00E6373D" w:rsidRDefault="00244CFB" w:rsidP="00161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832" w:type="dxa"/>
            <w:hideMark/>
          </w:tcPr>
          <w:p w:rsidR="00244CFB" w:rsidRPr="00A7474F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39,81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</w:t>
            </w:r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2791" w:type="dxa"/>
            <w:hideMark/>
          </w:tcPr>
          <w:p w:rsidR="00244CFB" w:rsidRPr="00E6373D" w:rsidRDefault="00244CFB" w:rsidP="00161C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832" w:type="dxa"/>
            <w:hideMark/>
          </w:tcPr>
          <w:p w:rsidR="00244CFB" w:rsidRPr="00A7474F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38,79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Тернейский</w:t>
            </w:r>
            <w:proofErr w:type="spellEnd"/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79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832" w:type="dxa"/>
            <w:hideMark/>
          </w:tcPr>
          <w:p w:rsidR="00244CFB" w:rsidRPr="00A7474F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38,78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Пожарский</w:t>
            </w:r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279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832" w:type="dxa"/>
            <w:hideMark/>
          </w:tcPr>
          <w:p w:rsidR="00244CFB" w:rsidRPr="00A7474F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36,96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Хасанский</w:t>
            </w:r>
            <w:proofErr w:type="spellEnd"/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279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32" w:type="dxa"/>
            <w:hideMark/>
          </w:tcPr>
          <w:p w:rsidR="00244CFB" w:rsidRPr="00A7474F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33,13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</w:t>
            </w:r>
            <w:proofErr w:type="spellEnd"/>
          </w:p>
        </w:tc>
        <w:tc>
          <w:tcPr>
            <w:tcW w:w="1678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1537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2791" w:type="dxa"/>
            <w:hideMark/>
          </w:tcPr>
          <w:p w:rsidR="00244CFB" w:rsidRPr="00E6373D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832" w:type="dxa"/>
            <w:hideMark/>
          </w:tcPr>
          <w:p w:rsidR="00244CFB" w:rsidRPr="00A7474F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4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31,36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1678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33010</w:t>
            </w:r>
          </w:p>
        </w:tc>
        <w:tc>
          <w:tcPr>
            <w:tcW w:w="1537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10221</w:t>
            </w:r>
          </w:p>
        </w:tc>
        <w:tc>
          <w:tcPr>
            <w:tcW w:w="279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7991</w:t>
            </w:r>
          </w:p>
        </w:tc>
        <w:tc>
          <w:tcPr>
            <w:tcW w:w="1832" w:type="dxa"/>
            <w:hideMark/>
          </w:tcPr>
          <w:p w:rsidR="00244CFB" w:rsidRPr="00515C81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15C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24,21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678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1537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79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832" w:type="dxa"/>
            <w:hideMark/>
          </w:tcPr>
          <w:p w:rsidR="00244CFB" w:rsidRPr="00515C81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15C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18,64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Анучинский</w:t>
            </w:r>
            <w:proofErr w:type="spellEnd"/>
          </w:p>
        </w:tc>
        <w:tc>
          <w:tcPr>
            <w:tcW w:w="1678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537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9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32" w:type="dxa"/>
            <w:hideMark/>
          </w:tcPr>
          <w:p w:rsidR="00244CFB" w:rsidRPr="00515C81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15C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17,25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Ольгинский</w:t>
            </w:r>
          </w:p>
        </w:tc>
        <w:tc>
          <w:tcPr>
            <w:tcW w:w="1678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7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79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32" w:type="dxa"/>
            <w:hideMark/>
          </w:tcPr>
          <w:p w:rsidR="00244CFB" w:rsidRPr="00515C81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15C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17,17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678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1537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79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32" w:type="dxa"/>
            <w:hideMark/>
          </w:tcPr>
          <w:p w:rsidR="00244CFB" w:rsidRPr="00515C81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15C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15,16   </w:t>
            </w:r>
          </w:p>
        </w:tc>
      </w:tr>
      <w:tr w:rsidR="00244CFB" w:rsidRPr="00E6373D" w:rsidTr="00161CF8">
        <w:trPr>
          <w:trHeight w:val="330"/>
        </w:trPr>
        <w:tc>
          <w:tcPr>
            <w:tcW w:w="205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Ханкайский</w:t>
            </w:r>
            <w:proofErr w:type="spellEnd"/>
          </w:p>
        </w:tc>
        <w:tc>
          <w:tcPr>
            <w:tcW w:w="1678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1537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91" w:type="dxa"/>
            <w:hideMark/>
          </w:tcPr>
          <w:p w:rsidR="00244CFB" w:rsidRPr="00161CF8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32" w:type="dxa"/>
            <w:hideMark/>
          </w:tcPr>
          <w:p w:rsidR="00244CFB" w:rsidRPr="00515C81" w:rsidRDefault="00244CFB" w:rsidP="00C81BF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15C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12,18   </w:t>
            </w:r>
          </w:p>
        </w:tc>
      </w:tr>
    </w:tbl>
    <w:p w:rsidR="00244CFB" w:rsidRDefault="00244CFB" w:rsidP="00244C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15 муниципалитетах количество участников школьного этапа едва достигает 50% от общего </w:t>
      </w:r>
      <w:r w:rsidRPr="00A7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обучающихся 5-11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говорит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низкой популяризации олимпиады в ряде муниципальных образований (</w:t>
      </w:r>
      <w:proofErr w:type="spellStart"/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инский, </w:t>
      </w:r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ГО, </w:t>
      </w:r>
      <w:proofErr w:type="spellStart"/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ГО, </w:t>
      </w:r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Владивосток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ский, </w:t>
      </w:r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63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Ханкайский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84822" w:rsidRDefault="00984822" w:rsidP="009848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2021/22 учебном году по согласованию с образовательным Фондом «Талант и успех» школьный этап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6 общеобразовательным предметам (физика, химия, биология, 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атика, информатика, астрономия)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 платформы «</w:t>
      </w:r>
      <w:proofErr w:type="spellStart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позволит снять нагрузку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муниципальных предметно-методических комиссий, а также увеличить охват участия обучающихся в школьном этапе олимпиады.</w:t>
      </w:r>
    </w:p>
    <w:p w:rsidR="00244CFB" w:rsidRDefault="00984822" w:rsidP="00244C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дальнейший анализ,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Приморского края (далее – министерство) 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подтверждение вывода о низкой популяризации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2020 года </w:t>
      </w:r>
      <w:r w:rsidR="00244CFB" w:rsidRPr="00A7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мониторинг сайтов муниципальных органов управления образованием и выборочный мониторинг сайтов образовательных организаций на предмет размещения актуальной информации о проведении олимпиады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4CFB" w:rsidRPr="00A7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мониторинга установлено,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CFB" w:rsidRPr="00A7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информация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CFB" w:rsidRPr="00A7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олимпиаде на </w:t>
      </w:r>
      <w:r w:rsidR="00EA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сайтах обновляется не</w:t>
      </w:r>
      <w:r w:rsidR="00244CFB" w:rsidRPr="00A7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регулярно, не является полной и достоверной.</w:t>
      </w:r>
    </w:p>
    <w:p w:rsidR="00244CFB" w:rsidRDefault="00244CFB" w:rsidP="00244C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своей стороны </w:t>
      </w:r>
      <w:r w:rsidR="0043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сайт министерства </w:t>
      </w:r>
      <w:r w:rsidR="0043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полным и </w:t>
      </w:r>
      <w:r w:rsidR="004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</w:t>
      </w:r>
      <w:r w:rsidR="0043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чем, к сентябрю 2021 года министерством совместно с ГАУ ДПО «Приморский краевой институт развития образования» </w:t>
      </w:r>
      <w:r w:rsidR="0057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ПКИРО)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разработан портал олимпиады, информация на котором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актуальной, полной, а также своевременно обновляемой. Ссылка</w:t>
      </w:r>
      <w:r w:rsid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 будет размещена</w:t>
      </w:r>
      <w:r w:rsidR="0057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министерства.</w:t>
      </w:r>
    </w:p>
    <w:p w:rsidR="004D1DAD" w:rsidRDefault="004D1DAD" w:rsidP="009848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о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лимпиада является одним из способов достижения плановых показателей, установленных Правительством Приморского края для муниципальных образований.</w:t>
      </w:r>
    </w:p>
    <w:p w:rsidR="00DA4E39" w:rsidRDefault="00DA4E39" w:rsidP="00DA4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достижения значений плановых показателей установленных 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муниципалитетов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показател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1C247D" w:rsidRP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</w:t>
      </w:r>
      <w:r w:rsidRPr="00DA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«Эффективность системы выявления, поддержки и развития способностей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талантов у детей и молодежи»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показатель</w:t>
      </w:r>
      <w:r w:rsid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министерством направлены в адрес руководителей муниципальных</w:t>
      </w:r>
      <w:proofErr w:type="gramEnd"/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управлений образованием письма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разъяснениями</w:t>
      </w:r>
      <w:r w:rsid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декомпозиции показателей на муниципальный уровень (письмо от 06.05.2021 № 23/4416, письмо от 13.07.2021 № 23/7031).</w:t>
      </w:r>
    </w:p>
    <w:p w:rsidR="0050069F" w:rsidRDefault="0050069F" w:rsidP="005006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учитывать, что для расчета показателя Губернатора </w:t>
      </w:r>
      <w:r w:rsidRP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учитываются только мероприятия, утвержденные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период.</w:t>
      </w:r>
    </w:p>
    <w:p w:rsidR="00244CFB" w:rsidRDefault="00244CFB" w:rsidP="00244C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44C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Плановые значения пока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зателя по количеству участников</w:t>
      </w:r>
    </w:p>
    <w:p w:rsidR="00244CFB" w:rsidRPr="00244CFB" w:rsidRDefault="00244CFB" w:rsidP="00244C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44C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олимпиадах и иных конкурсах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2020/21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06"/>
        <w:gridCol w:w="1437"/>
        <w:gridCol w:w="1207"/>
        <w:gridCol w:w="1779"/>
        <w:gridCol w:w="1453"/>
        <w:gridCol w:w="1321"/>
      </w:tblGrid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1437" w:type="dxa"/>
          </w:tcPr>
          <w:p w:rsidR="00EA6CC3" w:rsidRDefault="00EA6CC3" w:rsidP="001C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к 31.12.2021 </w:t>
            </w:r>
          </w:p>
          <w:p w:rsidR="00EA6CC3" w:rsidRPr="001C247D" w:rsidRDefault="00EA6CC3" w:rsidP="001C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(участники)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 (план)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 (факт по информации МО для СИТЦГПК)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 (факт по данным ГИР)</w:t>
            </w:r>
          </w:p>
        </w:tc>
        <w:tc>
          <w:tcPr>
            <w:tcW w:w="1310" w:type="dxa"/>
          </w:tcPr>
          <w:p w:rsidR="00EA6CC3" w:rsidRPr="00EA6CC3" w:rsidRDefault="00EA6CC3" w:rsidP="00EA6C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12.07.2021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0" w:type="dxa"/>
          </w:tcPr>
          <w:p w:rsidR="00EA6CC3" w:rsidRPr="001C247D" w:rsidRDefault="0035349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10" w:type="dxa"/>
          </w:tcPr>
          <w:p w:rsidR="00EA6CC3" w:rsidRPr="001C247D" w:rsidRDefault="0035349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Камень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10" w:type="dxa"/>
          </w:tcPr>
          <w:p w:rsidR="00EA6CC3" w:rsidRPr="001C247D" w:rsidRDefault="0035349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310" w:type="dxa"/>
          </w:tcPr>
          <w:p w:rsidR="00EA6CC3" w:rsidRPr="001C247D" w:rsidRDefault="0035349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Дальнегорск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0" w:type="dxa"/>
          </w:tcPr>
          <w:p w:rsidR="00EA6CC3" w:rsidRPr="001C247D" w:rsidRDefault="0035349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0" w:type="dxa"/>
          </w:tcPr>
          <w:p w:rsidR="00EA6CC3" w:rsidRPr="001C247D" w:rsidRDefault="0035349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Лесозаводск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Находка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Уссурийск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Фокино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40,25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Анучинский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</w:tcPr>
          <w:p w:rsidR="00EA6CC3" w:rsidRPr="0050069F" w:rsidRDefault="00240CC9" w:rsidP="001C24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Дальнереченский 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Кавалеровский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Лазовский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A6CC3" w:rsidTr="00EA6CC3">
        <w:tc>
          <w:tcPr>
            <w:tcW w:w="540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7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</w:p>
        </w:tc>
        <w:tc>
          <w:tcPr>
            <w:tcW w:w="1437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09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1782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58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0" w:type="dxa"/>
          </w:tcPr>
          <w:p w:rsidR="00EA6CC3" w:rsidRPr="0024124F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A6CC3" w:rsidTr="00EA6CC3">
        <w:tc>
          <w:tcPr>
            <w:tcW w:w="540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7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1437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</w:t>
            </w:r>
          </w:p>
        </w:tc>
        <w:tc>
          <w:tcPr>
            <w:tcW w:w="1209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1782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58" w:type="dxa"/>
          </w:tcPr>
          <w:p w:rsidR="00EA6CC3" w:rsidRPr="0024124F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0" w:type="dxa"/>
          </w:tcPr>
          <w:p w:rsidR="00EA6CC3" w:rsidRPr="0024124F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Ольгинский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</w:tcPr>
          <w:p w:rsidR="00EA6CC3" w:rsidRPr="001C247D" w:rsidRDefault="00BC772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</w:tcPr>
          <w:p w:rsidR="00EA6CC3" w:rsidRPr="001C247D" w:rsidRDefault="00240CC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Пограничный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0" w:type="dxa"/>
          </w:tcPr>
          <w:p w:rsidR="00EA6CC3" w:rsidRPr="001C247D" w:rsidRDefault="00240CC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Пожарский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0" w:type="dxa"/>
          </w:tcPr>
          <w:p w:rsidR="00EA6CC3" w:rsidRPr="001C247D" w:rsidRDefault="0024124F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</w:tcPr>
          <w:p w:rsidR="00EA6CC3" w:rsidRPr="001C247D" w:rsidRDefault="005C1D6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Тернейский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</w:tcPr>
          <w:p w:rsidR="00EA6CC3" w:rsidRPr="0050069F" w:rsidRDefault="005C1D69" w:rsidP="001C247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Ханкайский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</w:tcPr>
          <w:p w:rsidR="00EA6CC3" w:rsidRPr="001C247D" w:rsidRDefault="005C1D6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Хасанский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0" w:type="dxa"/>
          </w:tcPr>
          <w:p w:rsidR="00EA6CC3" w:rsidRPr="001C247D" w:rsidRDefault="005C1D6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Хорольский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10" w:type="dxa"/>
          </w:tcPr>
          <w:p w:rsidR="00EA6CC3" w:rsidRPr="001C247D" w:rsidRDefault="005C1D6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Черниговский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47,75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10" w:type="dxa"/>
          </w:tcPr>
          <w:p w:rsidR="00EA6CC3" w:rsidRPr="001C247D" w:rsidRDefault="005C1D6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Чугуевский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</w:tcPr>
          <w:p w:rsidR="00EA6CC3" w:rsidRPr="001C247D" w:rsidRDefault="005C1D6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Шкотовский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</w:tcPr>
          <w:p w:rsidR="00EA6CC3" w:rsidRPr="001C247D" w:rsidRDefault="005C1D6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Яковлевский</w:t>
            </w:r>
            <w:proofErr w:type="spellEnd"/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</w:tcPr>
          <w:p w:rsidR="00EA6CC3" w:rsidRPr="001C247D" w:rsidRDefault="005C1D6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6CC3" w:rsidTr="00EA6CC3">
        <w:tc>
          <w:tcPr>
            <w:tcW w:w="540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10260,00</w:t>
            </w:r>
          </w:p>
        </w:tc>
        <w:tc>
          <w:tcPr>
            <w:tcW w:w="1209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2565,00</w:t>
            </w:r>
          </w:p>
        </w:tc>
        <w:tc>
          <w:tcPr>
            <w:tcW w:w="1782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5501,50</w:t>
            </w:r>
          </w:p>
        </w:tc>
        <w:tc>
          <w:tcPr>
            <w:tcW w:w="1458" w:type="dxa"/>
          </w:tcPr>
          <w:p w:rsidR="00EA6CC3" w:rsidRPr="001C247D" w:rsidRDefault="00EA6CC3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1310" w:type="dxa"/>
          </w:tcPr>
          <w:p w:rsidR="00EA6CC3" w:rsidRPr="001C247D" w:rsidRDefault="005C1D69" w:rsidP="001C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</w:tr>
    </w:tbl>
    <w:p w:rsidR="0050069F" w:rsidRDefault="0050069F" w:rsidP="005006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отметить муниципалитеты с наибольшим количеством участников мероприятий, олимпиад и конкурсов: </w:t>
      </w:r>
      <w:r w:rsidRP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Владивосток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ский, </w:t>
      </w:r>
      <w:r w:rsidRP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Уссурийск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</w:t>
      </w:r>
      <w:r w:rsidRP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инский, </w:t>
      </w:r>
      <w:r w:rsidRP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овский, ЗАТО </w:t>
      </w:r>
      <w:r w:rsidRP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Камень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ЗАТО </w:t>
      </w:r>
      <w:r w:rsidRP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Лесозаводск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984822" w:rsidRPr="00984822" w:rsidRDefault="00984822" w:rsidP="009848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2020/21 учебном году министерством совместно с ВДЦ «Океан» была реализована дополнительная общеразвивающая программа «Приморский интеллект» (далее – программа). Ввиду распространения на территории Приморского края новой </w:t>
      </w:r>
      <w:proofErr w:type="spellStart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 реализовать программу в полном объеме не представилось возможным, так как под угрозой закрытия могла оказаться вся смена «Приморский интеллект», что могло привести к проведению регионального этапа в очном, но распределенном формате, то есть в образовательных организациях. </w:t>
      </w:r>
    </w:p>
    <w:p w:rsidR="00984822" w:rsidRPr="00984822" w:rsidRDefault="00984822" w:rsidP="009848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своей стороны министерство как организатор регионального этапа олимпиады предпримет усилия по увеличению количества участников регионального этапа до 1200 человек в 2021/22 учебном году.</w:t>
      </w:r>
    </w:p>
    <w:p w:rsidR="001C2190" w:rsidRDefault="001C2190" w:rsidP="001C21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участниками заключительного этапа олимпиады становятся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11 до 9 обучающихся по предметам: физика, английский язык,</w:t>
      </w:r>
      <w:r w:rsidRPr="001C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география, обществознание, экономика, физическая культура, право, технология, информатика, литература, русский язык.</w:t>
      </w:r>
      <w:proofErr w:type="gramEnd"/>
    </w:p>
    <w:p w:rsidR="001C2190" w:rsidRDefault="001C2190" w:rsidP="001C21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Призерами заключительного этапа ежегодно становятся по предметам: физика (2018,</w:t>
      </w:r>
      <w:r w:rsidR="0074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2019, 2021), английский язык (2018,</w:t>
      </w:r>
      <w:r w:rsidR="0074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2019, 2021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география (2018,</w:t>
      </w:r>
      <w:r w:rsidR="0074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2019), обществознание (2018,</w:t>
      </w:r>
      <w:r w:rsidR="0074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2019, 2021), экономика (2018, 2019, 2020), физическая культура (2018,</w:t>
      </w:r>
      <w:r w:rsidR="0074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2021).</w:t>
      </w:r>
    </w:p>
    <w:p w:rsidR="00DC3E91" w:rsidRDefault="00DC3E91" w:rsidP="001C21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Призерами заключительного этапа в 100% случаев становятся обучающиеся, подготовкой которых занимаются репетиторы</w:t>
      </w:r>
      <w:r w:rsidR="0074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740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 самообразованием.</w:t>
      </w:r>
    </w:p>
    <w:p w:rsidR="00437913" w:rsidRPr="00244CFB" w:rsidRDefault="00437913" w:rsidP="00437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на всех этапах с 2018 года проводится по 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предметам:</w:t>
      </w:r>
    </w:p>
    <w:p w:rsidR="007409D1" w:rsidRDefault="00437913" w:rsidP="00437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математика, русский язык, иностранный язык (английский, китайский),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 </w:t>
      </w:r>
      <w:proofErr w:type="gramEnd"/>
    </w:p>
    <w:p w:rsidR="00437913" w:rsidRDefault="00437913" w:rsidP="00437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2021/2022 учебного года олимпиада будет проводиться дополнительно по немецкому и французскому языкам.</w:t>
      </w:r>
      <w:bookmarkStart w:id="0" w:name="_GoBack"/>
      <w:bookmarkEnd w:id="0"/>
    </w:p>
    <w:p w:rsidR="004D1DAD" w:rsidRDefault="004D1DAD" w:rsidP="004D1D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44C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Статистическая информация о проведении олимпиады</w:t>
      </w:r>
    </w:p>
    <w:p w:rsidR="004D1DAD" w:rsidRPr="00244CFB" w:rsidRDefault="004D1DAD" w:rsidP="004D1D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44C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период с 2016 по 2021 года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885"/>
        <w:gridCol w:w="1192"/>
        <w:gridCol w:w="1276"/>
        <w:gridCol w:w="1276"/>
        <w:gridCol w:w="1134"/>
        <w:gridCol w:w="1134"/>
        <w:gridCol w:w="1276"/>
      </w:tblGrid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предметов ВСОШ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DA4E39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99331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64587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60379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101698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89283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DA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14135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12570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11694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13440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12259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DA4E3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D1DAD" w:rsidRPr="00DA4E39" w:rsidTr="00437913">
        <w:trPr>
          <w:trHeight w:val="923"/>
        </w:trPr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DA4E3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заключительного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ВСОШ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DAD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Призеры заключительного этапа ВСОШ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принявших участие в ВСОШ (школьный этап)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Национальной Технологической Инициативы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Химический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принимал участие только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Владивосток, остальные МО отказались)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AD" w:rsidRPr="00DA4E39" w:rsidTr="00437913">
        <w:tc>
          <w:tcPr>
            <w:tcW w:w="2885" w:type="dxa"/>
          </w:tcPr>
          <w:p w:rsidR="004D1DAD" w:rsidRPr="00DA4E39" w:rsidRDefault="004D1DAD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</w:tc>
        <w:tc>
          <w:tcPr>
            <w:tcW w:w="1192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D1DAD" w:rsidRPr="00DA4E39" w:rsidRDefault="004D1DAD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D1DAD" w:rsidRDefault="004D1DAD" w:rsidP="00B91D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4D1DAD" w:rsidRPr="004D1DAD" w:rsidRDefault="0050069F" w:rsidP="004D1DA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и</w:t>
      </w:r>
      <w:r w:rsidR="00E2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неэффективное </w:t>
      </w:r>
      <w:r w:rsidR="004D1DAD" w:rsidRPr="004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1DAD" w:rsidRPr="004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возможностях участия в олимпиаде.</w:t>
      </w:r>
      <w:proofErr w:type="gramEnd"/>
    </w:p>
    <w:p w:rsidR="004D1DAD" w:rsidRDefault="004D1DAD" w:rsidP="004D1DA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единого информационного пространства для учета </w:t>
      </w:r>
      <w:proofErr w:type="gramStart"/>
      <w:r w:rsidRPr="004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69F" w:rsidRDefault="0050069F" w:rsidP="004D1DA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заинтересованности преподавателей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образовательных результатах обучающихся. </w:t>
      </w:r>
    </w:p>
    <w:p w:rsidR="00831453" w:rsidRPr="00831453" w:rsidRDefault="004D1DAD" w:rsidP="008314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полноценной системы поощрений обучающихся</w:t>
      </w:r>
      <w:r w:rsidR="0014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педагогических работников за получение статуса победителя или призера на разных уровнях олимпиады.</w:t>
      </w:r>
    </w:p>
    <w:p w:rsidR="00C81BF9" w:rsidRPr="00B8761E" w:rsidRDefault="004D1DAD" w:rsidP="00B91D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="00DC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8761E" w:rsidRDefault="00B8761E" w:rsidP="00831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муниципальных органов управлений образованием:</w:t>
      </w:r>
    </w:p>
    <w:p w:rsidR="00B8761E" w:rsidRDefault="00B8761E" w:rsidP="00B876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новый порядок проведения олимпиады (приказ </w:t>
      </w: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Российской Федерации от 27.11.2020 года № 678 «Об утверждении Порядка проведения всероссийской олимпиады школьников»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761E" w:rsidRPr="00B8761E" w:rsidRDefault="00B8761E" w:rsidP="00B876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r w:rsidR="00DC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должную </w:t>
      </w: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поддержку проведения школьного и муниципального этапов олимпиады.</w:t>
      </w:r>
    </w:p>
    <w:p w:rsidR="00B8761E" w:rsidRDefault="00B8761E" w:rsidP="00B876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наличие на официальных сайтах управлений образованием и образовательных организаций необходимой актуальной информации об олимпиаде (график проведения,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места проведения, время начала олимпиады, телефоны ответственных за проведение олимпиады).</w:t>
      </w:r>
    </w:p>
    <w:p w:rsidR="00B8761E" w:rsidRDefault="00831453" w:rsidP="00B876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</w:t>
      </w:r>
      <w:r w:rsid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 охвата участников олимпиады</w:t>
      </w:r>
      <w:r w:rsidR="00DC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муниципальном этапах олимпиады.</w:t>
      </w:r>
    </w:p>
    <w:p w:rsidR="00B8761E" w:rsidRDefault="00B8761E" w:rsidP="00B876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на муниципальном уровне систему поощрений преподавателей, подготовивших победителей и призеров олимпиады.</w:t>
      </w:r>
    </w:p>
    <w:p w:rsidR="00C66DAA" w:rsidRDefault="00C66DAA" w:rsidP="00B876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Модернизировать организационную технологическую модель проведения школьного и муниципального этапов олимпиады</w:t>
      </w:r>
      <w:r w:rsidR="00E2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методических рекомендаций министерства (прилагаем).</w:t>
      </w:r>
    </w:p>
    <w:p w:rsidR="00B8761E" w:rsidRDefault="00B8761E" w:rsidP="00831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муниципальных органов управлений образованием </w:t>
      </w:r>
      <w:proofErr w:type="spellStart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Находкинск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Кавалеровского, Октябрьского</w:t>
      </w: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ГО, </w:t>
      </w:r>
      <w:proofErr w:type="spellStart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Партизанск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ГО, Владивостокск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Партизанск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Анучинск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Чугуевск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Ханкайск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761E" w:rsidRDefault="00515C81" w:rsidP="00B8761E">
      <w:pPr>
        <w:pStyle w:val="a4"/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Обеспечить участие в школьном этапе олимпиады боле 50% обучающихся от общего числа обучающихся 5-11 классов.</w:t>
      </w:r>
    </w:p>
    <w:p w:rsidR="00515C81" w:rsidRDefault="00515C81" w:rsidP="00515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Министерству образования Приморского края:</w:t>
      </w:r>
    </w:p>
    <w:p w:rsidR="00515C81" w:rsidRPr="00572671" w:rsidRDefault="00515C81" w:rsidP="0057267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создание портала олимпиады на сайте </w:t>
      </w:r>
      <w:r w:rsidR="00572671" w:rsidRPr="0057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ПКИРО.</w:t>
      </w:r>
    </w:p>
    <w:p w:rsidR="00572671" w:rsidRDefault="00572671" w:rsidP="0057267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постановление Правительства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выплаты компенсации педагогическим, научно-педагогическим, руководящим работникам образовательных организаций, а также иным работникам, участвующим в проведении регионального этапа всероссийской олимпиады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Приморском крае, иных предметных олимпиад школьников, краевых школ для одаренных школьников Приморского края, организатором которых является министерство образования Приморского 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работу по подготовке и проведению указанных мероприятий</w:t>
      </w:r>
      <w:r w:rsidR="008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72671" w:rsidRDefault="00572671" w:rsidP="0057267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поощрений обучающихся и педагогических работников за достижение статуса победитель или призер олимпиады</w:t>
      </w:r>
      <w:r w:rsidR="0083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региональном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671" w:rsidRDefault="00572671" w:rsidP="0057267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приобретение модуля «Одаренные дети» в системе РИС «Приморский край. Образование».</w:t>
      </w:r>
    </w:p>
    <w:p w:rsidR="00572671" w:rsidRPr="00572671" w:rsidRDefault="00572671" w:rsidP="0057267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возможность возрождения «тихоокеанских школ» совместно с ВУЗами Приморского края.</w:t>
      </w:r>
    </w:p>
    <w:sectPr w:rsidR="00572671" w:rsidRPr="00572671" w:rsidSect="00F8321A">
      <w:type w:val="continuous"/>
      <w:pgSz w:w="11896" w:h="16834"/>
      <w:pgMar w:top="1134" w:right="851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F94"/>
    <w:multiLevelType w:val="hybridMultilevel"/>
    <w:tmpl w:val="97040D7E"/>
    <w:lvl w:ilvl="0" w:tplc="208E320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F95E7E"/>
    <w:multiLevelType w:val="hybridMultilevel"/>
    <w:tmpl w:val="ED322D7A"/>
    <w:lvl w:ilvl="0" w:tplc="94A05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401272"/>
    <w:multiLevelType w:val="hybridMultilevel"/>
    <w:tmpl w:val="49D2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D7"/>
    <w:rsid w:val="0005435A"/>
    <w:rsid w:val="001424BC"/>
    <w:rsid w:val="00161CF8"/>
    <w:rsid w:val="00177899"/>
    <w:rsid w:val="001C2190"/>
    <w:rsid w:val="001C247D"/>
    <w:rsid w:val="00240CC9"/>
    <w:rsid w:val="0024124F"/>
    <w:rsid w:val="00244CB4"/>
    <w:rsid w:val="00244CFB"/>
    <w:rsid w:val="002C3ABA"/>
    <w:rsid w:val="00353499"/>
    <w:rsid w:val="003D2051"/>
    <w:rsid w:val="00437913"/>
    <w:rsid w:val="004D1DAD"/>
    <w:rsid w:val="004E1B03"/>
    <w:rsid w:val="0050069F"/>
    <w:rsid w:val="0051274B"/>
    <w:rsid w:val="00515C81"/>
    <w:rsid w:val="00572671"/>
    <w:rsid w:val="005C1D69"/>
    <w:rsid w:val="006423E1"/>
    <w:rsid w:val="007409D1"/>
    <w:rsid w:val="007F6E6C"/>
    <w:rsid w:val="00831453"/>
    <w:rsid w:val="00984822"/>
    <w:rsid w:val="00A7474F"/>
    <w:rsid w:val="00B8761E"/>
    <w:rsid w:val="00B91D00"/>
    <w:rsid w:val="00BC7723"/>
    <w:rsid w:val="00C66DAA"/>
    <w:rsid w:val="00C81BF9"/>
    <w:rsid w:val="00DA4E39"/>
    <w:rsid w:val="00DC3E91"/>
    <w:rsid w:val="00E234D7"/>
    <w:rsid w:val="00E27C54"/>
    <w:rsid w:val="00E6373D"/>
    <w:rsid w:val="00EA6CC3"/>
    <w:rsid w:val="00EE452D"/>
    <w:rsid w:val="00F50D81"/>
    <w:rsid w:val="00F8321A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 Ксения Андреевна</dc:creator>
  <cp:lastModifiedBy>Жаравина Ксения Андреевна</cp:lastModifiedBy>
  <cp:revision>23</cp:revision>
  <dcterms:created xsi:type="dcterms:W3CDTF">2019-11-05T23:14:00Z</dcterms:created>
  <dcterms:modified xsi:type="dcterms:W3CDTF">2021-07-15T23:38:00Z</dcterms:modified>
</cp:coreProperties>
</file>