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4CC" w:rsidRDefault="00C434CC">
      <w:pPr>
        <w:pStyle w:val="a3"/>
        <w:ind w:left="4565"/>
        <w:rPr>
          <w:sz w:val="20"/>
        </w:rPr>
      </w:pPr>
    </w:p>
    <w:p w:rsidR="00C434CC" w:rsidRDefault="00C434CC">
      <w:pPr>
        <w:pStyle w:val="a3"/>
        <w:rPr>
          <w:sz w:val="20"/>
        </w:rPr>
      </w:pPr>
    </w:p>
    <w:p w:rsidR="00C434CC" w:rsidRDefault="00C434CC">
      <w:pPr>
        <w:pStyle w:val="a3"/>
        <w:rPr>
          <w:sz w:val="20"/>
        </w:rPr>
      </w:pPr>
    </w:p>
    <w:p w:rsidR="00C434CC" w:rsidRDefault="00C434CC">
      <w:pPr>
        <w:pStyle w:val="a3"/>
        <w:rPr>
          <w:sz w:val="20"/>
        </w:rPr>
      </w:pPr>
    </w:p>
    <w:p w:rsidR="00C434CC" w:rsidRDefault="00C434CC">
      <w:pPr>
        <w:pStyle w:val="a3"/>
        <w:rPr>
          <w:sz w:val="20"/>
        </w:rPr>
      </w:pPr>
    </w:p>
    <w:p w:rsidR="00C434CC" w:rsidRDefault="00C434CC">
      <w:pPr>
        <w:pStyle w:val="a3"/>
        <w:spacing w:before="9"/>
        <w:rPr>
          <w:sz w:val="19"/>
        </w:rPr>
      </w:pPr>
    </w:p>
    <w:p w:rsidR="00C434CC" w:rsidRDefault="0079694C">
      <w:pPr>
        <w:spacing w:before="81"/>
        <w:ind w:left="1102" w:right="575"/>
        <w:jc w:val="center"/>
        <w:rPr>
          <w:b/>
          <w:i/>
          <w:sz w:val="44"/>
        </w:rPr>
      </w:pPr>
      <w:r>
        <w:rPr>
          <w:b/>
          <w:i/>
          <w:sz w:val="44"/>
        </w:rPr>
        <w:t>ПУБЛИЧНЫЙ ДОКЛАД</w:t>
      </w:r>
    </w:p>
    <w:p w:rsidR="00C434CC" w:rsidRDefault="0079694C">
      <w:pPr>
        <w:spacing w:before="315"/>
        <w:ind w:left="1095" w:right="857"/>
        <w:jc w:val="center"/>
        <w:rPr>
          <w:b/>
          <w:i/>
          <w:sz w:val="44"/>
        </w:rPr>
      </w:pPr>
      <w:r>
        <w:rPr>
          <w:b/>
          <w:i/>
          <w:sz w:val="44"/>
        </w:rPr>
        <w:t xml:space="preserve"> казённого учреждения</w:t>
      </w:r>
    </w:p>
    <w:p w:rsidR="00C434CC" w:rsidRDefault="00050019">
      <w:pPr>
        <w:spacing w:before="78" w:line="276" w:lineRule="auto"/>
        <w:ind w:left="1094" w:right="857"/>
        <w:jc w:val="center"/>
        <w:rPr>
          <w:b/>
          <w:i/>
          <w:sz w:val="44"/>
        </w:rPr>
      </w:pPr>
      <w:r>
        <w:rPr>
          <w:b/>
          <w:i/>
          <w:sz w:val="44"/>
        </w:rPr>
        <w:t>«Муниципальный орган управления образованием Анучинского муниципального округа Приморского края»</w:t>
      </w:r>
    </w:p>
    <w:p w:rsidR="00C434CC" w:rsidRDefault="00C434CC">
      <w:pPr>
        <w:pStyle w:val="a3"/>
        <w:rPr>
          <w:b/>
          <w:i/>
          <w:sz w:val="48"/>
        </w:rPr>
      </w:pPr>
    </w:p>
    <w:p w:rsidR="00C434CC" w:rsidRDefault="00C434CC">
      <w:pPr>
        <w:pStyle w:val="a3"/>
        <w:rPr>
          <w:b/>
          <w:i/>
          <w:sz w:val="48"/>
        </w:rPr>
      </w:pPr>
    </w:p>
    <w:p w:rsidR="00C434CC" w:rsidRDefault="00C434CC">
      <w:pPr>
        <w:pStyle w:val="a3"/>
        <w:spacing w:before="6"/>
        <w:rPr>
          <w:b/>
          <w:i/>
          <w:sz w:val="40"/>
        </w:rPr>
      </w:pPr>
    </w:p>
    <w:p w:rsidR="00C434CC" w:rsidRDefault="0079694C" w:rsidP="00C77E76">
      <w:pPr>
        <w:pStyle w:val="a5"/>
        <w:tabs>
          <w:tab w:val="left" w:pos="4829"/>
        </w:tabs>
        <w:spacing w:before="0" w:line="276" w:lineRule="auto"/>
        <w:ind w:left="1476" w:right="1230"/>
      </w:pPr>
      <w:r>
        <w:t>« О состоянии и результатах деятельности</w:t>
      </w:r>
      <w:r>
        <w:tab/>
        <w:t>системы</w:t>
      </w:r>
      <w:r w:rsidR="00683AC4">
        <w:t xml:space="preserve"> </w:t>
      </w:r>
      <w:r>
        <w:t>образования</w:t>
      </w:r>
    </w:p>
    <w:p w:rsidR="00C434CC" w:rsidRDefault="00050019" w:rsidP="00C77E76">
      <w:pPr>
        <w:pStyle w:val="a5"/>
        <w:spacing w:before="0" w:line="276" w:lineRule="auto"/>
        <w:ind w:firstLine="0"/>
      </w:pPr>
      <w:r>
        <w:t xml:space="preserve">Анучинского муниципального округа              за 2020 </w:t>
      </w:r>
      <w:r w:rsidR="0079694C">
        <w:t>-</w:t>
      </w:r>
      <w:r>
        <w:t xml:space="preserve"> 2021</w:t>
      </w:r>
      <w:r w:rsidR="0079694C">
        <w:t xml:space="preserve"> учебный год»</w:t>
      </w:r>
    </w:p>
    <w:p w:rsidR="00C434CC" w:rsidRDefault="00C434CC">
      <w:pPr>
        <w:pStyle w:val="a3"/>
        <w:rPr>
          <w:b/>
          <w:i/>
          <w:sz w:val="52"/>
        </w:rPr>
      </w:pPr>
    </w:p>
    <w:p w:rsidR="00C434CC" w:rsidRDefault="00C434CC">
      <w:pPr>
        <w:pStyle w:val="a3"/>
        <w:rPr>
          <w:b/>
          <w:i/>
          <w:sz w:val="52"/>
        </w:rPr>
      </w:pPr>
    </w:p>
    <w:p w:rsidR="00C434CC" w:rsidRDefault="00C434CC">
      <w:pPr>
        <w:pStyle w:val="a3"/>
        <w:rPr>
          <w:b/>
          <w:i/>
          <w:sz w:val="52"/>
        </w:rPr>
      </w:pPr>
    </w:p>
    <w:p w:rsidR="00C434CC" w:rsidRDefault="00C434CC">
      <w:pPr>
        <w:pStyle w:val="a3"/>
        <w:rPr>
          <w:b/>
          <w:i/>
          <w:sz w:val="52"/>
        </w:rPr>
      </w:pPr>
    </w:p>
    <w:p w:rsidR="001564CB" w:rsidRDefault="001564CB">
      <w:pPr>
        <w:pStyle w:val="2"/>
        <w:spacing w:before="441"/>
        <w:ind w:left="1102" w:right="857"/>
        <w:jc w:val="center"/>
      </w:pPr>
    </w:p>
    <w:p w:rsidR="001564CB" w:rsidRDefault="001564CB">
      <w:pPr>
        <w:pStyle w:val="2"/>
        <w:spacing w:before="441"/>
        <w:ind w:left="1102" w:right="857"/>
        <w:jc w:val="center"/>
      </w:pPr>
    </w:p>
    <w:p w:rsidR="00C434CC" w:rsidRDefault="001564CB">
      <w:pPr>
        <w:pStyle w:val="2"/>
        <w:spacing w:before="441"/>
        <w:ind w:left="1102" w:right="857"/>
        <w:jc w:val="center"/>
      </w:pPr>
      <w:r>
        <w:t>с</w:t>
      </w:r>
      <w:r w:rsidR="0079694C">
        <w:t xml:space="preserve">. </w:t>
      </w:r>
      <w:r w:rsidR="00050019">
        <w:t>Анучино</w:t>
      </w:r>
    </w:p>
    <w:p w:rsidR="0062382D" w:rsidRDefault="0062382D" w:rsidP="0062382D">
      <w:pPr>
        <w:spacing w:before="90"/>
        <w:ind w:left="1505"/>
        <w:rPr>
          <w:b/>
          <w:i/>
          <w:sz w:val="24"/>
        </w:rPr>
      </w:pPr>
    </w:p>
    <w:p w:rsidR="0062382D" w:rsidRDefault="0062382D" w:rsidP="0062382D">
      <w:pPr>
        <w:spacing w:before="90"/>
        <w:ind w:left="1505"/>
        <w:rPr>
          <w:b/>
          <w:i/>
          <w:sz w:val="24"/>
        </w:rPr>
      </w:pPr>
    </w:p>
    <w:p w:rsidR="0062382D" w:rsidRDefault="0062382D" w:rsidP="0062382D">
      <w:pPr>
        <w:spacing w:before="90"/>
        <w:ind w:left="1505"/>
        <w:rPr>
          <w:b/>
          <w:i/>
          <w:sz w:val="24"/>
        </w:rPr>
      </w:pPr>
    </w:p>
    <w:p w:rsidR="0062382D" w:rsidRDefault="0062382D" w:rsidP="0062382D">
      <w:pPr>
        <w:spacing w:before="90"/>
        <w:ind w:left="1505"/>
        <w:rPr>
          <w:b/>
          <w:i/>
          <w:sz w:val="24"/>
        </w:rPr>
      </w:pPr>
    </w:p>
    <w:p w:rsidR="0062382D" w:rsidRDefault="0062382D" w:rsidP="0062382D">
      <w:pPr>
        <w:spacing w:before="90"/>
        <w:ind w:left="1505"/>
        <w:rPr>
          <w:b/>
          <w:i/>
          <w:sz w:val="24"/>
        </w:rPr>
      </w:pPr>
    </w:p>
    <w:p w:rsidR="0062382D" w:rsidRDefault="0062382D" w:rsidP="0062382D">
      <w:pPr>
        <w:spacing w:before="90"/>
        <w:ind w:left="1505"/>
        <w:rPr>
          <w:b/>
          <w:i/>
          <w:sz w:val="24"/>
        </w:rPr>
      </w:pPr>
    </w:p>
    <w:p w:rsidR="00840BBA" w:rsidRDefault="00840BBA" w:rsidP="00B11624">
      <w:pPr>
        <w:spacing w:before="90"/>
        <w:ind w:left="567"/>
        <w:jc w:val="center"/>
        <w:rPr>
          <w:b/>
          <w:i/>
          <w:sz w:val="24"/>
        </w:rPr>
      </w:pPr>
    </w:p>
    <w:p w:rsidR="00840BBA" w:rsidRDefault="00840BBA" w:rsidP="00B11624">
      <w:pPr>
        <w:spacing w:before="90"/>
        <w:ind w:left="567"/>
        <w:jc w:val="center"/>
        <w:rPr>
          <w:b/>
          <w:i/>
          <w:sz w:val="24"/>
        </w:rPr>
      </w:pPr>
    </w:p>
    <w:p w:rsidR="0062382D" w:rsidRDefault="0062382D" w:rsidP="00B11624">
      <w:pPr>
        <w:spacing w:before="90"/>
        <w:ind w:left="567"/>
        <w:jc w:val="center"/>
        <w:rPr>
          <w:b/>
          <w:i/>
          <w:sz w:val="24"/>
        </w:rPr>
      </w:pPr>
      <w:r>
        <w:rPr>
          <w:b/>
          <w:i/>
          <w:sz w:val="24"/>
        </w:rPr>
        <w:t>Уважаемые читатели !</w:t>
      </w:r>
      <w:r>
        <w:rPr>
          <w:b/>
          <w:i/>
          <w:noProof/>
          <w:sz w:val="20"/>
          <w:lang w:eastAsia="ru-RU"/>
        </w:rPr>
        <w:drawing>
          <wp:inline distT="0" distB="0" distL="0" distR="0">
            <wp:extent cx="1832610" cy="2202180"/>
            <wp:effectExtent l="19050" t="0" r="0" b="0"/>
            <wp:docPr id="12" name="Рисунок 6" descr="Z:\5. Суляндзига\c286bba5-2a50-4d4f-8049-beae33c85b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5. Суляндзига\c286bba5-2a50-4d4f-8049-beae33c85bdb.jpg"/>
                    <pic:cNvPicPr>
                      <a:picLocks noChangeAspect="1" noChangeArrowheads="1"/>
                    </pic:cNvPicPr>
                  </pic:nvPicPr>
                  <pic:blipFill>
                    <a:blip r:embed="rId8"/>
                    <a:srcRect l="-116" t="22515" b="18864"/>
                    <a:stretch>
                      <a:fillRect/>
                    </a:stretch>
                  </pic:blipFill>
                  <pic:spPr bwMode="auto">
                    <a:xfrm flipH="1">
                      <a:off x="0" y="0"/>
                      <a:ext cx="1832610" cy="2202180"/>
                    </a:xfrm>
                    <a:prstGeom prst="rect">
                      <a:avLst/>
                    </a:prstGeom>
                    <a:noFill/>
                    <a:ln w="9525">
                      <a:noFill/>
                      <a:miter lim="800000"/>
                      <a:headEnd/>
                      <a:tailEnd/>
                    </a:ln>
                  </pic:spPr>
                </pic:pic>
              </a:graphicData>
            </a:graphic>
          </wp:inline>
        </w:drawing>
      </w:r>
    </w:p>
    <w:p w:rsidR="001564CB" w:rsidRDefault="00DF0EFE" w:rsidP="00DF0EFE">
      <w:pPr>
        <w:spacing w:before="90" w:line="360" w:lineRule="auto"/>
        <w:ind w:left="567"/>
        <w:jc w:val="both"/>
        <w:rPr>
          <w:i/>
          <w:sz w:val="24"/>
        </w:rPr>
      </w:pPr>
      <w:r>
        <w:rPr>
          <w:i/>
          <w:sz w:val="24"/>
        </w:rPr>
        <w:tab/>
      </w:r>
      <w:r>
        <w:rPr>
          <w:i/>
          <w:sz w:val="24"/>
        </w:rPr>
        <w:tab/>
      </w:r>
      <w:r w:rsidR="0062382D">
        <w:rPr>
          <w:i/>
          <w:sz w:val="24"/>
        </w:rPr>
        <w:t>Публичный доклад казённого учреждения «Муниципальный орган управления образованием Анучинского муниципального округа Приморского края»</w:t>
      </w:r>
      <w:r w:rsidR="0062382D">
        <w:rPr>
          <w:i/>
        </w:rPr>
        <w:t xml:space="preserve">по </w:t>
      </w:r>
      <w:r w:rsidR="0062382D">
        <w:rPr>
          <w:i/>
          <w:sz w:val="24"/>
        </w:rPr>
        <w:t>итогам 2020 - 2021 года подготовлен специалистами КУ МОУО. Доклад</w:t>
      </w:r>
      <w:r w:rsidR="00840BBA">
        <w:rPr>
          <w:i/>
          <w:sz w:val="24"/>
        </w:rPr>
        <w:t xml:space="preserve"> </w:t>
      </w:r>
      <w:r w:rsidR="0062382D">
        <w:rPr>
          <w:i/>
          <w:sz w:val="24"/>
        </w:rPr>
        <w:t xml:space="preserve">адресован работникам образовательных организаций, органам законодательной и исполнительной власти, общественным </w:t>
      </w:r>
      <w:r w:rsidR="001564CB">
        <w:rPr>
          <w:i/>
          <w:sz w:val="24"/>
        </w:rPr>
        <w:t>организациям, родительской общественности</w:t>
      </w:r>
      <w:r w:rsidR="0062382D">
        <w:rPr>
          <w:i/>
          <w:sz w:val="24"/>
        </w:rPr>
        <w:t xml:space="preserve">, СМИ. </w:t>
      </w:r>
    </w:p>
    <w:p w:rsidR="0062382D" w:rsidRDefault="00DF0EFE" w:rsidP="00DF0EFE">
      <w:pPr>
        <w:spacing w:before="90" w:line="360" w:lineRule="auto"/>
        <w:ind w:left="567"/>
        <w:jc w:val="both"/>
        <w:rPr>
          <w:i/>
          <w:sz w:val="24"/>
        </w:rPr>
      </w:pPr>
      <w:r>
        <w:rPr>
          <w:i/>
          <w:sz w:val="24"/>
        </w:rPr>
        <w:tab/>
      </w:r>
      <w:r>
        <w:rPr>
          <w:i/>
          <w:sz w:val="24"/>
        </w:rPr>
        <w:tab/>
      </w:r>
      <w:r w:rsidR="0062382D">
        <w:rPr>
          <w:i/>
          <w:sz w:val="24"/>
        </w:rPr>
        <w:t>Основная цель доклада – предоставление информационно-аналитической базы для диалога по вопросам образования</w:t>
      </w:r>
      <w:r w:rsidR="001564CB">
        <w:rPr>
          <w:i/>
          <w:sz w:val="24"/>
        </w:rPr>
        <w:t xml:space="preserve"> в Анучинском МО</w:t>
      </w:r>
      <w:r w:rsidR="0062382D">
        <w:rPr>
          <w:i/>
          <w:sz w:val="24"/>
        </w:rPr>
        <w:t xml:space="preserve">. Актуальной задачей доклада является аналитическое описание функционирования муниципальной системы образования и образовательных организаций на основе показателей, характеризующих состояние, приоритетные направления и результаты ее развития. В докладе раскрывается содержание и результаты функционирования системы образования </w:t>
      </w:r>
      <w:r w:rsidR="001564CB">
        <w:rPr>
          <w:i/>
          <w:sz w:val="24"/>
        </w:rPr>
        <w:t xml:space="preserve">Анучинского </w:t>
      </w:r>
      <w:r w:rsidR="0062382D">
        <w:rPr>
          <w:i/>
          <w:sz w:val="24"/>
        </w:rPr>
        <w:t xml:space="preserve"> муниципального </w:t>
      </w:r>
      <w:r w:rsidR="001564CB">
        <w:rPr>
          <w:i/>
          <w:sz w:val="24"/>
        </w:rPr>
        <w:t>округа</w:t>
      </w:r>
      <w:r w:rsidR="0062382D">
        <w:rPr>
          <w:i/>
          <w:sz w:val="24"/>
        </w:rPr>
        <w:t xml:space="preserve"> в современных социально - экономических условиях, проанализирована степень эффективности использования имеющихся ресурсов, сформулированы задачи и основные направления деятельности на ближайший период.</w:t>
      </w:r>
    </w:p>
    <w:p w:rsidR="0062382D" w:rsidRDefault="0062382D" w:rsidP="00DF0EFE">
      <w:pPr>
        <w:tabs>
          <w:tab w:val="left" w:pos="3160"/>
        </w:tabs>
        <w:spacing w:before="90" w:line="360" w:lineRule="auto"/>
        <w:ind w:left="567" w:right="5992" w:firstLine="60"/>
        <w:jc w:val="both"/>
        <w:rPr>
          <w:i/>
          <w:sz w:val="24"/>
        </w:rPr>
        <w:sectPr w:rsidR="0062382D" w:rsidSect="0062382D">
          <w:type w:val="continuous"/>
          <w:pgSz w:w="11910" w:h="16840"/>
          <w:pgMar w:top="567" w:right="560" w:bottom="280" w:left="600" w:header="720" w:footer="720" w:gutter="0"/>
          <w:cols w:space="720"/>
        </w:sectPr>
      </w:pPr>
    </w:p>
    <w:p w:rsidR="0062382D" w:rsidRDefault="0062382D" w:rsidP="001564CB">
      <w:pPr>
        <w:tabs>
          <w:tab w:val="left" w:pos="3160"/>
        </w:tabs>
        <w:spacing w:before="100" w:beforeAutospacing="1" w:line="360" w:lineRule="auto"/>
        <w:ind w:left="567" w:right="1757" w:firstLine="60"/>
        <w:jc w:val="both"/>
        <w:rPr>
          <w:i/>
          <w:sz w:val="24"/>
        </w:rPr>
        <w:sectPr w:rsidR="0062382D" w:rsidSect="0062382D">
          <w:type w:val="continuous"/>
          <w:pgSz w:w="11910" w:h="16840"/>
          <w:pgMar w:top="1580" w:right="560" w:bottom="280" w:left="600" w:header="720" w:footer="720" w:gutter="0"/>
          <w:cols w:space="720"/>
        </w:sectPr>
      </w:pPr>
    </w:p>
    <w:p w:rsidR="00DF0EFE" w:rsidRDefault="00DF0EFE" w:rsidP="001564CB">
      <w:pPr>
        <w:pStyle w:val="a3"/>
        <w:spacing w:before="1"/>
        <w:jc w:val="right"/>
        <w:rPr>
          <w:i/>
          <w:sz w:val="22"/>
        </w:rPr>
      </w:pPr>
    </w:p>
    <w:p w:rsidR="0062382D" w:rsidRDefault="00DF0EFE" w:rsidP="001564CB">
      <w:pPr>
        <w:pStyle w:val="a3"/>
        <w:spacing w:before="1"/>
        <w:jc w:val="right"/>
        <w:rPr>
          <w:i/>
          <w:sz w:val="22"/>
        </w:rPr>
      </w:pPr>
      <w:r>
        <w:rPr>
          <w:i/>
          <w:sz w:val="22"/>
        </w:rPr>
        <w:t>Н</w:t>
      </w:r>
      <w:r w:rsidR="0062382D">
        <w:rPr>
          <w:i/>
          <w:sz w:val="22"/>
        </w:rPr>
        <w:t xml:space="preserve">ачальник КУ МОУО Н.В. Гришакова </w:t>
      </w:r>
    </w:p>
    <w:p w:rsidR="0062382D" w:rsidRDefault="0062382D">
      <w:pPr>
        <w:spacing w:line="360" w:lineRule="auto"/>
        <w:ind w:left="818" w:right="588" w:firstLine="360"/>
        <w:rPr>
          <w:i/>
          <w:sz w:val="24"/>
        </w:rPr>
      </w:pPr>
    </w:p>
    <w:p w:rsidR="0062382D" w:rsidRDefault="0062382D">
      <w:pPr>
        <w:spacing w:line="360" w:lineRule="auto"/>
        <w:ind w:left="818" w:right="588" w:firstLine="360"/>
        <w:rPr>
          <w:i/>
          <w:sz w:val="24"/>
        </w:rPr>
      </w:pPr>
    </w:p>
    <w:p w:rsidR="00DF0EFE" w:rsidRPr="00DF0EFE" w:rsidRDefault="00DF0EFE">
      <w:pPr>
        <w:spacing w:line="360" w:lineRule="auto"/>
        <w:ind w:left="818" w:right="588" w:firstLine="360"/>
        <w:rPr>
          <w:i/>
          <w:sz w:val="24"/>
        </w:rPr>
      </w:pPr>
    </w:p>
    <w:p w:rsidR="00DF0EFE" w:rsidRPr="00DF0EFE" w:rsidRDefault="00DF0EFE">
      <w:pPr>
        <w:spacing w:line="360" w:lineRule="auto"/>
        <w:ind w:left="818" w:right="588" w:firstLine="360"/>
        <w:rPr>
          <w:i/>
          <w:sz w:val="24"/>
        </w:rPr>
      </w:pPr>
    </w:p>
    <w:p w:rsidR="00DF0EFE" w:rsidRPr="00DF0EFE" w:rsidRDefault="00DF0EFE">
      <w:pPr>
        <w:spacing w:line="360" w:lineRule="auto"/>
        <w:ind w:left="818" w:right="588" w:firstLine="360"/>
        <w:rPr>
          <w:i/>
          <w:sz w:val="24"/>
        </w:rPr>
      </w:pPr>
    </w:p>
    <w:p w:rsidR="00C434CC" w:rsidRPr="001564CB" w:rsidRDefault="0079694C">
      <w:pPr>
        <w:spacing w:line="360" w:lineRule="auto"/>
        <w:ind w:left="818" w:right="588" w:firstLine="360"/>
        <w:rPr>
          <w:i/>
          <w:sz w:val="24"/>
          <w:u w:val="single"/>
        </w:rPr>
      </w:pPr>
      <w:r>
        <w:rPr>
          <w:i/>
          <w:sz w:val="24"/>
        </w:rPr>
        <w:t xml:space="preserve">Основной информационный канал для публикации и обсуждения Публичного доклада – </w:t>
      </w:r>
      <w:r w:rsidR="001564CB">
        <w:rPr>
          <w:i/>
          <w:sz w:val="24"/>
        </w:rPr>
        <w:t xml:space="preserve">  сайт </w:t>
      </w:r>
      <w:r>
        <w:rPr>
          <w:i/>
          <w:sz w:val="24"/>
        </w:rPr>
        <w:t xml:space="preserve">КУ </w:t>
      </w:r>
      <w:r w:rsidR="001564CB">
        <w:rPr>
          <w:i/>
          <w:sz w:val="24"/>
        </w:rPr>
        <w:t xml:space="preserve">МОУО </w:t>
      </w:r>
      <w:hyperlink r:id="rId9">
        <w:r w:rsidR="001564CB" w:rsidRPr="001564CB">
          <w:rPr>
            <w:i/>
            <w:sz w:val="24"/>
            <w:u w:val="single"/>
            <w:lang w:val="en-US"/>
          </w:rPr>
          <w:t>https</w:t>
        </w:r>
        <w:r w:rsidRPr="001564CB">
          <w:rPr>
            <w:i/>
            <w:sz w:val="24"/>
            <w:u w:val="single"/>
          </w:rPr>
          <w:t>://</w:t>
        </w:r>
        <w:proofErr w:type="spellStart"/>
      </w:hyperlink>
      <w:r w:rsidR="001564CB" w:rsidRPr="001564CB">
        <w:rPr>
          <w:i/>
          <w:u w:val="single"/>
        </w:rPr>
        <w:t>анучино-обр.рф</w:t>
      </w:r>
      <w:proofErr w:type="spellEnd"/>
    </w:p>
    <w:p w:rsidR="00C434CC" w:rsidRDefault="00C434CC">
      <w:pPr>
        <w:pStyle w:val="a3"/>
        <w:rPr>
          <w:i/>
          <w:sz w:val="20"/>
        </w:rPr>
      </w:pPr>
    </w:p>
    <w:p w:rsidR="00C434CC" w:rsidRDefault="00C434CC">
      <w:pPr>
        <w:pStyle w:val="a3"/>
        <w:rPr>
          <w:i/>
          <w:sz w:val="20"/>
        </w:rPr>
      </w:pPr>
    </w:p>
    <w:p w:rsidR="00C434CC" w:rsidRDefault="00C434CC">
      <w:pPr>
        <w:pStyle w:val="a3"/>
        <w:rPr>
          <w:i/>
          <w:sz w:val="20"/>
        </w:rPr>
      </w:pPr>
    </w:p>
    <w:p w:rsidR="00C434CC" w:rsidRDefault="00C434CC">
      <w:pPr>
        <w:pStyle w:val="a3"/>
        <w:rPr>
          <w:i/>
          <w:sz w:val="20"/>
        </w:rPr>
      </w:pPr>
    </w:p>
    <w:p w:rsidR="00C434CC" w:rsidRDefault="00C434CC">
      <w:pPr>
        <w:pStyle w:val="a3"/>
        <w:rPr>
          <w:i/>
          <w:sz w:val="20"/>
        </w:rPr>
      </w:pPr>
    </w:p>
    <w:p w:rsidR="00C434CC" w:rsidRDefault="00C434CC">
      <w:pPr>
        <w:pStyle w:val="a3"/>
        <w:spacing w:before="9"/>
        <w:rPr>
          <w:i/>
          <w:sz w:val="21"/>
        </w:rPr>
      </w:pPr>
    </w:p>
    <w:p w:rsidR="00C434CC" w:rsidRDefault="0079694C">
      <w:pPr>
        <w:ind w:left="314" w:right="575"/>
        <w:jc w:val="right"/>
        <w:rPr>
          <w:i/>
          <w:sz w:val="24"/>
        </w:rPr>
      </w:pPr>
      <w:r>
        <w:rPr>
          <w:i/>
          <w:sz w:val="24"/>
        </w:rPr>
        <w:t>,</w:t>
      </w:r>
    </w:p>
    <w:p w:rsidR="00C434CC" w:rsidRDefault="00C434CC">
      <w:pPr>
        <w:spacing w:before="41"/>
        <w:ind w:left="314" w:right="573"/>
        <w:jc w:val="right"/>
        <w:rPr>
          <w:i/>
          <w:sz w:val="24"/>
        </w:rPr>
      </w:pPr>
    </w:p>
    <w:p w:rsidR="00C434CC" w:rsidRDefault="00C434CC">
      <w:pPr>
        <w:pStyle w:val="a3"/>
        <w:rPr>
          <w:i/>
          <w:sz w:val="20"/>
        </w:rPr>
      </w:pPr>
    </w:p>
    <w:p w:rsidR="00C434CC" w:rsidRPr="00DF0EFE" w:rsidRDefault="00DF0EFE" w:rsidP="00DF0EFE">
      <w:pPr>
        <w:pStyle w:val="a3"/>
        <w:jc w:val="center"/>
        <w:rPr>
          <w:i/>
          <w:color w:val="FF0000"/>
          <w:sz w:val="36"/>
          <w:szCs w:val="36"/>
        </w:rPr>
      </w:pPr>
      <w:r>
        <w:rPr>
          <w:i/>
          <w:color w:val="FF0000"/>
          <w:sz w:val="36"/>
          <w:szCs w:val="36"/>
        </w:rPr>
        <w:t>фото учреждений</w:t>
      </w:r>
    </w:p>
    <w:p w:rsidR="00C434CC" w:rsidRDefault="00C434CC">
      <w:pPr>
        <w:pStyle w:val="a3"/>
        <w:rPr>
          <w:i/>
          <w:sz w:val="20"/>
        </w:rPr>
      </w:pPr>
    </w:p>
    <w:p w:rsidR="00C434CC" w:rsidRDefault="00C434CC">
      <w:pPr>
        <w:pStyle w:val="a3"/>
        <w:rPr>
          <w:i/>
          <w:sz w:val="20"/>
        </w:rPr>
      </w:pPr>
    </w:p>
    <w:p w:rsidR="00C434CC" w:rsidRDefault="00C434CC">
      <w:pPr>
        <w:pStyle w:val="a3"/>
        <w:spacing w:before="5"/>
        <w:rPr>
          <w:i/>
          <w:sz w:val="28"/>
        </w:rPr>
      </w:pPr>
    </w:p>
    <w:p w:rsidR="001A718D" w:rsidRDefault="001A718D">
      <w:pPr>
        <w:pStyle w:val="a3"/>
        <w:spacing w:before="90"/>
        <w:ind w:right="571"/>
        <w:jc w:val="right"/>
      </w:pPr>
    </w:p>
    <w:p w:rsidR="001A718D" w:rsidRDefault="001A718D">
      <w:pPr>
        <w:pStyle w:val="a3"/>
        <w:spacing w:before="90"/>
        <w:ind w:right="571"/>
        <w:jc w:val="right"/>
      </w:pPr>
    </w:p>
    <w:p w:rsidR="001A718D" w:rsidRDefault="001A718D">
      <w:pPr>
        <w:pStyle w:val="a3"/>
        <w:spacing w:before="90"/>
        <w:ind w:right="571"/>
        <w:jc w:val="right"/>
      </w:pPr>
    </w:p>
    <w:p w:rsidR="001A718D" w:rsidRDefault="001A718D">
      <w:pPr>
        <w:pStyle w:val="a3"/>
        <w:spacing w:before="90"/>
        <w:ind w:right="571"/>
        <w:jc w:val="right"/>
      </w:pPr>
    </w:p>
    <w:p w:rsidR="001A718D" w:rsidRDefault="001A718D">
      <w:pPr>
        <w:pStyle w:val="a3"/>
        <w:spacing w:before="90"/>
        <w:ind w:right="571"/>
        <w:jc w:val="right"/>
      </w:pPr>
    </w:p>
    <w:p w:rsidR="001A718D" w:rsidRDefault="001A718D">
      <w:pPr>
        <w:pStyle w:val="a3"/>
        <w:spacing w:before="90"/>
        <w:ind w:right="571"/>
        <w:jc w:val="right"/>
      </w:pPr>
    </w:p>
    <w:p w:rsidR="001A718D" w:rsidRDefault="001A718D">
      <w:pPr>
        <w:pStyle w:val="a3"/>
        <w:spacing w:before="90"/>
        <w:ind w:right="571"/>
        <w:jc w:val="right"/>
      </w:pPr>
    </w:p>
    <w:p w:rsidR="001A718D" w:rsidRDefault="001A718D">
      <w:pPr>
        <w:pStyle w:val="a3"/>
        <w:spacing w:before="90"/>
        <w:ind w:right="571"/>
        <w:jc w:val="right"/>
      </w:pPr>
    </w:p>
    <w:p w:rsidR="001A718D" w:rsidRDefault="001A718D">
      <w:pPr>
        <w:pStyle w:val="a3"/>
        <w:spacing w:before="90"/>
        <w:ind w:right="571"/>
        <w:jc w:val="right"/>
      </w:pPr>
    </w:p>
    <w:p w:rsidR="001A718D" w:rsidRDefault="001A718D">
      <w:pPr>
        <w:pStyle w:val="a3"/>
        <w:spacing w:before="90"/>
        <w:ind w:right="571"/>
        <w:jc w:val="right"/>
      </w:pPr>
    </w:p>
    <w:p w:rsidR="001A718D" w:rsidRDefault="001A718D">
      <w:pPr>
        <w:pStyle w:val="a3"/>
        <w:spacing w:before="90"/>
        <w:ind w:right="571"/>
        <w:jc w:val="right"/>
      </w:pPr>
    </w:p>
    <w:p w:rsidR="001A718D" w:rsidRDefault="001A718D">
      <w:pPr>
        <w:pStyle w:val="a3"/>
        <w:spacing w:before="90"/>
        <w:ind w:right="571"/>
        <w:jc w:val="right"/>
      </w:pPr>
    </w:p>
    <w:p w:rsidR="001A718D" w:rsidRDefault="001A718D">
      <w:pPr>
        <w:pStyle w:val="a3"/>
        <w:spacing w:before="90"/>
        <w:ind w:right="571"/>
        <w:jc w:val="right"/>
      </w:pPr>
    </w:p>
    <w:p w:rsidR="001A718D" w:rsidRDefault="001A718D">
      <w:pPr>
        <w:pStyle w:val="a3"/>
        <w:spacing w:before="90"/>
        <w:ind w:right="571"/>
        <w:jc w:val="right"/>
      </w:pPr>
    </w:p>
    <w:p w:rsidR="001A718D" w:rsidRDefault="001A718D">
      <w:pPr>
        <w:pStyle w:val="a3"/>
        <w:spacing w:before="90"/>
        <w:ind w:right="571"/>
        <w:jc w:val="right"/>
      </w:pPr>
    </w:p>
    <w:p w:rsidR="001A718D" w:rsidRDefault="001A718D">
      <w:pPr>
        <w:pStyle w:val="a3"/>
        <w:spacing w:before="90"/>
        <w:ind w:right="571"/>
        <w:jc w:val="right"/>
      </w:pPr>
    </w:p>
    <w:p w:rsidR="001A718D" w:rsidRDefault="001A718D">
      <w:pPr>
        <w:pStyle w:val="a3"/>
        <w:spacing w:before="90"/>
        <w:ind w:right="571"/>
        <w:jc w:val="right"/>
      </w:pPr>
    </w:p>
    <w:p w:rsidR="001A718D" w:rsidRDefault="001A718D">
      <w:pPr>
        <w:pStyle w:val="a3"/>
        <w:spacing w:before="90"/>
        <w:ind w:right="571"/>
        <w:jc w:val="right"/>
      </w:pPr>
    </w:p>
    <w:p w:rsidR="001A718D" w:rsidRDefault="001A718D">
      <w:pPr>
        <w:pStyle w:val="a3"/>
        <w:spacing w:before="90"/>
        <w:ind w:right="571"/>
        <w:jc w:val="right"/>
      </w:pPr>
    </w:p>
    <w:p w:rsidR="001A718D" w:rsidRDefault="001A718D">
      <w:pPr>
        <w:pStyle w:val="a3"/>
        <w:spacing w:before="90"/>
        <w:ind w:right="571"/>
        <w:jc w:val="right"/>
      </w:pPr>
    </w:p>
    <w:p w:rsidR="001A718D" w:rsidRDefault="001A718D">
      <w:pPr>
        <w:pStyle w:val="a3"/>
        <w:spacing w:before="90"/>
        <w:ind w:right="571"/>
        <w:jc w:val="right"/>
      </w:pPr>
    </w:p>
    <w:p w:rsidR="001A718D" w:rsidRDefault="001A718D">
      <w:pPr>
        <w:pStyle w:val="a3"/>
        <w:spacing w:before="90"/>
        <w:ind w:right="571"/>
        <w:jc w:val="right"/>
      </w:pPr>
    </w:p>
    <w:p w:rsidR="001A718D" w:rsidRDefault="001A718D">
      <w:pPr>
        <w:pStyle w:val="a3"/>
        <w:spacing w:before="90"/>
        <w:ind w:right="571"/>
        <w:jc w:val="right"/>
      </w:pPr>
    </w:p>
    <w:p w:rsidR="001A718D" w:rsidRDefault="001A718D">
      <w:pPr>
        <w:pStyle w:val="a3"/>
        <w:spacing w:before="90"/>
        <w:ind w:right="571"/>
        <w:jc w:val="right"/>
      </w:pPr>
    </w:p>
    <w:p w:rsidR="001A718D" w:rsidRDefault="001A718D">
      <w:pPr>
        <w:pStyle w:val="a3"/>
        <w:spacing w:before="90"/>
        <w:ind w:right="571"/>
        <w:jc w:val="right"/>
      </w:pPr>
    </w:p>
    <w:p w:rsidR="001A718D" w:rsidRDefault="001A718D">
      <w:pPr>
        <w:pStyle w:val="a3"/>
        <w:spacing w:before="90"/>
        <w:ind w:right="571"/>
        <w:jc w:val="right"/>
      </w:pPr>
    </w:p>
    <w:p w:rsidR="001A718D" w:rsidRDefault="001A718D">
      <w:pPr>
        <w:pStyle w:val="a3"/>
        <w:spacing w:before="90"/>
        <w:ind w:right="571"/>
        <w:jc w:val="right"/>
      </w:pPr>
    </w:p>
    <w:p w:rsidR="001A718D" w:rsidRDefault="001A718D">
      <w:pPr>
        <w:pStyle w:val="a3"/>
        <w:spacing w:before="90"/>
        <w:ind w:right="571"/>
        <w:jc w:val="right"/>
      </w:pPr>
    </w:p>
    <w:p w:rsidR="001A718D" w:rsidRDefault="001A718D">
      <w:pPr>
        <w:pStyle w:val="a3"/>
        <w:spacing w:before="90"/>
        <w:ind w:right="571"/>
        <w:jc w:val="right"/>
      </w:pPr>
    </w:p>
    <w:p w:rsidR="001A718D" w:rsidRDefault="001A718D">
      <w:pPr>
        <w:pStyle w:val="a3"/>
        <w:spacing w:before="90"/>
        <w:ind w:right="571"/>
        <w:jc w:val="right"/>
      </w:pPr>
    </w:p>
    <w:p w:rsidR="001A718D" w:rsidRDefault="001A718D">
      <w:pPr>
        <w:pStyle w:val="a3"/>
        <w:spacing w:before="90"/>
        <w:ind w:right="571"/>
        <w:jc w:val="right"/>
      </w:pPr>
    </w:p>
    <w:p w:rsidR="001A718D" w:rsidRDefault="001A718D">
      <w:pPr>
        <w:pStyle w:val="a3"/>
        <w:spacing w:before="90"/>
        <w:ind w:right="571"/>
        <w:jc w:val="right"/>
      </w:pPr>
    </w:p>
    <w:p w:rsidR="001A718D" w:rsidRDefault="001A718D">
      <w:pPr>
        <w:pStyle w:val="a3"/>
        <w:spacing w:before="90"/>
        <w:ind w:right="571"/>
        <w:jc w:val="right"/>
      </w:pPr>
    </w:p>
    <w:p w:rsidR="001A718D" w:rsidRDefault="001A718D">
      <w:pPr>
        <w:pStyle w:val="a3"/>
        <w:spacing w:before="90"/>
        <w:ind w:right="571"/>
        <w:jc w:val="right"/>
      </w:pPr>
    </w:p>
    <w:p w:rsidR="001A718D" w:rsidRDefault="001A718D">
      <w:pPr>
        <w:pStyle w:val="a3"/>
        <w:spacing w:before="90"/>
        <w:ind w:right="571"/>
        <w:jc w:val="right"/>
      </w:pPr>
    </w:p>
    <w:p w:rsidR="00C434CC" w:rsidRDefault="00C434CC">
      <w:pPr>
        <w:jc w:val="right"/>
        <w:sectPr w:rsidR="00C434CC" w:rsidSect="0062382D">
          <w:type w:val="continuous"/>
          <w:pgSz w:w="11910" w:h="16840"/>
          <w:pgMar w:top="1580" w:right="560" w:bottom="280" w:left="600" w:header="720" w:footer="720" w:gutter="0"/>
          <w:cols w:space="720"/>
        </w:sectPr>
      </w:pPr>
    </w:p>
    <w:p w:rsidR="00C434CC" w:rsidRDefault="0079694C">
      <w:pPr>
        <w:pStyle w:val="1"/>
        <w:spacing w:before="60"/>
        <w:ind w:right="317"/>
      </w:pPr>
      <w:r>
        <w:lastRenderedPageBreak/>
        <w:t>СОДЕРЖАНИЕ</w:t>
      </w:r>
    </w:p>
    <w:p w:rsidR="00C434CC" w:rsidRDefault="00C434CC">
      <w:pPr>
        <w:pStyle w:val="a3"/>
        <w:rPr>
          <w:b/>
          <w:sz w:val="20"/>
        </w:rPr>
      </w:pPr>
    </w:p>
    <w:p w:rsidR="00C434CC" w:rsidRDefault="00C434CC">
      <w:pPr>
        <w:pStyle w:val="a3"/>
        <w:spacing w:before="5"/>
        <w:rPr>
          <w:b/>
          <w:sz w:val="11"/>
        </w:rPr>
      </w:pPr>
    </w:p>
    <w:tbl>
      <w:tblPr>
        <w:tblStyle w:val="TableNormal"/>
        <w:tblW w:w="0" w:type="auto"/>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28"/>
        <w:gridCol w:w="4803"/>
        <w:gridCol w:w="993"/>
      </w:tblGrid>
      <w:tr w:rsidR="00C434CC" w:rsidTr="007470A2">
        <w:trPr>
          <w:trHeight w:val="316"/>
        </w:trPr>
        <w:tc>
          <w:tcPr>
            <w:tcW w:w="8931" w:type="dxa"/>
            <w:gridSpan w:val="2"/>
            <w:shd w:val="clear" w:color="auto" w:fill="auto"/>
          </w:tcPr>
          <w:p w:rsidR="00C434CC" w:rsidRDefault="00C434CC">
            <w:pPr>
              <w:pStyle w:val="TableParagraph"/>
              <w:rPr>
                <w:sz w:val="24"/>
              </w:rPr>
            </w:pPr>
          </w:p>
        </w:tc>
        <w:tc>
          <w:tcPr>
            <w:tcW w:w="993" w:type="dxa"/>
            <w:shd w:val="clear" w:color="auto" w:fill="auto"/>
          </w:tcPr>
          <w:p w:rsidR="00C434CC" w:rsidRDefault="0079694C">
            <w:pPr>
              <w:pStyle w:val="TableParagraph"/>
              <w:spacing w:line="270" w:lineRule="exact"/>
              <w:ind w:left="196" w:right="185"/>
              <w:jc w:val="center"/>
              <w:rPr>
                <w:sz w:val="24"/>
              </w:rPr>
            </w:pPr>
            <w:r>
              <w:rPr>
                <w:sz w:val="24"/>
              </w:rPr>
              <w:t>Стр.</w:t>
            </w:r>
          </w:p>
        </w:tc>
      </w:tr>
      <w:tr w:rsidR="00C434CC" w:rsidTr="007470A2">
        <w:trPr>
          <w:trHeight w:val="952"/>
        </w:trPr>
        <w:tc>
          <w:tcPr>
            <w:tcW w:w="8931" w:type="dxa"/>
            <w:gridSpan w:val="2"/>
            <w:shd w:val="clear" w:color="auto" w:fill="auto"/>
          </w:tcPr>
          <w:p w:rsidR="00C434CC" w:rsidRDefault="0079694C">
            <w:pPr>
              <w:pStyle w:val="TableParagraph"/>
              <w:tabs>
                <w:tab w:val="left" w:pos="1523"/>
                <w:tab w:val="left" w:pos="2486"/>
                <w:tab w:val="left" w:pos="5437"/>
                <w:tab w:val="left" w:pos="7301"/>
              </w:tabs>
              <w:spacing w:line="270" w:lineRule="exact"/>
              <w:ind w:left="249" w:firstLine="398"/>
              <w:rPr>
                <w:sz w:val="24"/>
              </w:rPr>
            </w:pPr>
            <w:r>
              <w:rPr>
                <w:sz w:val="24"/>
              </w:rPr>
              <w:t>1.</w:t>
            </w:r>
            <w:r>
              <w:rPr>
                <w:sz w:val="24"/>
              </w:rPr>
              <w:tab/>
              <w:t>Общая</w:t>
            </w:r>
            <w:r>
              <w:rPr>
                <w:sz w:val="24"/>
              </w:rPr>
              <w:tab/>
              <w:t>социально-экономичес</w:t>
            </w:r>
            <w:r w:rsidR="00DF0EFE">
              <w:rPr>
                <w:sz w:val="24"/>
              </w:rPr>
              <w:t>кая</w:t>
            </w:r>
            <w:r w:rsidR="00DF0EFE">
              <w:rPr>
                <w:sz w:val="24"/>
              </w:rPr>
              <w:tab/>
              <w:t>характеристика</w:t>
            </w:r>
            <w:r w:rsidR="00DF0EFE">
              <w:rPr>
                <w:sz w:val="24"/>
              </w:rPr>
              <w:tab/>
              <w:t>Анучинского</w:t>
            </w:r>
          </w:p>
          <w:p w:rsidR="00C434CC" w:rsidRDefault="00DF0EFE">
            <w:pPr>
              <w:pStyle w:val="TableParagraph"/>
              <w:spacing w:before="9" w:line="310" w:lineRule="atLeast"/>
              <w:ind w:left="249"/>
              <w:rPr>
                <w:sz w:val="24"/>
              </w:rPr>
            </w:pPr>
            <w:r>
              <w:rPr>
                <w:sz w:val="24"/>
              </w:rPr>
              <w:t>муниципального округа</w:t>
            </w:r>
            <w:r w:rsidR="0079694C">
              <w:rPr>
                <w:sz w:val="24"/>
              </w:rPr>
              <w:t xml:space="preserve"> как фактор, определяющий условия функционирования муниципальной образовательной сети и внешний запрос к системе образования</w:t>
            </w:r>
          </w:p>
        </w:tc>
        <w:tc>
          <w:tcPr>
            <w:tcW w:w="993" w:type="dxa"/>
            <w:shd w:val="clear" w:color="auto" w:fill="auto"/>
          </w:tcPr>
          <w:p w:rsidR="00C434CC" w:rsidRDefault="00C434CC">
            <w:pPr>
              <w:pStyle w:val="TableParagraph"/>
              <w:spacing w:line="270" w:lineRule="exact"/>
              <w:ind w:left="196" w:right="187"/>
              <w:jc w:val="center"/>
              <w:rPr>
                <w:sz w:val="24"/>
              </w:rPr>
            </w:pPr>
          </w:p>
        </w:tc>
      </w:tr>
      <w:tr w:rsidR="00C434CC" w:rsidTr="007470A2">
        <w:trPr>
          <w:trHeight w:val="318"/>
        </w:trPr>
        <w:tc>
          <w:tcPr>
            <w:tcW w:w="8931" w:type="dxa"/>
            <w:gridSpan w:val="2"/>
            <w:shd w:val="clear" w:color="auto" w:fill="auto"/>
          </w:tcPr>
          <w:p w:rsidR="00C434CC" w:rsidRDefault="0079694C">
            <w:pPr>
              <w:pStyle w:val="TableParagraph"/>
              <w:spacing w:line="270" w:lineRule="exact"/>
              <w:ind w:left="647"/>
              <w:rPr>
                <w:sz w:val="24"/>
              </w:rPr>
            </w:pPr>
            <w:r>
              <w:rPr>
                <w:sz w:val="24"/>
              </w:rPr>
              <w:t>2. Доступ</w:t>
            </w:r>
            <w:r w:rsidR="00DF0EFE">
              <w:rPr>
                <w:sz w:val="24"/>
              </w:rPr>
              <w:t>ность образования в Анучинском муниципальном округе</w:t>
            </w:r>
            <w:r>
              <w:rPr>
                <w:sz w:val="24"/>
              </w:rPr>
              <w:t>:</w:t>
            </w:r>
          </w:p>
        </w:tc>
        <w:tc>
          <w:tcPr>
            <w:tcW w:w="993" w:type="dxa"/>
            <w:shd w:val="clear" w:color="auto" w:fill="auto"/>
          </w:tcPr>
          <w:p w:rsidR="00C434CC" w:rsidRDefault="00C434CC">
            <w:pPr>
              <w:pStyle w:val="TableParagraph"/>
              <w:spacing w:line="270" w:lineRule="exact"/>
              <w:ind w:left="196" w:right="187"/>
              <w:jc w:val="center"/>
              <w:rPr>
                <w:sz w:val="24"/>
              </w:rPr>
            </w:pPr>
          </w:p>
        </w:tc>
      </w:tr>
      <w:tr w:rsidR="00C434CC" w:rsidTr="007470A2">
        <w:trPr>
          <w:trHeight w:val="633"/>
        </w:trPr>
        <w:tc>
          <w:tcPr>
            <w:tcW w:w="8931" w:type="dxa"/>
            <w:gridSpan w:val="2"/>
            <w:shd w:val="clear" w:color="auto" w:fill="auto"/>
          </w:tcPr>
          <w:p w:rsidR="00C434CC" w:rsidRDefault="0079694C">
            <w:pPr>
              <w:pStyle w:val="TableParagraph"/>
              <w:spacing w:line="270" w:lineRule="exact"/>
              <w:ind w:left="674"/>
              <w:rPr>
                <w:sz w:val="24"/>
              </w:rPr>
            </w:pPr>
            <w:r>
              <w:rPr>
                <w:sz w:val="24"/>
              </w:rPr>
              <w:t>2.1.Структура сети образовательных учреждений</w:t>
            </w:r>
          </w:p>
        </w:tc>
        <w:tc>
          <w:tcPr>
            <w:tcW w:w="993" w:type="dxa"/>
            <w:shd w:val="clear" w:color="auto" w:fill="auto"/>
          </w:tcPr>
          <w:p w:rsidR="00C434CC" w:rsidRDefault="00C434CC">
            <w:pPr>
              <w:pStyle w:val="TableParagraph"/>
              <w:spacing w:line="270" w:lineRule="exact"/>
              <w:ind w:left="196" w:right="187"/>
              <w:jc w:val="center"/>
              <w:rPr>
                <w:sz w:val="24"/>
              </w:rPr>
            </w:pPr>
          </w:p>
        </w:tc>
      </w:tr>
      <w:tr w:rsidR="00C434CC" w:rsidTr="007470A2">
        <w:trPr>
          <w:trHeight w:val="635"/>
        </w:trPr>
        <w:tc>
          <w:tcPr>
            <w:tcW w:w="8931" w:type="dxa"/>
            <w:gridSpan w:val="2"/>
            <w:shd w:val="clear" w:color="auto" w:fill="auto"/>
          </w:tcPr>
          <w:p w:rsidR="00C434CC" w:rsidRDefault="0079694C">
            <w:pPr>
              <w:pStyle w:val="TableParagraph"/>
              <w:spacing w:line="270" w:lineRule="exact"/>
              <w:ind w:left="674"/>
              <w:rPr>
                <w:sz w:val="24"/>
              </w:rPr>
            </w:pPr>
            <w:r>
              <w:rPr>
                <w:sz w:val="24"/>
              </w:rPr>
              <w:t>2.2.Контингент обучающихся и охват образованием детей соответствующего</w:t>
            </w:r>
          </w:p>
          <w:p w:rsidR="00C434CC" w:rsidRDefault="0079694C">
            <w:pPr>
              <w:pStyle w:val="TableParagraph"/>
              <w:spacing w:before="43"/>
              <w:ind w:left="249"/>
              <w:rPr>
                <w:sz w:val="24"/>
              </w:rPr>
            </w:pPr>
            <w:r>
              <w:rPr>
                <w:sz w:val="24"/>
              </w:rPr>
              <w:t>возраста</w:t>
            </w:r>
          </w:p>
        </w:tc>
        <w:tc>
          <w:tcPr>
            <w:tcW w:w="993" w:type="dxa"/>
            <w:shd w:val="clear" w:color="auto" w:fill="auto"/>
          </w:tcPr>
          <w:p w:rsidR="00C434CC" w:rsidRDefault="00C434CC">
            <w:pPr>
              <w:pStyle w:val="TableParagraph"/>
              <w:spacing w:line="270" w:lineRule="exact"/>
              <w:ind w:left="196" w:right="187"/>
              <w:jc w:val="center"/>
              <w:rPr>
                <w:sz w:val="24"/>
              </w:rPr>
            </w:pPr>
          </w:p>
        </w:tc>
      </w:tr>
      <w:tr w:rsidR="00C434CC" w:rsidTr="007470A2">
        <w:trPr>
          <w:trHeight w:val="316"/>
        </w:trPr>
        <w:tc>
          <w:tcPr>
            <w:tcW w:w="8931" w:type="dxa"/>
            <w:gridSpan w:val="2"/>
            <w:shd w:val="clear" w:color="auto" w:fill="auto"/>
          </w:tcPr>
          <w:p w:rsidR="00C434CC" w:rsidRDefault="0079694C">
            <w:pPr>
              <w:pStyle w:val="TableParagraph"/>
              <w:spacing w:line="270" w:lineRule="exact"/>
              <w:ind w:left="674"/>
              <w:rPr>
                <w:sz w:val="24"/>
              </w:rPr>
            </w:pPr>
            <w:r>
              <w:rPr>
                <w:sz w:val="24"/>
              </w:rPr>
              <w:t>2.3.Образование детей с ограниченными возможностями здоровья</w:t>
            </w:r>
          </w:p>
        </w:tc>
        <w:tc>
          <w:tcPr>
            <w:tcW w:w="993" w:type="dxa"/>
            <w:shd w:val="clear" w:color="auto" w:fill="auto"/>
          </w:tcPr>
          <w:p w:rsidR="00C434CC" w:rsidRDefault="00C434CC">
            <w:pPr>
              <w:pStyle w:val="TableParagraph"/>
              <w:spacing w:line="270" w:lineRule="exact"/>
              <w:ind w:left="196" w:right="187"/>
              <w:jc w:val="center"/>
              <w:rPr>
                <w:sz w:val="24"/>
              </w:rPr>
            </w:pPr>
          </w:p>
        </w:tc>
      </w:tr>
      <w:tr w:rsidR="00C434CC" w:rsidTr="007470A2">
        <w:trPr>
          <w:trHeight w:val="636"/>
        </w:trPr>
        <w:tc>
          <w:tcPr>
            <w:tcW w:w="4128" w:type="dxa"/>
            <w:tcBorders>
              <w:right w:val="nil"/>
            </w:tcBorders>
            <w:shd w:val="clear" w:color="auto" w:fill="auto"/>
          </w:tcPr>
          <w:p w:rsidR="00C434CC" w:rsidRDefault="0079694C">
            <w:pPr>
              <w:pStyle w:val="TableParagraph"/>
              <w:tabs>
                <w:tab w:val="left" w:pos="2753"/>
              </w:tabs>
              <w:spacing w:line="270" w:lineRule="exact"/>
              <w:ind w:left="674"/>
              <w:rPr>
                <w:sz w:val="24"/>
              </w:rPr>
            </w:pPr>
            <w:r>
              <w:rPr>
                <w:sz w:val="24"/>
              </w:rPr>
              <w:t>2.4.Организация</w:t>
            </w:r>
            <w:r>
              <w:rPr>
                <w:sz w:val="24"/>
              </w:rPr>
              <w:tab/>
              <w:t>перевозок</w:t>
            </w:r>
          </w:p>
          <w:p w:rsidR="00C434CC" w:rsidRDefault="0079694C">
            <w:pPr>
              <w:pStyle w:val="TableParagraph"/>
              <w:spacing w:before="44"/>
              <w:ind w:left="249"/>
              <w:rPr>
                <w:sz w:val="24"/>
              </w:rPr>
            </w:pPr>
            <w:r>
              <w:rPr>
                <w:sz w:val="24"/>
              </w:rPr>
              <w:t>учреждениям</w:t>
            </w:r>
          </w:p>
        </w:tc>
        <w:tc>
          <w:tcPr>
            <w:tcW w:w="4803" w:type="dxa"/>
            <w:tcBorders>
              <w:left w:val="nil"/>
            </w:tcBorders>
            <w:shd w:val="clear" w:color="auto" w:fill="auto"/>
          </w:tcPr>
          <w:p w:rsidR="00C434CC" w:rsidRDefault="0079694C">
            <w:pPr>
              <w:pStyle w:val="TableParagraph"/>
              <w:tabs>
                <w:tab w:val="left" w:pos="1813"/>
                <w:tab w:val="left" w:pos="2326"/>
              </w:tabs>
              <w:spacing w:line="270" w:lineRule="exact"/>
              <w:ind w:right="96"/>
              <w:jc w:val="right"/>
              <w:rPr>
                <w:sz w:val="24"/>
              </w:rPr>
            </w:pPr>
            <w:r>
              <w:rPr>
                <w:sz w:val="24"/>
              </w:rPr>
              <w:t>обучающихся</w:t>
            </w:r>
            <w:r>
              <w:rPr>
                <w:sz w:val="24"/>
              </w:rPr>
              <w:tab/>
              <w:t>к</w:t>
            </w:r>
            <w:r>
              <w:rPr>
                <w:sz w:val="24"/>
              </w:rPr>
              <w:tab/>
            </w:r>
            <w:r>
              <w:rPr>
                <w:spacing w:val="-1"/>
                <w:sz w:val="24"/>
              </w:rPr>
              <w:t>общеобразовательным</w:t>
            </w:r>
          </w:p>
        </w:tc>
        <w:tc>
          <w:tcPr>
            <w:tcW w:w="993" w:type="dxa"/>
            <w:shd w:val="clear" w:color="auto" w:fill="auto"/>
          </w:tcPr>
          <w:p w:rsidR="00C434CC" w:rsidRDefault="00C434CC">
            <w:pPr>
              <w:pStyle w:val="TableParagraph"/>
              <w:spacing w:line="270" w:lineRule="exact"/>
              <w:ind w:left="194" w:right="187"/>
              <w:jc w:val="center"/>
              <w:rPr>
                <w:sz w:val="24"/>
              </w:rPr>
            </w:pPr>
          </w:p>
        </w:tc>
      </w:tr>
      <w:tr w:rsidR="00C434CC" w:rsidTr="007470A2">
        <w:trPr>
          <w:trHeight w:val="635"/>
        </w:trPr>
        <w:tc>
          <w:tcPr>
            <w:tcW w:w="4128" w:type="dxa"/>
            <w:tcBorders>
              <w:right w:val="nil"/>
            </w:tcBorders>
            <w:shd w:val="clear" w:color="auto" w:fill="auto"/>
          </w:tcPr>
          <w:p w:rsidR="00C434CC" w:rsidRDefault="0079694C">
            <w:pPr>
              <w:pStyle w:val="TableParagraph"/>
              <w:tabs>
                <w:tab w:val="left" w:pos="1187"/>
                <w:tab w:val="left" w:pos="2707"/>
              </w:tabs>
              <w:spacing w:line="270" w:lineRule="exact"/>
              <w:ind w:left="647"/>
              <w:rPr>
                <w:sz w:val="24"/>
              </w:rPr>
            </w:pPr>
            <w:r>
              <w:rPr>
                <w:sz w:val="24"/>
              </w:rPr>
              <w:t>3.</w:t>
            </w:r>
            <w:r>
              <w:rPr>
                <w:sz w:val="24"/>
              </w:rPr>
              <w:tab/>
              <w:t>Результаты</w:t>
            </w:r>
            <w:r>
              <w:rPr>
                <w:sz w:val="24"/>
              </w:rPr>
              <w:tab/>
              <w:t>деятельности</w:t>
            </w:r>
          </w:p>
          <w:p w:rsidR="00C434CC" w:rsidRDefault="00DF0EFE">
            <w:pPr>
              <w:pStyle w:val="TableParagraph"/>
              <w:spacing w:before="41"/>
              <w:ind w:left="249"/>
              <w:rPr>
                <w:sz w:val="24"/>
              </w:rPr>
            </w:pPr>
            <w:r>
              <w:rPr>
                <w:sz w:val="24"/>
              </w:rPr>
              <w:t>муниципального округа</w:t>
            </w:r>
            <w:r w:rsidR="0079694C">
              <w:rPr>
                <w:sz w:val="24"/>
              </w:rPr>
              <w:t>:</w:t>
            </w:r>
          </w:p>
        </w:tc>
        <w:tc>
          <w:tcPr>
            <w:tcW w:w="4803" w:type="dxa"/>
            <w:tcBorders>
              <w:left w:val="nil"/>
            </w:tcBorders>
            <w:shd w:val="clear" w:color="auto" w:fill="auto"/>
          </w:tcPr>
          <w:p w:rsidR="00C434CC" w:rsidRDefault="0079694C">
            <w:pPr>
              <w:pStyle w:val="TableParagraph"/>
              <w:tabs>
                <w:tab w:val="left" w:pos="1223"/>
                <w:tab w:val="left" w:pos="2860"/>
              </w:tabs>
              <w:spacing w:line="270" w:lineRule="exact"/>
              <w:ind w:right="93"/>
              <w:jc w:val="right"/>
              <w:rPr>
                <w:sz w:val="24"/>
              </w:rPr>
            </w:pPr>
            <w:r>
              <w:rPr>
                <w:sz w:val="24"/>
              </w:rPr>
              <w:t>системы</w:t>
            </w:r>
            <w:r>
              <w:rPr>
                <w:sz w:val="24"/>
              </w:rPr>
              <w:tab/>
              <w:t>образования</w:t>
            </w:r>
            <w:r>
              <w:rPr>
                <w:sz w:val="24"/>
              </w:rPr>
              <w:tab/>
            </w:r>
            <w:r w:rsidR="00DF0EFE">
              <w:rPr>
                <w:spacing w:val="-1"/>
                <w:sz w:val="24"/>
              </w:rPr>
              <w:t>Анучинского</w:t>
            </w:r>
          </w:p>
        </w:tc>
        <w:tc>
          <w:tcPr>
            <w:tcW w:w="993" w:type="dxa"/>
            <w:shd w:val="clear" w:color="auto" w:fill="auto"/>
          </w:tcPr>
          <w:p w:rsidR="00C434CC" w:rsidRDefault="00C434CC">
            <w:pPr>
              <w:pStyle w:val="TableParagraph"/>
              <w:spacing w:line="270" w:lineRule="exact"/>
              <w:ind w:left="196" w:right="187"/>
              <w:jc w:val="center"/>
              <w:rPr>
                <w:sz w:val="24"/>
              </w:rPr>
            </w:pPr>
          </w:p>
        </w:tc>
      </w:tr>
      <w:tr w:rsidR="00C434CC" w:rsidTr="007470A2">
        <w:trPr>
          <w:trHeight w:val="316"/>
        </w:trPr>
        <w:tc>
          <w:tcPr>
            <w:tcW w:w="8931" w:type="dxa"/>
            <w:gridSpan w:val="2"/>
            <w:shd w:val="clear" w:color="auto" w:fill="auto"/>
          </w:tcPr>
          <w:p w:rsidR="00C434CC" w:rsidRDefault="0079694C">
            <w:pPr>
              <w:pStyle w:val="TableParagraph"/>
              <w:spacing w:line="270" w:lineRule="exact"/>
              <w:ind w:left="647"/>
              <w:rPr>
                <w:sz w:val="24"/>
              </w:rPr>
            </w:pPr>
            <w:r>
              <w:rPr>
                <w:sz w:val="24"/>
              </w:rPr>
              <w:t>3.1. Реализация национального проекта «Образование»</w:t>
            </w:r>
          </w:p>
        </w:tc>
        <w:tc>
          <w:tcPr>
            <w:tcW w:w="993" w:type="dxa"/>
            <w:shd w:val="clear" w:color="auto" w:fill="auto"/>
          </w:tcPr>
          <w:p w:rsidR="00C434CC" w:rsidRDefault="00C434CC">
            <w:pPr>
              <w:pStyle w:val="TableParagraph"/>
              <w:spacing w:line="270" w:lineRule="exact"/>
              <w:ind w:left="196" w:right="187"/>
              <w:jc w:val="center"/>
              <w:rPr>
                <w:sz w:val="24"/>
              </w:rPr>
            </w:pPr>
          </w:p>
        </w:tc>
      </w:tr>
      <w:tr w:rsidR="00C434CC" w:rsidTr="007470A2">
        <w:trPr>
          <w:trHeight w:val="316"/>
        </w:trPr>
        <w:tc>
          <w:tcPr>
            <w:tcW w:w="8931" w:type="dxa"/>
            <w:gridSpan w:val="2"/>
            <w:shd w:val="clear" w:color="auto" w:fill="auto"/>
          </w:tcPr>
          <w:p w:rsidR="00C434CC" w:rsidRDefault="0079694C">
            <w:pPr>
              <w:pStyle w:val="TableParagraph"/>
              <w:spacing w:line="270" w:lineRule="exact"/>
              <w:ind w:left="647"/>
              <w:rPr>
                <w:sz w:val="24"/>
              </w:rPr>
            </w:pPr>
            <w:r>
              <w:rPr>
                <w:sz w:val="24"/>
              </w:rPr>
              <w:t>3.2. Дошкольное образование</w:t>
            </w:r>
          </w:p>
        </w:tc>
        <w:tc>
          <w:tcPr>
            <w:tcW w:w="993" w:type="dxa"/>
            <w:shd w:val="clear" w:color="auto" w:fill="auto"/>
          </w:tcPr>
          <w:p w:rsidR="00C434CC" w:rsidRDefault="00C434CC">
            <w:pPr>
              <w:pStyle w:val="TableParagraph"/>
              <w:spacing w:line="270" w:lineRule="exact"/>
              <w:ind w:left="196" w:right="187"/>
              <w:jc w:val="center"/>
              <w:rPr>
                <w:sz w:val="24"/>
              </w:rPr>
            </w:pPr>
          </w:p>
        </w:tc>
      </w:tr>
      <w:tr w:rsidR="00C434CC" w:rsidTr="007470A2">
        <w:trPr>
          <w:trHeight w:val="318"/>
        </w:trPr>
        <w:tc>
          <w:tcPr>
            <w:tcW w:w="8931" w:type="dxa"/>
            <w:gridSpan w:val="2"/>
            <w:shd w:val="clear" w:color="auto" w:fill="auto"/>
          </w:tcPr>
          <w:p w:rsidR="00C434CC" w:rsidRDefault="0079694C">
            <w:pPr>
              <w:pStyle w:val="TableParagraph"/>
              <w:spacing w:line="273" w:lineRule="exact"/>
              <w:ind w:left="647"/>
              <w:rPr>
                <w:sz w:val="24"/>
              </w:rPr>
            </w:pPr>
            <w:r>
              <w:rPr>
                <w:sz w:val="24"/>
              </w:rPr>
              <w:t>3.3. Общее образование:</w:t>
            </w:r>
          </w:p>
        </w:tc>
        <w:tc>
          <w:tcPr>
            <w:tcW w:w="993" w:type="dxa"/>
            <w:shd w:val="clear" w:color="auto" w:fill="auto"/>
          </w:tcPr>
          <w:p w:rsidR="00C434CC" w:rsidRDefault="00C434CC">
            <w:pPr>
              <w:pStyle w:val="TableParagraph"/>
              <w:spacing w:line="273" w:lineRule="exact"/>
              <w:ind w:left="196" w:right="187"/>
              <w:jc w:val="center"/>
              <w:rPr>
                <w:sz w:val="24"/>
              </w:rPr>
            </w:pPr>
          </w:p>
        </w:tc>
      </w:tr>
      <w:tr w:rsidR="00C434CC" w:rsidTr="007470A2">
        <w:trPr>
          <w:trHeight w:val="316"/>
        </w:trPr>
        <w:tc>
          <w:tcPr>
            <w:tcW w:w="8931" w:type="dxa"/>
            <w:gridSpan w:val="2"/>
            <w:shd w:val="clear" w:color="auto" w:fill="auto"/>
          </w:tcPr>
          <w:p w:rsidR="00C434CC" w:rsidRDefault="0079694C">
            <w:pPr>
              <w:pStyle w:val="TableParagraph"/>
              <w:spacing w:line="270" w:lineRule="exact"/>
              <w:ind w:left="647"/>
              <w:rPr>
                <w:sz w:val="24"/>
              </w:rPr>
            </w:pPr>
            <w:r>
              <w:rPr>
                <w:sz w:val="24"/>
              </w:rPr>
              <w:t xml:space="preserve">3.3.1. </w:t>
            </w:r>
            <w:proofErr w:type="spellStart"/>
            <w:r>
              <w:rPr>
                <w:sz w:val="24"/>
              </w:rPr>
              <w:t>Внутришкольная</w:t>
            </w:r>
            <w:proofErr w:type="spellEnd"/>
            <w:r>
              <w:rPr>
                <w:sz w:val="24"/>
              </w:rPr>
              <w:t xml:space="preserve"> оценка качества образования</w:t>
            </w:r>
          </w:p>
        </w:tc>
        <w:tc>
          <w:tcPr>
            <w:tcW w:w="993" w:type="dxa"/>
            <w:shd w:val="clear" w:color="auto" w:fill="auto"/>
          </w:tcPr>
          <w:p w:rsidR="00C434CC" w:rsidRDefault="00C434CC">
            <w:pPr>
              <w:pStyle w:val="TableParagraph"/>
              <w:spacing w:line="270" w:lineRule="exact"/>
              <w:ind w:left="196" w:right="187"/>
              <w:jc w:val="center"/>
              <w:rPr>
                <w:sz w:val="24"/>
              </w:rPr>
            </w:pPr>
          </w:p>
        </w:tc>
      </w:tr>
      <w:tr w:rsidR="00C434CC" w:rsidTr="007470A2">
        <w:trPr>
          <w:trHeight w:val="635"/>
        </w:trPr>
        <w:tc>
          <w:tcPr>
            <w:tcW w:w="8931" w:type="dxa"/>
            <w:gridSpan w:val="2"/>
            <w:shd w:val="clear" w:color="auto" w:fill="auto"/>
          </w:tcPr>
          <w:p w:rsidR="00C434CC" w:rsidRDefault="0079694C">
            <w:pPr>
              <w:pStyle w:val="TableParagraph"/>
              <w:spacing w:line="270" w:lineRule="exact"/>
              <w:ind w:left="647"/>
              <w:rPr>
                <w:sz w:val="24"/>
              </w:rPr>
            </w:pPr>
            <w:r>
              <w:rPr>
                <w:sz w:val="24"/>
              </w:rPr>
              <w:t>3.3.2.Независимая оценка качества образования по итогам Всероссийских</w:t>
            </w:r>
          </w:p>
          <w:p w:rsidR="00C434CC" w:rsidRDefault="0079694C">
            <w:pPr>
              <w:pStyle w:val="TableParagraph"/>
              <w:spacing w:before="43"/>
              <w:ind w:left="107"/>
              <w:rPr>
                <w:sz w:val="24"/>
              </w:rPr>
            </w:pPr>
            <w:r>
              <w:rPr>
                <w:sz w:val="24"/>
              </w:rPr>
              <w:t>проверочных работ</w:t>
            </w:r>
          </w:p>
        </w:tc>
        <w:tc>
          <w:tcPr>
            <w:tcW w:w="993" w:type="dxa"/>
            <w:shd w:val="clear" w:color="auto" w:fill="auto"/>
          </w:tcPr>
          <w:p w:rsidR="00C434CC" w:rsidRDefault="00C434CC">
            <w:pPr>
              <w:pStyle w:val="TableParagraph"/>
              <w:spacing w:line="270" w:lineRule="exact"/>
              <w:ind w:left="196" w:right="187"/>
              <w:jc w:val="center"/>
              <w:rPr>
                <w:sz w:val="24"/>
              </w:rPr>
            </w:pPr>
          </w:p>
        </w:tc>
      </w:tr>
      <w:tr w:rsidR="00C434CC" w:rsidTr="007470A2">
        <w:trPr>
          <w:trHeight w:val="633"/>
        </w:trPr>
        <w:tc>
          <w:tcPr>
            <w:tcW w:w="8931" w:type="dxa"/>
            <w:gridSpan w:val="2"/>
            <w:shd w:val="clear" w:color="auto" w:fill="auto"/>
          </w:tcPr>
          <w:p w:rsidR="00C434CC" w:rsidRDefault="0079694C">
            <w:pPr>
              <w:pStyle w:val="TableParagraph"/>
              <w:spacing w:line="270" w:lineRule="exact"/>
              <w:ind w:left="647"/>
              <w:rPr>
                <w:sz w:val="24"/>
              </w:rPr>
            </w:pPr>
            <w:r>
              <w:rPr>
                <w:sz w:val="24"/>
              </w:rPr>
              <w:t>3.3.3. Государственная итоговая аттестация по образовательным программам</w:t>
            </w:r>
          </w:p>
          <w:p w:rsidR="00C434CC" w:rsidRDefault="0079694C">
            <w:pPr>
              <w:pStyle w:val="TableParagraph"/>
              <w:spacing w:before="41"/>
              <w:ind w:left="249"/>
              <w:rPr>
                <w:sz w:val="24"/>
              </w:rPr>
            </w:pPr>
            <w:r>
              <w:rPr>
                <w:sz w:val="24"/>
              </w:rPr>
              <w:t>основного общего образования</w:t>
            </w:r>
          </w:p>
        </w:tc>
        <w:tc>
          <w:tcPr>
            <w:tcW w:w="993" w:type="dxa"/>
            <w:shd w:val="clear" w:color="auto" w:fill="auto"/>
          </w:tcPr>
          <w:p w:rsidR="00C434CC" w:rsidRDefault="00C434CC">
            <w:pPr>
              <w:pStyle w:val="TableParagraph"/>
              <w:spacing w:line="270" w:lineRule="exact"/>
              <w:ind w:left="196" w:right="187"/>
              <w:jc w:val="center"/>
              <w:rPr>
                <w:sz w:val="24"/>
              </w:rPr>
            </w:pPr>
          </w:p>
        </w:tc>
      </w:tr>
      <w:tr w:rsidR="00C434CC" w:rsidTr="007470A2">
        <w:trPr>
          <w:trHeight w:val="635"/>
        </w:trPr>
        <w:tc>
          <w:tcPr>
            <w:tcW w:w="8931" w:type="dxa"/>
            <w:gridSpan w:val="2"/>
            <w:shd w:val="clear" w:color="auto" w:fill="auto"/>
          </w:tcPr>
          <w:p w:rsidR="00C434CC" w:rsidRDefault="0079694C">
            <w:pPr>
              <w:pStyle w:val="TableParagraph"/>
              <w:spacing w:line="273" w:lineRule="exact"/>
              <w:ind w:left="707"/>
              <w:rPr>
                <w:sz w:val="24"/>
              </w:rPr>
            </w:pPr>
            <w:r>
              <w:rPr>
                <w:sz w:val="24"/>
              </w:rPr>
              <w:t>3.3.4. Государственная итоговая аттестация по образовательным программам</w:t>
            </w:r>
          </w:p>
          <w:p w:rsidR="00C434CC" w:rsidRDefault="0079694C">
            <w:pPr>
              <w:pStyle w:val="TableParagraph"/>
              <w:spacing w:before="41"/>
              <w:ind w:left="249"/>
              <w:rPr>
                <w:sz w:val="24"/>
              </w:rPr>
            </w:pPr>
            <w:r>
              <w:rPr>
                <w:sz w:val="24"/>
              </w:rPr>
              <w:t>среднего общего образования</w:t>
            </w:r>
          </w:p>
        </w:tc>
        <w:tc>
          <w:tcPr>
            <w:tcW w:w="993" w:type="dxa"/>
            <w:shd w:val="clear" w:color="auto" w:fill="auto"/>
          </w:tcPr>
          <w:p w:rsidR="00C434CC" w:rsidRDefault="00C434CC">
            <w:pPr>
              <w:pStyle w:val="TableParagraph"/>
              <w:spacing w:line="273" w:lineRule="exact"/>
              <w:ind w:left="196" w:right="187"/>
              <w:jc w:val="center"/>
              <w:rPr>
                <w:sz w:val="24"/>
              </w:rPr>
            </w:pPr>
          </w:p>
        </w:tc>
      </w:tr>
      <w:tr w:rsidR="00C434CC" w:rsidTr="007470A2">
        <w:trPr>
          <w:trHeight w:val="635"/>
        </w:trPr>
        <w:tc>
          <w:tcPr>
            <w:tcW w:w="8931" w:type="dxa"/>
            <w:gridSpan w:val="2"/>
            <w:shd w:val="clear" w:color="auto" w:fill="auto"/>
          </w:tcPr>
          <w:p w:rsidR="00C434CC" w:rsidRDefault="0079694C">
            <w:pPr>
              <w:pStyle w:val="TableParagraph"/>
              <w:spacing w:line="270" w:lineRule="exact"/>
              <w:ind w:left="647"/>
              <w:rPr>
                <w:sz w:val="24"/>
              </w:rPr>
            </w:pPr>
            <w:r>
              <w:rPr>
                <w:sz w:val="24"/>
              </w:rPr>
              <w:t xml:space="preserve">3.4. </w:t>
            </w:r>
            <w:proofErr w:type="spellStart"/>
            <w:r>
              <w:rPr>
                <w:sz w:val="24"/>
              </w:rPr>
              <w:t>Внеучебные</w:t>
            </w:r>
            <w:proofErr w:type="spellEnd"/>
            <w:r>
              <w:rPr>
                <w:sz w:val="24"/>
              </w:rPr>
              <w:t xml:space="preserve"> достижения обучающихся:</w:t>
            </w:r>
          </w:p>
        </w:tc>
        <w:tc>
          <w:tcPr>
            <w:tcW w:w="993" w:type="dxa"/>
            <w:shd w:val="clear" w:color="auto" w:fill="auto"/>
          </w:tcPr>
          <w:p w:rsidR="00C434CC" w:rsidRDefault="00C434CC">
            <w:pPr>
              <w:pStyle w:val="TableParagraph"/>
              <w:spacing w:line="270" w:lineRule="exact"/>
              <w:ind w:left="196" w:right="187"/>
              <w:jc w:val="center"/>
              <w:rPr>
                <w:sz w:val="24"/>
              </w:rPr>
            </w:pPr>
          </w:p>
        </w:tc>
      </w:tr>
      <w:tr w:rsidR="00C434CC" w:rsidTr="007470A2">
        <w:trPr>
          <w:trHeight w:val="633"/>
        </w:trPr>
        <w:tc>
          <w:tcPr>
            <w:tcW w:w="8931" w:type="dxa"/>
            <w:gridSpan w:val="2"/>
            <w:shd w:val="clear" w:color="auto" w:fill="auto"/>
          </w:tcPr>
          <w:p w:rsidR="00C434CC" w:rsidRDefault="0079694C">
            <w:pPr>
              <w:pStyle w:val="TableParagraph"/>
              <w:spacing w:line="270" w:lineRule="exact"/>
              <w:ind w:left="647"/>
              <w:rPr>
                <w:sz w:val="24"/>
              </w:rPr>
            </w:pPr>
            <w:r>
              <w:rPr>
                <w:sz w:val="24"/>
              </w:rPr>
              <w:t>3.4.1.Результаты участия обучающихся в олимпиадах</w:t>
            </w:r>
          </w:p>
        </w:tc>
        <w:tc>
          <w:tcPr>
            <w:tcW w:w="993" w:type="dxa"/>
            <w:shd w:val="clear" w:color="auto" w:fill="auto"/>
          </w:tcPr>
          <w:p w:rsidR="00C434CC" w:rsidRDefault="00C434CC">
            <w:pPr>
              <w:pStyle w:val="TableParagraph"/>
              <w:spacing w:line="270" w:lineRule="exact"/>
              <w:ind w:left="196" w:right="187"/>
              <w:jc w:val="center"/>
              <w:rPr>
                <w:sz w:val="24"/>
              </w:rPr>
            </w:pPr>
          </w:p>
        </w:tc>
      </w:tr>
      <w:tr w:rsidR="00C434CC" w:rsidTr="007470A2">
        <w:trPr>
          <w:trHeight w:val="635"/>
        </w:trPr>
        <w:tc>
          <w:tcPr>
            <w:tcW w:w="8931" w:type="dxa"/>
            <w:gridSpan w:val="2"/>
            <w:shd w:val="clear" w:color="auto" w:fill="auto"/>
          </w:tcPr>
          <w:p w:rsidR="00C434CC" w:rsidRDefault="0079694C">
            <w:pPr>
              <w:pStyle w:val="TableParagraph"/>
              <w:spacing w:line="273" w:lineRule="exact"/>
              <w:ind w:left="647"/>
              <w:rPr>
                <w:sz w:val="24"/>
              </w:rPr>
            </w:pPr>
            <w:r>
              <w:rPr>
                <w:sz w:val="24"/>
              </w:rPr>
              <w:t>3.4.2. Результаты деятельности системы воспитания и</w:t>
            </w:r>
            <w:r w:rsidR="002D4B7D">
              <w:rPr>
                <w:sz w:val="24"/>
              </w:rPr>
              <w:t xml:space="preserve"> </w:t>
            </w:r>
            <w:r>
              <w:rPr>
                <w:sz w:val="24"/>
              </w:rPr>
              <w:t>дополнительного</w:t>
            </w:r>
          </w:p>
          <w:p w:rsidR="00C434CC" w:rsidRDefault="0079694C">
            <w:pPr>
              <w:pStyle w:val="TableParagraph"/>
              <w:spacing w:before="41"/>
              <w:ind w:left="107"/>
              <w:rPr>
                <w:sz w:val="24"/>
              </w:rPr>
            </w:pPr>
            <w:r>
              <w:rPr>
                <w:sz w:val="24"/>
              </w:rPr>
              <w:t>образования</w:t>
            </w:r>
          </w:p>
        </w:tc>
        <w:tc>
          <w:tcPr>
            <w:tcW w:w="993" w:type="dxa"/>
            <w:shd w:val="clear" w:color="auto" w:fill="auto"/>
          </w:tcPr>
          <w:p w:rsidR="00C434CC" w:rsidRDefault="00C434CC">
            <w:pPr>
              <w:pStyle w:val="TableParagraph"/>
              <w:spacing w:line="273" w:lineRule="exact"/>
              <w:ind w:left="196" w:right="187"/>
              <w:jc w:val="center"/>
              <w:rPr>
                <w:sz w:val="24"/>
              </w:rPr>
            </w:pPr>
          </w:p>
        </w:tc>
      </w:tr>
      <w:tr w:rsidR="00C434CC" w:rsidTr="007470A2">
        <w:trPr>
          <w:trHeight w:val="635"/>
        </w:trPr>
        <w:tc>
          <w:tcPr>
            <w:tcW w:w="8931" w:type="dxa"/>
            <w:gridSpan w:val="2"/>
            <w:shd w:val="clear" w:color="auto" w:fill="auto"/>
          </w:tcPr>
          <w:p w:rsidR="00C434CC" w:rsidRDefault="0079694C">
            <w:pPr>
              <w:pStyle w:val="TableParagraph"/>
              <w:spacing w:line="270" w:lineRule="exact"/>
              <w:ind w:left="707"/>
              <w:rPr>
                <w:sz w:val="24"/>
              </w:rPr>
            </w:pPr>
            <w:r>
              <w:rPr>
                <w:sz w:val="24"/>
              </w:rPr>
              <w:t>3.5. Социальные аспекты муниципальной системы образования:</w:t>
            </w:r>
          </w:p>
        </w:tc>
        <w:tc>
          <w:tcPr>
            <w:tcW w:w="993" w:type="dxa"/>
            <w:shd w:val="clear" w:color="auto" w:fill="auto"/>
          </w:tcPr>
          <w:p w:rsidR="00C434CC" w:rsidRDefault="00C434CC">
            <w:pPr>
              <w:pStyle w:val="TableParagraph"/>
              <w:spacing w:line="270" w:lineRule="exact"/>
              <w:ind w:left="196" w:right="187"/>
              <w:jc w:val="center"/>
              <w:rPr>
                <w:sz w:val="24"/>
              </w:rPr>
            </w:pPr>
          </w:p>
        </w:tc>
      </w:tr>
      <w:tr w:rsidR="00C434CC" w:rsidTr="007470A2">
        <w:trPr>
          <w:trHeight w:val="633"/>
        </w:trPr>
        <w:tc>
          <w:tcPr>
            <w:tcW w:w="8931" w:type="dxa"/>
            <w:gridSpan w:val="2"/>
            <w:shd w:val="clear" w:color="auto" w:fill="auto"/>
          </w:tcPr>
          <w:p w:rsidR="00C434CC" w:rsidRDefault="0079694C">
            <w:pPr>
              <w:pStyle w:val="TableParagraph"/>
              <w:spacing w:line="270" w:lineRule="exact"/>
              <w:ind w:left="674"/>
              <w:rPr>
                <w:sz w:val="24"/>
              </w:rPr>
            </w:pPr>
            <w:r>
              <w:rPr>
                <w:sz w:val="24"/>
              </w:rPr>
              <w:t>3.5.1. Доля детей в возрасте от 6.5 до 18 лет, не обучающихся в</w:t>
            </w:r>
          </w:p>
          <w:p w:rsidR="00C434CC" w:rsidRDefault="0079694C">
            <w:pPr>
              <w:pStyle w:val="TableParagraph"/>
              <w:spacing w:before="41"/>
              <w:ind w:left="249"/>
              <w:rPr>
                <w:sz w:val="24"/>
              </w:rPr>
            </w:pPr>
            <w:r>
              <w:rPr>
                <w:sz w:val="24"/>
              </w:rPr>
              <w:t>общеобразовательных учреждениях</w:t>
            </w:r>
          </w:p>
        </w:tc>
        <w:tc>
          <w:tcPr>
            <w:tcW w:w="993" w:type="dxa"/>
            <w:shd w:val="clear" w:color="auto" w:fill="auto"/>
          </w:tcPr>
          <w:p w:rsidR="00C434CC" w:rsidRDefault="00C434CC">
            <w:pPr>
              <w:pStyle w:val="TableParagraph"/>
              <w:spacing w:line="270" w:lineRule="exact"/>
              <w:ind w:left="196" w:right="187"/>
              <w:jc w:val="center"/>
              <w:rPr>
                <w:sz w:val="24"/>
              </w:rPr>
            </w:pPr>
          </w:p>
        </w:tc>
      </w:tr>
      <w:tr w:rsidR="00C434CC" w:rsidTr="007470A2">
        <w:trPr>
          <w:trHeight w:val="319"/>
        </w:trPr>
        <w:tc>
          <w:tcPr>
            <w:tcW w:w="8931" w:type="dxa"/>
            <w:gridSpan w:val="2"/>
            <w:shd w:val="clear" w:color="auto" w:fill="auto"/>
          </w:tcPr>
          <w:p w:rsidR="00C434CC" w:rsidRDefault="0079694C">
            <w:pPr>
              <w:pStyle w:val="TableParagraph"/>
              <w:spacing w:line="270" w:lineRule="exact"/>
              <w:ind w:left="674"/>
              <w:rPr>
                <w:sz w:val="24"/>
              </w:rPr>
            </w:pPr>
            <w:r>
              <w:rPr>
                <w:sz w:val="24"/>
              </w:rPr>
              <w:t>3.5.2. Обучающиеся, стоящие на учёте, профилактическая работа с ними</w:t>
            </w:r>
          </w:p>
        </w:tc>
        <w:tc>
          <w:tcPr>
            <w:tcW w:w="993" w:type="dxa"/>
            <w:shd w:val="clear" w:color="auto" w:fill="auto"/>
          </w:tcPr>
          <w:p w:rsidR="00C434CC" w:rsidRDefault="00C434CC">
            <w:pPr>
              <w:pStyle w:val="TableParagraph"/>
              <w:spacing w:line="270" w:lineRule="exact"/>
              <w:ind w:left="196" w:right="187"/>
              <w:jc w:val="center"/>
              <w:rPr>
                <w:sz w:val="24"/>
              </w:rPr>
            </w:pPr>
          </w:p>
        </w:tc>
      </w:tr>
      <w:tr w:rsidR="00C434CC" w:rsidTr="007470A2">
        <w:trPr>
          <w:trHeight w:val="635"/>
        </w:trPr>
        <w:tc>
          <w:tcPr>
            <w:tcW w:w="4128" w:type="dxa"/>
            <w:tcBorders>
              <w:right w:val="nil"/>
            </w:tcBorders>
            <w:shd w:val="clear" w:color="auto" w:fill="auto"/>
          </w:tcPr>
          <w:p w:rsidR="00C434CC" w:rsidRDefault="0079694C">
            <w:pPr>
              <w:pStyle w:val="TableParagraph"/>
              <w:tabs>
                <w:tab w:val="left" w:pos="1228"/>
                <w:tab w:val="left" w:pos="2674"/>
              </w:tabs>
              <w:spacing w:line="273" w:lineRule="exact"/>
              <w:ind w:left="647"/>
              <w:rPr>
                <w:sz w:val="24"/>
              </w:rPr>
            </w:pPr>
            <w:r>
              <w:rPr>
                <w:sz w:val="24"/>
              </w:rPr>
              <w:t>4.</w:t>
            </w:r>
            <w:r>
              <w:rPr>
                <w:sz w:val="24"/>
              </w:rPr>
              <w:tab/>
              <w:t>Ресурсное</w:t>
            </w:r>
            <w:r>
              <w:rPr>
                <w:sz w:val="24"/>
              </w:rPr>
              <w:tab/>
              <w:t>обеспечение</w:t>
            </w:r>
          </w:p>
          <w:p w:rsidR="00C434CC" w:rsidRDefault="00DF0EFE">
            <w:pPr>
              <w:pStyle w:val="TableParagraph"/>
              <w:spacing w:before="41"/>
              <w:ind w:left="674"/>
              <w:rPr>
                <w:sz w:val="24"/>
              </w:rPr>
            </w:pPr>
            <w:r>
              <w:rPr>
                <w:sz w:val="24"/>
              </w:rPr>
              <w:t>муниципального округа</w:t>
            </w:r>
            <w:r w:rsidR="0079694C">
              <w:rPr>
                <w:sz w:val="24"/>
              </w:rPr>
              <w:t>:</w:t>
            </w:r>
          </w:p>
        </w:tc>
        <w:tc>
          <w:tcPr>
            <w:tcW w:w="4803" w:type="dxa"/>
            <w:tcBorders>
              <w:left w:val="nil"/>
            </w:tcBorders>
            <w:shd w:val="clear" w:color="auto" w:fill="auto"/>
          </w:tcPr>
          <w:p w:rsidR="00C434CC" w:rsidRDefault="0079694C">
            <w:pPr>
              <w:pStyle w:val="TableParagraph"/>
              <w:tabs>
                <w:tab w:val="left" w:pos="1266"/>
                <w:tab w:val="left" w:pos="2937"/>
              </w:tabs>
              <w:spacing w:line="273" w:lineRule="exact"/>
              <w:ind w:right="101"/>
              <w:jc w:val="right"/>
              <w:rPr>
                <w:sz w:val="24"/>
              </w:rPr>
            </w:pPr>
            <w:r>
              <w:rPr>
                <w:sz w:val="24"/>
              </w:rPr>
              <w:t>системы</w:t>
            </w:r>
            <w:r>
              <w:rPr>
                <w:sz w:val="24"/>
              </w:rPr>
              <w:tab/>
              <w:t>образования</w:t>
            </w:r>
            <w:r>
              <w:rPr>
                <w:sz w:val="24"/>
              </w:rPr>
              <w:tab/>
            </w:r>
            <w:r w:rsidR="00DF0EFE">
              <w:rPr>
                <w:spacing w:val="-1"/>
                <w:sz w:val="24"/>
              </w:rPr>
              <w:t>Анучинского</w:t>
            </w:r>
          </w:p>
        </w:tc>
        <w:tc>
          <w:tcPr>
            <w:tcW w:w="993" w:type="dxa"/>
            <w:shd w:val="clear" w:color="auto" w:fill="auto"/>
          </w:tcPr>
          <w:p w:rsidR="00C434CC" w:rsidRDefault="00C434CC">
            <w:pPr>
              <w:pStyle w:val="TableParagraph"/>
              <w:spacing w:line="273" w:lineRule="exact"/>
              <w:ind w:left="196" w:right="187"/>
              <w:jc w:val="center"/>
              <w:rPr>
                <w:sz w:val="24"/>
              </w:rPr>
            </w:pPr>
          </w:p>
        </w:tc>
      </w:tr>
      <w:tr w:rsidR="00C434CC" w:rsidTr="007470A2">
        <w:trPr>
          <w:trHeight w:val="635"/>
        </w:trPr>
        <w:tc>
          <w:tcPr>
            <w:tcW w:w="8931" w:type="dxa"/>
            <w:gridSpan w:val="2"/>
            <w:shd w:val="clear" w:color="auto" w:fill="auto"/>
          </w:tcPr>
          <w:p w:rsidR="00C434CC" w:rsidRDefault="0079694C">
            <w:pPr>
              <w:pStyle w:val="TableParagraph"/>
              <w:spacing w:line="270" w:lineRule="exact"/>
              <w:ind w:left="647"/>
              <w:rPr>
                <w:sz w:val="24"/>
              </w:rPr>
            </w:pPr>
            <w:r>
              <w:rPr>
                <w:sz w:val="24"/>
              </w:rPr>
              <w:t>4.1. Финансовое обеспечение</w:t>
            </w:r>
          </w:p>
        </w:tc>
        <w:tc>
          <w:tcPr>
            <w:tcW w:w="993" w:type="dxa"/>
            <w:shd w:val="clear" w:color="auto" w:fill="auto"/>
          </w:tcPr>
          <w:p w:rsidR="00C434CC" w:rsidRDefault="00C434CC">
            <w:pPr>
              <w:pStyle w:val="TableParagraph"/>
              <w:spacing w:line="270" w:lineRule="exact"/>
              <w:ind w:left="196" w:right="187"/>
              <w:jc w:val="center"/>
              <w:rPr>
                <w:sz w:val="24"/>
              </w:rPr>
            </w:pPr>
          </w:p>
        </w:tc>
      </w:tr>
      <w:tr w:rsidR="00C434CC" w:rsidTr="007470A2">
        <w:trPr>
          <w:trHeight w:val="316"/>
        </w:trPr>
        <w:tc>
          <w:tcPr>
            <w:tcW w:w="8931" w:type="dxa"/>
            <w:gridSpan w:val="2"/>
            <w:shd w:val="clear" w:color="auto" w:fill="auto"/>
          </w:tcPr>
          <w:p w:rsidR="00C434CC" w:rsidRDefault="0079694C">
            <w:pPr>
              <w:pStyle w:val="TableParagraph"/>
              <w:spacing w:line="270" w:lineRule="exact"/>
              <w:ind w:left="647"/>
              <w:rPr>
                <w:sz w:val="24"/>
              </w:rPr>
            </w:pPr>
            <w:r>
              <w:rPr>
                <w:sz w:val="24"/>
              </w:rPr>
              <w:t>4.2. Наполняемость образовательных учреждений</w:t>
            </w:r>
          </w:p>
        </w:tc>
        <w:tc>
          <w:tcPr>
            <w:tcW w:w="993" w:type="dxa"/>
            <w:shd w:val="clear" w:color="auto" w:fill="auto"/>
          </w:tcPr>
          <w:p w:rsidR="00C434CC" w:rsidRDefault="00C434CC">
            <w:pPr>
              <w:pStyle w:val="TableParagraph"/>
              <w:spacing w:line="270" w:lineRule="exact"/>
              <w:ind w:left="194" w:right="187"/>
              <w:jc w:val="center"/>
              <w:rPr>
                <w:sz w:val="24"/>
              </w:rPr>
            </w:pPr>
          </w:p>
        </w:tc>
      </w:tr>
    </w:tbl>
    <w:p w:rsidR="00C434CC" w:rsidRDefault="00C434CC">
      <w:pPr>
        <w:jc w:val="right"/>
        <w:sectPr w:rsidR="00C434CC" w:rsidSect="0062382D">
          <w:pgSz w:w="11910" w:h="16840"/>
          <w:pgMar w:top="1180" w:right="560" w:bottom="280" w:left="600" w:header="720" w:footer="720" w:gutter="0"/>
          <w:cols w:space="720"/>
        </w:sectPr>
      </w:pPr>
    </w:p>
    <w:tbl>
      <w:tblPr>
        <w:tblStyle w:val="TableNormal"/>
        <w:tblW w:w="0" w:type="auto"/>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32"/>
        <w:gridCol w:w="994"/>
      </w:tblGrid>
      <w:tr w:rsidR="00C434CC" w:rsidTr="007470A2">
        <w:trPr>
          <w:trHeight w:val="318"/>
        </w:trPr>
        <w:tc>
          <w:tcPr>
            <w:tcW w:w="8932" w:type="dxa"/>
            <w:shd w:val="clear" w:color="auto" w:fill="auto"/>
          </w:tcPr>
          <w:p w:rsidR="00C434CC" w:rsidRDefault="00C434CC">
            <w:pPr>
              <w:pStyle w:val="TableParagraph"/>
              <w:rPr>
                <w:sz w:val="24"/>
              </w:rPr>
            </w:pPr>
          </w:p>
        </w:tc>
        <w:tc>
          <w:tcPr>
            <w:tcW w:w="994" w:type="dxa"/>
            <w:shd w:val="clear" w:color="auto" w:fill="auto"/>
          </w:tcPr>
          <w:p w:rsidR="00C434CC" w:rsidRDefault="00C434CC">
            <w:pPr>
              <w:pStyle w:val="TableParagraph"/>
              <w:rPr>
                <w:sz w:val="24"/>
              </w:rPr>
            </w:pPr>
          </w:p>
        </w:tc>
      </w:tr>
      <w:tr w:rsidR="00C434CC" w:rsidTr="007470A2">
        <w:trPr>
          <w:trHeight w:val="633"/>
        </w:trPr>
        <w:tc>
          <w:tcPr>
            <w:tcW w:w="8932" w:type="dxa"/>
            <w:shd w:val="clear" w:color="auto" w:fill="auto"/>
          </w:tcPr>
          <w:p w:rsidR="00C434CC" w:rsidRDefault="0079694C">
            <w:pPr>
              <w:pStyle w:val="TableParagraph"/>
              <w:spacing w:line="270" w:lineRule="exact"/>
              <w:ind w:left="647"/>
              <w:rPr>
                <w:sz w:val="24"/>
              </w:rPr>
            </w:pPr>
            <w:r>
              <w:rPr>
                <w:sz w:val="24"/>
              </w:rPr>
              <w:t>4.3. Условия обучения и воспитания:</w:t>
            </w:r>
          </w:p>
        </w:tc>
        <w:tc>
          <w:tcPr>
            <w:tcW w:w="994" w:type="dxa"/>
            <w:shd w:val="clear" w:color="auto" w:fill="auto"/>
          </w:tcPr>
          <w:p w:rsidR="00C434CC" w:rsidRDefault="00C434CC">
            <w:pPr>
              <w:pStyle w:val="TableParagraph"/>
              <w:spacing w:line="270" w:lineRule="exact"/>
              <w:ind w:right="207"/>
              <w:jc w:val="right"/>
              <w:rPr>
                <w:sz w:val="24"/>
              </w:rPr>
            </w:pPr>
          </w:p>
        </w:tc>
      </w:tr>
      <w:tr w:rsidR="00C434CC" w:rsidTr="007470A2">
        <w:trPr>
          <w:trHeight w:val="635"/>
        </w:trPr>
        <w:tc>
          <w:tcPr>
            <w:tcW w:w="8932" w:type="dxa"/>
            <w:shd w:val="clear" w:color="auto" w:fill="auto"/>
          </w:tcPr>
          <w:p w:rsidR="00C434CC" w:rsidRDefault="0079694C">
            <w:pPr>
              <w:pStyle w:val="TableParagraph"/>
              <w:spacing w:line="273" w:lineRule="exact"/>
              <w:ind w:left="647"/>
              <w:rPr>
                <w:sz w:val="24"/>
              </w:rPr>
            </w:pPr>
            <w:r>
              <w:rPr>
                <w:sz w:val="24"/>
              </w:rPr>
              <w:t>4.3.1.Состояние зданий образовательных учреждений</w:t>
            </w:r>
          </w:p>
        </w:tc>
        <w:tc>
          <w:tcPr>
            <w:tcW w:w="994" w:type="dxa"/>
            <w:shd w:val="clear" w:color="auto" w:fill="auto"/>
          </w:tcPr>
          <w:p w:rsidR="00C434CC" w:rsidRDefault="00C434CC">
            <w:pPr>
              <w:pStyle w:val="TableParagraph"/>
              <w:spacing w:line="273" w:lineRule="exact"/>
              <w:ind w:right="207"/>
              <w:jc w:val="right"/>
              <w:rPr>
                <w:sz w:val="24"/>
              </w:rPr>
            </w:pPr>
          </w:p>
        </w:tc>
      </w:tr>
      <w:tr w:rsidR="00C434CC" w:rsidTr="007470A2">
        <w:trPr>
          <w:trHeight w:val="635"/>
        </w:trPr>
        <w:tc>
          <w:tcPr>
            <w:tcW w:w="8932" w:type="dxa"/>
            <w:shd w:val="clear" w:color="auto" w:fill="auto"/>
          </w:tcPr>
          <w:p w:rsidR="00C434CC" w:rsidRDefault="0079694C">
            <w:pPr>
              <w:pStyle w:val="TableParagraph"/>
              <w:spacing w:line="270" w:lineRule="exact"/>
              <w:ind w:left="647"/>
              <w:rPr>
                <w:sz w:val="24"/>
              </w:rPr>
            </w:pPr>
            <w:r>
              <w:rPr>
                <w:sz w:val="24"/>
              </w:rPr>
              <w:t>4.3.2. Обеспечение комплексной безопасности</w:t>
            </w:r>
          </w:p>
        </w:tc>
        <w:tc>
          <w:tcPr>
            <w:tcW w:w="994" w:type="dxa"/>
            <w:shd w:val="clear" w:color="auto" w:fill="auto"/>
          </w:tcPr>
          <w:p w:rsidR="00C434CC" w:rsidRDefault="00C434CC">
            <w:pPr>
              <w:pStyle w:val="TableParagraph"/>
              <w:spacing w:line="270" w:lineRule="exact"/>
              <w:ind w:right="207"/>
              <w:jc w:val="right"/>
              <w:rPr>
                <w:sz w:val="24"/>
              </w:rPr>
            </w:pPr>
          </w:p>
        </w:tc>
      </w:tr>
      <w:tr w:rsidR="00C434CC" w:rsidTr="007470A2">
        <w:trPr>
          <w:trHeight w:val="633"/>
        </w:trPr>
        <w:tc>
          <w:tcPr>
            <w:tcW w:w="8932" w:type="dxa"/>
            <w:shd w:val="clear" w:color="auto" w:fill="auto"/>
          </w:tcPr>
          <w:p w:rsidR="00C434CC" w:rsidRDefault="0079694C">
            <w:pPr>
              <w:pStyle w:val="TableParagraph"/>
              <w:spacing w:line="270" w:lineRule="exact"/>
              <w:ind w:left="647"/>
              <w:rPr>
                <w:sz w:val="24"/>
              </w:rPr>
            </w:pPr>
            <w:r>
              <w:rPr>
                <w:sz w:val="24"/>
              </w:rPr>
              <w:t>4.4. Условия для сохранения и укрепления здоровья детей и подростков:</w:t>
            </w:r>
          </w:p>
        </w:tc>
        <w:tc>
          <w:tcPr>
            <w:tcW w:w="994" w:type="dxa"/>
            <w:shd w:val="clear" w:color="auto" w:fill="auto"/>
          </w:tcPr>
          <w:p w:rsidR="00C434CC" w:rsidRDefault="00C434CC">
            <w:pPr>
              <w:pStyle w:val="TableParagraph"/>
              <w:spacing w:line="270" w:lineRule="exact"/>
              <w:ind w:right="207"/>
              <w:jc w:val="right"/>
              <w:rPr>
                <w:sz w:val="24"/>
              </w:rPr>
            </w:pPr>
          </w:p>
        </w:tc>
      </w:tr>
      <w:tr w:rsidR="00C434CC" w:rsidTr="007470A2">
        <w:trPr>
          <w:trHeight w:val="635"/>
        </w:trPr>
        <w:tc>
          <w:tcPr>
            <w:tcW w:w="8932" w:type="dxa"/>
            <w:shd w:val="clear" w:color="auto" w:fill="auto"/>
          </w:tcPr>
          <w:p w:rsidR="00C434CC" w:rsidRDefault="0079694C">
            <w:pPr>
              <w:pStyle w:val="TableParagraph"/>
              <w:spacing w:line="273" w:lineRule="exact"/>
              <w:ind w:left="647"/>
              <w:rPr>
                <w:sz w:val="24"/>
              </w:rPr>
            </w:pPr>
            <w:r>
              <w:rPr>
                <w:sz w:val="24"/>
              </w:rPr>
              <w:t>4.4.1. Условия для медицинского обслуживания</w:t>
            </w:r>
          </w:p>
        </w:tc>
        <w:tc>
          <w:tcPr>
            <w:tcW w:w="994" w:type="dxa"/>
            <w:shd w:val="clear" w:color="auto" w:fill="auto"/>
          </w:tcPr>
          <w:p w:rsidR="00C434CC" w:rsidRDefault="00C434CC">
            <w:pPr>
              <w:pStyle w:val="TableParagraph"/>
              <w:spacing w:line="273" w:lineRule="exact"/>
              <w:ind w:right="207"/>
              <w:jc w:val="right"/>
              <w:rPr>
                <w:sz w:val="24"/>
              </w:rPr>
            </w:pPr>
          </w:p>
        </w:tc>
      </w:tr>
      <w:tr w:rsidR="00C434CC" w:rsidTr="007470A2">
        <w:trPr>
          <w:trHeight w:val="635"/>
        </w:trPr>
        <w:tc>
          <w:tcPr>
            <w:tcW w:w="8932" w:type="dxa"/>
            <w:shd w:val="clear" w:color="auto" w:fill="auto"/>
          </w:tcPr>
          <w:p w:rsidR="00C434CC" w:rsidRDefault="0079694C">
            <w:pPr>
              <w:pStyle w:val="TableParagraph"/>
              <w:spacing w:line="270" w:lineRule="exact"/>
              <w:ind w:left="647"/>
              <w:rPr>
                <w:sz w:val="24"/>
              </w:rPr>
            </w:pPr>
            <w:r>
              <w:rPr>
                <w:sz w:val="24"/>
              </w:rPr>
              <w:t>4.4.2.Организация питания</w:t>
            </w:r>
          </w:p>
        </w:tc>
        <w:tc>
          <w:tcPr>
            <w:tcW w:w="994" w:type="dxa"/>
            <w:shd w:val="clear" w:color="auto" w:fill="auto"/>
          </w:tcPr>
          <w:p w:rsidR="00C434CC" w:rsidRDefault="00C434CC">
            <w:pPr>
              <w:pStyle w:val="TableParagraph"/>
              <w:spacing w:line="270" w:lineRule="exact"/>
              <w:ind w:right="207"/>
              <w:jc w:val="right"/>
              <w:rPr>
                <w:sz w:val="24"/>
              </w:rPr>
            </w:pPr>
          </w:p>
        </w:tc>
      </w:tr>
      <w:tr w:rsidR="00C434CC" w:rsidTr="007470A2">
        <w:trPr>
          <w:trHeight w:val="633"/>
        </w:trPr>
        <w:tc>
          <w:tcPr>
            <w:tcW w:w="8932" w:type="dxa"/>
            <w:shd w:val="clear" w:color="auto" w:fill="auto"/>
          </w:tcPr>
          <w:p w:rsidR="00C434CC" w:rsidRDefault="0079694C">
            <w:pPr>
              <w:pStyle w:val="TableParagraph"/>
              <w:spacing w:line="271" w:lineRule="exact"/>
              <w:ind w:left="647"/>
              <w:rPr>
                <w:sz w:val="24"/>
              </w:rPr>
            </w:pPr>
            <w:r>
              <w:rPr>
                <w:sz w:val="24"/>
              </w:rPr>
              <w:t>4.4.3. Организация каникулярного отдыха</w:t>
            </w:r>
          </w:p>
        </w:tc>
        <w:tc>
          <w:tcPr>
            <w:tcW w:w="994" w:type="dxa"/>
            <w:shd w:val="clear" w:color="auto" w:fill="auto"/>
          </w:tcPr>
          <w:p w:rsidR="00C434CC" w:rsidRDefault="00C434CC">
            <w:pPr>
              <w:pStyle w:val="TableParagraph"/>
              <w:spacing w:line="271" w:lineRule="exact"/>
              <w:ind w:right="207"/>
              <w:jc w:val="right"/>
              <w:rPr>
                <w:sz w:val="24"/>
              </w:rPr>
            </w:pPr>
          </w:p>
        </w:tc>
      </w:tr>
      <w:tr w:rsidR="00C434CC" w:rsidTr="007470A2">
        <w:trPr>
          <w:trHeight w:val="635"/>
        </w:trPr>
        <w:tc>
          <w:tcPr>
            <w:tcW w:w="8932" w:type="dxa"/>
            <w:shd w:val="clear" w:color="auto" w:fill="auto"/>
          </w:tcPr>
          <w:p w:rsidR="00C434CC" w:rsidRDefault="0079694C">
            <w:pPr>
              <w:pStyle w:val="TableParagraph"/>
              <w:spacing w:line="270" w:lineRule="exact"/>
              <w:ind w:left="647"/>
              <w:rPr>
                <w:sz w:val="24"/>
              </w:rPr>
            </w:pPr>
            <w:r>
              <w:rPr>
                <w:sz w:val="24"/>
              </w:rPr>
              <w:t>4.4.4. Развитие физической культуры и спорта</w:t>
            </w:r>
          </w:p>
        </w:tc>
        <w:tc>
          <w:tcPr>
            <w:tcW w:w="994" w:type="dxa"/>
            <w:shd w:val="clear" w:color="auto" w:fill="auto"/>
          </w:tcPr>
          <w:p w:rsidR="00C434CC" w:rsidRDefault="00C434CC">
            <w:pPr>
              <w:pStyle w:val="TableParagraph"/>
              <w:spacing w:line="270" w:lineRule="exact"/>
              <w:ind w:right="207"/>
              <w:jc w:val="right"/>
              <w:rPr>
                <w:sz w:val="24"/>
              </w:rPr>
            </w:pPr>
          </w:p>
        </w:tc>
      </w:tr>
      <w:tr w:rsidR="00C434CC" w:rsidTr="007470A2">
        <w:trPr>
          <w:trHeight w:val="635"/>
        </w:trPr>
        <w:tc>
          <w:tcPr>
            <w:tcW w:w="8932" w:type="dxa"/>
            <w:shd w:val="clear" w:color="auto" w:fill="auto"/>
          </w:tcPr>
          <w:p w:rsidR="00C434CC" w:rsidRDefault="0079694C">
            <w:pPr>
              <w:pStyle w:val="TableParagraph"/>
              <w:tabs>
                <w:tab w:val="left" w:pos="1348"/>
                <w:tab w:val="left" w:pos="3190"/>
                <w:tab w:val="left" w:pos="4922"/>
                <w:tab w:val="left" w:pos="6840"/>
                <w:tab w:val="left" w:pos="7308"/>
              </w:tabs>
              <w:spacing w:line="270" w:lineRule="exact"/>
              <w:ind w:left="647"/>
              <w:rPr>
                <w:sz w:val="24"/>
              </w:rPr>
            </w:pPr>
            <w:r>
              <w:rPr>
                <w:sz w:val="24"/>
              </w:rPr>
              <w:t>4.5.</w:t>
            </w:r>
            <w:r>
              <w:rPr>
                <w:sz w:val="24"/>
              </w:rPr>
              <w:tab/>
              <w:t>Оснащенность</w:t>
            </w:r>
            <w:r>
              <w:rPr>
                <w:sz w:val="24"/>
              </w:rPr>
              <w:tab/>
              <w:t>современным</w:t>
            </w:r>
            <w:r>
              <w:rPr>
                <w:sz w:val="24"/>
              </w:rPr>
              <w:tab/>
              <w:t>оборудованием</w:t>
            </w:r>
            <w:r>
              <w:rPr>
                <w:sz w:val="24"/>
              </w:rPr>
              <w:tab/>
              <w:t>и</w:t>
            </w:r>
            <w:r>
              <w:rPr>
                <w:sz w:val="24"/>
              </w:rPr>
              <w:tab/>
              <w:t>использование</w:t>
            </w:r>
          </w:p>
          <w:p w:rsidR="00C434CC" w:rsidRDefault="0079694C">
            <w:pPr>
              <w:pStyle w:val="TableParagraph"/>
              <w:spacing w:before="41"/>
              <w:ind w:left="566"/>
              <w:rPr>
                <w:sz w:val="24"/>
              </w:rPr>
            </w:pPr>
            <w:r>
              <w:rPr>
                <w:sz w:val="24"/>
              </w:rPr>
              <w:t>современных информационных технологий</w:t>
            </w:r>
          </w:p>
        </w:tc>
        <w:tc>
          <w:tcPr>
            <w:tcW w:w="994" w:type="dxa"/>
            <w:shd w:val="clear" w:color="auto" w:fill="auto"/>
          </w:tcPr>
          <w:p w:rsidR="00C434CC" w:rsidRDefault="00C434CC">
            <w:pPr>
              <w:pStyle w:val="TableParagraph"/>
              <w:spacing w:line="270" w:lineRule="exact"/>
              <w:ind w:right="207"/>
              <w:jc w:val="right"/>
              <w:rPr>
                <w:sz w:val="24"/>
              </w:rPr>
            </w:pPr>
          </w:p>
        </w:tc>
      </w:tr>
      <w:tr w:rsidR="00C434CC" w:rsidTr="007470A2">
        <w:trPr>
          <w:trHeight w:val="633"/>
        </w:trPr>
        <w:tc>
          <w:tcPr>
            <w:tcW w:w="8932" w:type="dxa"/>
            <w:shd w:val="clear" w:color="auto" w:fill="auto"/>
          </w:tcPr>
          <w:p w:rsidR="00C434CC" w:rsidRDefault="0079694C">
            <w:pPr>
              <w:pStyle w:val="TableParagraph"/>
              <w:spacing w:line="270" w:lineRule="exact"/>
              <w:ind w:left="647"/>
              <w:rPr>
                <w:sz w:val="24"/>
              </w:rPr>
            </w:pPr>
            <w:r>
              <w:rPr>
                <w:sz w:val="24"/>
              </w:rPr>
              <w:t>4.6. Оснащенность школьных библиотек</w:t>
            </w:r>
          </w:p>
        </w:tc>
        <w:tc>
          <w:tcPr>
            <w:tcW w:w="994" w:type="dxa"/>
            <w:shd w:val="clear" w:color="auto" w:fill="auto"/>
          </w:tcPr>
          <w:p w:rsidR="00C434CC" w:rsidRDefault="00C434CC">
            <w:pPr>
              <w:pStyle w:val="TableParagraph"/>
              <w:spacing w:line="270" w:lineRule="exact"/>
              <w:ind w:right="207"/>
              <w:jc w:val="right"/>
              <w:rPr>
                <w:sz w:val="24"/>
              </w:rPr>
            </w:pPr>
          </w:p>
        </w:tc>
      </w:tr>
      <w:tr w:rsidR="00C434CC" w:rsidTr="007470A2">
        <w:trPr>
          <w:trHeight w:val="635"/>
        </w:trPr>
        <w:tc>
          <w:tcPr>
            <w:tcW w:w="8932" w:type="dxa"/>
            <w:shd w:val="clear" w:color="auto" w:fill="auto"/>
          </w:tcPr>
          <w:p w:rsidR="00C434CC" w:rsidRDefault="0079694C">
            <w:pPr>
              <w:pStyle w:val="TableParagraph"/>
              <w:spacing w:line="270" w:lineRule="exact"/>
              <w:ind w:left="647"/>
              <w:rPr>
                <w:sz w:val="24"/>
              </w:rPr>
            </w:pPr>
            <w:r>
              <w:rPr>
                <w:sz w:val="24"/>
              </w:rPr>
              <w:t>4.7. Кадровый потенциал</w:t>
            </w:r>
          </w:p>
        </w:tc>
        <w:tc>
          <w:tcPr>
            <w:tcW w:w="994" w:type="dxa"/>
            <w:shd w:val="clear" w:color="auto" w:fill="auto"/>
          </w:tcPr>
          <w:p w:rsidR="00C434CC" w:rsidRDefault="00C434CC">
            <w:pPr>
              <w:pStyle w:val="TableParagraph"/>
              <w:spacing w:line="270" w:lineRule="exact"/>
              <w:ind w:right="207"/>
              <w:jc w:val="right"/>
              <w:rPr>
                <w:sz w:val="24"/>
              </w:rPr>
            </w:pPr>
          </w:p>
        </w:tc>
      </w:tr>
      <w:tr w:rsidR="00C434CC" w:rsidTr="007470A2">
        <w:trPr>
          <w:trHeight w:val="635"/>
        </w:trPr>
        <w:tc>
          <w:tcPr>
            <w:tcW w:w="8932" w:type="dxa"/>
            <w:shd w:val="clear" w:color="auto" w:fill="auto"/>
          </w:tcPr>
          <w:p w:rsidR="00C434CC" w:rsidRDefault="0079694C" w:rsidP="00DF0EFE">
            <w:pPr>
              <w:pStyle w:val="TableParagraph"/>
              <w:spacing w:line="270" w:lineRule="exact"/>
              <w:ind w:left="707"/>
              <w:rPr>
                <w:sz w:val="24"/>
              </w:rPr>
            </w:pPr>
            <w:r>
              <w:rPr>
                <w:sz w:val="24"/>
              </w:rPr>
              <w:t>5. Приоритетны</w:t>
            </w:r>
            <w:r w:rsidR="00DF0EFE">
              <w:rPr>
                <w:sz w:val="24"/>
              </w:rPr>
              <w:t>е направления деятельности КУ МОУО на 2021/2022</w:t>
            </w:r>
            <w:r>
              <w:rPr>
                <w:sz w:val="24"/>
              </w:rPr>
              <w:t xml:space="preserve"> учебный год</w:t>
            </w:r>
          </w:p>
        </w:tc>
        <w:tc>
          <w:tcPr>
            <w:tcW w:w="994" w:type="dxa"/>
            <w:shd w:val="clear" w:color="auto" w:fill="auto"/>
          </w:tcPr>
          <w:p w:rsidR="00C434CC" w:rsidRDefault="00C434CC">
            <w:pPr>
              <w:pStyle w:val="TableParagraph"/>
              <w:spacing w:line="270" w:lineRule="exact"/>
              <w:ind w:right="207"/>
              <w:jc w:val="right"/>
              <w:rPr>
                <w:sz w:val="24"/>
              </w:rPr>
            </w:pPr>
          </w:p>
        </w:tc>
      </w:tr>
    </w:tbl>
    <w:p w:rsidR="00C434CC" w:rsidRDefault="00C434CC">
      <w:pPr>
        <w:pStyle w:val="a3"/>
        <w:rPr>
          <w:sz w:val="20"/>
        </w:rPr>
      </w:pPr>
    </w:p>
    <w:p w:rsidR="00C434CC" w:rsidRDefault="00C434CC">
      <w:pPr>
        <w:pStyle w:val="a3"/>
        <w:rPr>
          <w:sz w:val="20"/>
        </w:rPr>
      </w:pPr>
    </w:p>
    <w:p w:rsidR="00C434CC" w:rsidRDefault="00C434CC">
      <w:pPr>
        <w:pStyle w:val="a3"/>
        <w:rPr>
          <w:sz w:val="20"/>
        </w:rPr>
      </w:pPr>
    </w:p>
    <w:p w:rsidR="00C434CC" w:rsidRDefault="00C434CC">
      <w:pPr>
        <w:pStyle w:val="a3"/>
        <w:rPr>
          <w:sz w:val="20"/>
        </w:rPr>
      </w:pPr>
    </w:p>
    <w:p w:rsidR="00C434CC" w:rsidRDefault="00C434CC">
      <w:pPr>
        <w:pStyle w:val="a3"/>
        <w:rPr>
          <w:sz w:val="20"/>
        </w:rPr>
      </w:pPr>
    </w:p>
    <w:p w:rsidR="00C434CC" w:rsidRDefault="00C434CC">
      <w:pPr>
        <w:pStyle w:val="a3"/>
        <w:rPr>
          <w:sz w:val="20"/>
        </w:rPr>
      </w:pPr>
    </w:p>
    <w:p w:rsidR="00C434CC" w:rsidRDefault="00C434CC">
      <w:pPr>
        <w:pStyle w:val="a3"/>
        <w:rPr>
          <w:sz w:val="20"/>
        </w:rPr>
      </w:pPr>
    </w:p>
    <w:p w:rsidR="00C434CC" w:rsidRDefault="00C434CC">
      <w:pPr>
        <w:pStyle w:val="a3"/>
        <w:rPr>
          <w:sz w:val="20"/>
        </w:rPr>
      </w:pPr>
    </w:p>
    <w:p w:rsidR="00C434CC" w:rsidRDefault="00C434CC">
      <w:pPr>
        <w:pStyle w:val="a3"/>
        <w:rPr>
          <w:sz w:val="20"/>
        </w:rPr>
      </w:pPr>
    </w:p>
    <w:p w:rsidR="00C434CC" w:rsidRDefault="00C434CC">
      <w:pPr>
        <w:pStyle w:val="a3"/>
        <w:rPr>
          <w:sz w:val="20"/>
        </w:rPr>
      </w:pPr>
    </w:p>
    <w:p w:rsidR="00C434CC" w:rsidRDefault="00C434CC">
      <w:pPr>
        <w:pStyle w:val="a3"/>
        <w:rPr>
          <w:sz w:val="20"/>
        </w:rPr>
      </w:pPr>
    </w:p>
    <w:p w:rsidR="00C434CC" w:rsidRDefault="00C434CC">
      <w:pPr>
        <w:pStyle w:val="a3"/>
        <w:rPr>
          <w:sz w:val="20"/>
        </w:rPr>
      </w:pPr>
    </w:p>
    <w:p w:rsidR="00C434CC" w:rsidRDefault="00C434CC">
      <w:pPr>
        <w:pStyle w:val="a3"/>
        <w:rPr>
          <w:sz w:val="20"/>
        </w:rPr>
      </w:pPr>
    </w:p>
    <w:p w:rsidR="00C434CC" w:rsidRDefault="00C434CC">
      <w:pPr>
        <w:pStyle w:val="a3"/>
        <w:rPr>
          <w:sz w:val="20"/>
        </w:rPr>
      </w:pPr>
    </w:p>
    <w:p w:rsidR="00C434CC" w:rsidRDefault="00C434CC">
      <w:pPr>
        <w:pStyle w:val="a3"/>
        <w:rPr>
          <w:sz w:val="20"/>
        </w:rPr>
      </w:pPr>
    </w:p>
    <w:p w:rsidR="00C434CC" w:rsidRDefault="00C434CC">
      <w:pPr>
        <w:pStyle w:val="a3"/>
        <w:rPr>
          <w:sz w:val="20"/>
        </w:rPr>
      </w:pPr>
    </w:p>
    <w:p w:rsidR="00C434CC" w:rsidRDefault="00C434CC">
      <w:pPr>
        <w:pStyle w:val="a3"/>
        <w:rPr>
          <w:sz w:val="20"/>
        </w:rPr>
      </w:pPr>
    </w:p>
    <w:p w:rsidR="00C434CC" w:rsidRDefault="00C434CC">
      <w:pPr>
        <w:pStyle w:val="a3"/>
        <w:rPr>
          <w:sz w:val="20"/>
        </w:rPr>
      </w:pPr>
    </w:p>
    <w:p w:rsidR="00C434CC" w:rsidRDefault="00C434CC">
      <w:pPr>
        <w:pStyle w:val="a3"/>
        <w:rPr>
          <w:sz w:val="20"/>
        </w:rPr>
      </w:pPr>
    </w:p>
    <w:p w:rsidR="00C434CC" w:rsidRDefault="00C434CC">
      <w:pPr>
        <w:pStyle w:val="a3"/>
        <w:rPr>
          <w:sz w:val="20"/>
        </w:rPr>
      </w:pPr>
    </w:p>
    <w:p w:rsidR="00C434CC" w:rsidRDefault="00C434CC">
      <w:pPr>
        <w:pStyle w:val="a3"/>
        <w:rPr>
          <w:sz w:val="20"/>
        </w:rPr>
      </w:pPr>
    </w:p>
    <w:p w:rsidR="00C434CC" w:rsidRDefault="00C434CC">
      <w:pPr>
        <w:pStyle w:val="a3"/>
        <w:rPr>
          <w:sz w:val="20"/>
        </w:rPr>
      </w:pPr>
    </w:p>
    <w:p w:rsidR="00C434CC" w:rsidRDefault="00C434CC">
      <w:pPr>
        <w:pStyle w:val="a3"/>
        <w:rPr>
          <w:sz w:val="20"/>
        </w:rPr>
      </w:pPr>
    </w:p>
    <w:p w:rsidR="00C434CC" w:rsidRDefault="00C434CC">
      <w:pPr>
        <w:pStyle w:val="a3"/>
        <w:rPr>
          <w:sz w:val="20"/>
        </w:rPr>
      </w:pPr>
    </w:p>
    <w:p w:rsidR="00C434CC" w:rsidRDefault="00C434CC">
      <w:pPr>
        <w:pStyle w:val="a3"/>
        <w:rPr>
          <w:sz w:val="20"/>
        </w:rPr>
      </w:pPr>
    </w:p>
    <w:p w:rsidR="00C434CC" w:rsidRDefault="00C434CC">
      <w:pPr>
        <w:pStyle w:val="a3"/>
        <w:rPr>
          <w:sz w:val="20"/>
        </w:rPr>
      </w:pPr>
    </w:p>
    <w:p w:rsidR="00C434CC" w:rsidRDefault="00C434CC">
      <w:pPr>
        <w:pStyle w:val="a3"/>
        <w:rPr>
          <w:sz w:val="22"/>
        </w:rPr>
      </w:pPr>
    </w:p>
    <w:p w:rsidR="00C434CC" w:rsidRDefault="00FF77B0">
      <w:pPr>
        <w:pStyle w:val="a3"/>
        <w:ind w:left="926"/>
        <w:rPr>
          <w:sz w:val="20"/>
        </w:rPr>
      </w:pPr>
      <w:r>
        <w:rPr>
          <w:noProof/>
          <w:sz w:val="20"/>
          <w:lang w:eastAsia="ru-RU"/>
        </w:rPr>
      </w:r>
      <w:r>
        <w:rPr>
          <w:noProof/>
          <w:sz w:val="20"/>
          <w:lang w:eastAsia="ru-RU"/>
        </w:rPr>
        <w:pict>
          <v:group id="Group 665" o:spid="_x0000_s1694" style="width:310.05pt;height:65.6pt;mso-position-horizontal-relative:char;mso-position-vertical-relative:line" coordsize="6201,1312">
            <v:shape id="AutoShape 669" o:spid="_x0000_s1027" style="position:absolute;left:20;top:40;width:6181;height:1272;visibility:visible" coordsize="6181,1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mobsQA&#10;AADcAAAADwAAAGRycy9kb3ducmV2LnhtbESPwWrDMBBE74X8g9hAb7WckIbgWgklpBB6qu2EXhdr&#10;Y5taKyOpsf33VaHQ4zAzb5j8MJle3Mn5zrKCVZKCIK6t7rhRcKnennYgfEDW2FsmBTN5OOwXDzlm&#10;2o5c0L0MjYgQ9hkqaEMYMil93ZJBn9iBOHo36wyGKF0jtcMxwk0v12m6lQY7jgstDnRsqf4qv42C&#10;4VS6a9VXtw/9KWXVFMfT/D4r9bicXl9ABJrCf/ivfdYKts8b+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JqG7EAAAA3AAAAA8AAAAAAAAAAAAAAAAAmAIAAGRycy9k&#10;b3ducmV2LnhtbFBLBQYAAAAABAAEAPUAAACJAwAAAAA=&#10;" adj="0,,0" path="m5544,l,,,1272r5544,l5574,1242r-5544,l30,30r5544,l5544,xm5532,30l30,30r,1212l5532,1242r30,-30l60,1212,60,60r5502,l5532,30xm5574,30r-42,l6138,636r-606,606l5574,1242,6180,636,5574,30xm5520,60l60,60r,1152l5520,1212,6096,636,5520,60xm5562,60r-42,l6096,636r-576,576l5562,1212,6138,636,5562,60xe" fillcolor="#964605" stroked="f">
              <v:fill opacity="32896f"/>
              <v:stroke joinstyle="round"/>
              <v:formulas/>
              <v:path arrowok="t" o:connecttype="custom" o:connectlocs="5544,40;0,40;0,1312;5544,1312;5574,1282;30,1282;30,70;5574,70;5544,40;5532,70;30,70;30,1282;5532,1282;5562,1252;60,1252;60,100;5562,100;5532,70;5574,70;5532,70;6138,676;5532,1282;5574,1282;6180,676;5574,70;5520,100;60,100;60,1252;5520,1252;6096,676;5520,100;5562,100;5520,100;6096,676;5520,1252;5562,1252;6138,676;5562,100" o:connectangles="0,0,0,0,0,0,0,0,0,0,0,0,0,0,0,0,0,0,0,0,0,0,0,0,0,0,0,0,0,0,0,0,0,0,0,0,0,0"/>
            </v:shape>
            <v:shape id="Freeform 668" o:spid="_x0000_s1028" style="position:absolute;left:30;top:30;width:6108;height:1212;visibility:visible;mso-wrap-style:square;v-text-anchor:top" coordsize="6108,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BqhsQA&#10;AADcAAAADwAAAGRycy9kb3ducmV2LnhtbESPQWvCQBSE7wX/w/IK3uqmBUOJrpJKg6m3qhdvj+wz&#10;Cc2+DdnVrP++Kwgeh5n5hlmug+nElQbXWlbwPktAEFdWt1wrOB6Kt08QziNr7CyTghs5WK8mL0vM&#10;tB35l657X4sIYZehgsb7PpPSVQ0ZdDPbE0fvbAeDPsqhlnrAMcJNJz+SJJUGW44LDfa0aaj621+M&#10;gm1aFj/F7vTVj+Ec8tN3afK6VGr6GvIFCE/BP8OPdqkVpPM53M/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gaobEAAAA3AAAAA8AAAAAAAAAAAAAAAAAmAIAAGRycy9k&#10;b3ducmV2LnhtbFBLBQYAAAAABAAEAPUAAACJAwAAAAA=&#10;" path="m5502,l,,,1212r5502,l6108,606,5502,xe" fillcolor="#f79546" stroked="f">
              <v:path arrowok="t" o:connecttype="custom" o:connectlocs="5502,30;0,30;0,1242;5502,1242;6108,636;5502,30" o:connectangles="0,0,0,0,0,0"/>
            </v:shape>
            <v:shape id="Freeform 667" o:spid="_x0000_s1029" style="position:absolute;left:30;top:30;width:6108;height:1212;visibility:visible;mso-wrap-style:square;v-text-anchor:top" coordsize="6108,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Fp8MA&#10;AADcAAAADwAAAGRycy9kb3ducmV2LnhtbESPQWsCMRSE74X+h/AK3mq2osuyNUopCKJ4qAq9PjbP&#10;ZOnmZUmirv/eCEKPw8x8w8yXg+vEhUJsPSv4GBcgiBuvWzYKjofVewUiJmSNnWdScKMIy8Xryxxr&#10;7a/8Q5d9MiJDONaowKbU11LGxpLDOPY9cfZOPjhMWQYjdcBrhrtOToqilA5bzgsWe/q21Pztz06B&#10;mf5OqsN22x/N5hRm02FnXaWVGr0NX58gEg3pP/xsr7WCclbC40w+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Fp8MAAADcAAAADwAAAAAAAAAAAAAAAACYAgAAZHJzL2Rv&#10;d25yZXYueG1sUEsFBgAAAAAEAAQA9QAAAIgDAAAAAA==&#10;" path="m5502,l,,,1212r5502,l6108,606,5502,xe" filled="f" strokecolor="#f1f1f1" strokeweight="3pt">
              <v:path arrowok="t" o:connecttype="custom" o:connectlocs="5502,30;0,30;0,1242;5502,1242;6108,636;5502,30" o:connectangles="0,0,0,0,0,0"/>
            </v:shape>
            <v:shapetype id="_x0000_t202" coordsize="21600,21600" o:spt="202" path="m,l,21600r21600,l21600,xe">
              <v:stroke joinstyle="miter"/>
              <v:path gradientshapeok="t" o:connecttype="rect"/>
            </v:shapetype>
            <v:shape id="Text Box 666" o:spid="_x0000_s1030" type="#_x0000_t202" style="position:absolute;width:6201;height:1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4r48UA&#10;AADcAAAADwAAAGRycy9kb3ducmV2LnhtbESPQWvCQBSE74L/YXmF3nRToamNriLSQqFQTOKhx2f2&#10;mSxm38bsVtN/3xUKHoeZ+YZZrgfbigv13jhW8DRNQBBXThuuFezL98kchA/IGlvHpOCXPKxX49ES&#10;M+2unNOlCLWIEPYZKmhC6DIpfdWQRT91HXH0jq63GKLsa6l7vEa4beUsSVJp0XBcaLCjbUPVqfix&#10;CjbfnL+Z89dhlx9zU5avCX+mJ6UeH4bNAkSgIdzD/+0PrSB9foH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LivjxQAAANwAAAAPAAAAAAAAAAAAAAAAAJgCAABkcnMv&#10;ZG93bnJldi54bWxQSwUGAAAAAAQABAD1AAAAigMAAAAA&#10;" filled="f" stroked="f">
              <v:textbox inset="0,0,0,0">
                <w:txbxContent>
                  <w:p w:rsidR="00EA3E83" w:rsidRDefault="00EA3E83">
                    <w:pPr>
                      <w:tabs>
                        <w:tab w:val="left" w:pos="912"/>
                      </w:tabs>
                      <w:spacing w:before="129" w:line="244" w:lineRule="auto"/>
                      <w:ind w:left="346" w:right="965"/>
                      <w:rPr>
                        <w:b/>
                        <w:sz w:val="28"/>
                      </w:rPr>
                    </w:pPr>
                    <w:r>
                      <w:rPr>
                        <w:b/>
                        <w:sz w:val="28"/>
                      </w:rPr>
                      <w:t>1.</w:t>
                    </w:r>
                    <w:r>
                      <w:rPr>
                        <w:b/>
                        <w:sz w:val="28"/>
                      </w:rPr>
                      <w:tab/>
                      <w:t>Общая социально-экономическая характеристика Анучинского муниципального округа</w:t>
                    </w:r>
                  </w:p>
                </w:txbxContent>
              </v:textbox>
            </v:shape>
            <w10:wrap type="none"/>
            <w10:anchorlock/>
          </v:group>
        </w:pict>
      </w:r>
    </w:p>
    <w:p w:rsidR="00C434CC" w:rsidRDefault="00C434CC">
      <w:pPr>
        <w:pStyle w:val="a3"/>
        <w:spacing w:before="6"/>
        <w:rPr>
          <w:sz w:val="27"/>
        </w:rPr>
      </w:pPr>
    </w:p>
    <w:p w:rsidR="00C434CC" w:rsidRDefault="0079694C">
      <w:pPr>
        <w:pStyle w:val="a3"/>
        <w:spacing w:before="90" w:line="276" w:lineRule="auto"/>
        <w:ind w:left="818" w:right="571" w:firstLine="420"/>
        <w:jc w:val="both"/>
      </w:pPr>
      <w:r>
        <w:t>Эффективность и динамическое формирование системы образования неразрывно связано с условиями социально-эконо</w:t>
      </w:r>
      <w:r w:rsidR="00AB597D">
        <w:t>мического развития Анучинского муниципального округа</w:t>
      </w:r>
      <w:r>
        <w:t>, а также демографической ситуацией в нём.</w:t>
      </w:r>
    </w:p>
    <w:p w:rsidR="00314110" w:rsidRPr="000C69EC" w:rsidRDefault="00314110" w:rsidP="00510FD0">
      <w:pPr>
        <w:spacing w:line="360" w:lineRule="auto"/>
        <w:ind w:left="709"/>
        <w:jc w:val="both"/>
        <w:rPr>
          <w:sz w:val="24"/>
          <w:szCs w:val="24"/>
        </w:rPr>
      </w:pPr>
      <w:r w:rsidRPr="000C69EC">
        <w:rPr>
          <w:sz w:val="24"/>
          <w:szCs w:val="24"/>
        </w:rPr>
        <w:t xml:space="preserve">               По данным статистики, на 1 января 2020 года в </w:t>
      </w:r>
      <w:proofErr w:type="spellStart"/>
      <w:r w:rsidRPr="000C69EC">
        <w:rPr>
          <w:sz w:val="24"/>
          <w:szCs w:val="24"/>
        </w:rPr>
        <w:t>Анучинском</w:t>
      </w:r>
      <w:proofErr w:type="spellEnd"/>
      <w:r w:rsidRPr="000C69EC">
        <w:rPr>
          <w:sz w:val="24"/>
          <w:szCs w:val="24"/>
        </w:rPr>
        <w:t xml:space="preserve"> округе постоянно проживало 12 699 человек, что составляет 97,5 %  уровня прошлого года.  За   11 месяцев 2020  года численность населения снизилась на 93  человека. Естественная убыль составила 65 человек, миграционный отток 28 человек.</w:t>
      </w:r>
    </w:p>
    <w:p w:rsidR="00314110" w:rsidRPr="000C69EC" w:rsidRDefault="00314110" w:rsidP="00A16759">
      <w:pPr>
        <w:spacing w:line="360" w:lineRule="auto"/>
        <w:ind w:left="709" w:right="-1"/>
        <w:jc w:val="both"/>
        <w:rPr>
          <w:sz w:val="24"/>
          <w:szCs w:val="24"/>
        </w:rPr>
      </w:pPr>
      <w:r w:rsidRPr="000C69EC">
        <w:rPr>
          <w:sz w:val="24"/>
          <w:szCs w:val="24"/>
        </w:rPr>
        <w:t xml:space="preserve">         Экономика района представлена следующими отраслями: сельское хозяйство, промышленность, торговля, общественное питание, платные услуги населению. </w:t>
      </w:r>
    </w:p>
    <w:p w:rsidR="00314110" w:rsidRPr="000C69EC" w:rsidRDefault="00314110" w:rsidP="00510FD0">
      <w:pPr>
        <w:spacing w:line="360" w:lineRule="auto"/>
        <w:ind w:left="709"/>
        <w:jc w:val="both"/>
        <w:rPr>
          <w:sz w:val="24"/>
          <w:szCs w:val="24"/>
        </w:rPr>
      </w:pPr>
      <w:r w:rsidRPr="000C69EC">
        <w:rPr>
          <w:sz w:val="24"/>
          <w:szCs w:val="24"/>
        </w:rPr>
        <w:t xml:space="preserve">        Промышленность района представлена следующими видами экономической деятельности: производство пищевых продуктов, обработка древесины и изготовление изделий из нее, производство и распределение тепловой энергии и воды. </w:t>
      </w:r>
    </w:p>
    <w:p w:rsidR="00314110" w:rsidRPr="000C69EC" w:rsidRDefault="00314110" w:rsidP="00A16759">
      <w:pPr>
        <w:pStyle w:val="21"/>
        <w:spacing w:line="360" w:lineRule="auto"/>
        <w:ind w:left="709" w:firstLine="1009"/>
        <w:jc w:val="both"/>
        <w:rPr>
          <w:sz w:val="24"/>
          <w:szCs w:val="24"/>
        </w:rPr>
      </w:pPr>
      <w:r w:rsidRPr="000C69EC">
        <w:rPr>
          <w:sz w:val="24"/>
          <w:szCs w:val="24"/>
        </w:rPr>
        <w:t xml:space="preserve">       За   2020 год отгружено товаров собственного  производства, выполнено работ и услуг собственными силами крупными и средними организациями на  54,2  млн. рублей, или  89,4 %  к уровню года в действующих ценах. Снижение связано с ограничениями во время режима повышенной готовности при распространении новой </w:t>
      </w:r>
      <w:proofErr w:type="spellStart"/>
      <w:r w:rsidRPr="000C69EC">
        <w:rPr>
          <w:sz w:val="24"/>
          <w:szCs w:val="24"/>
        </w:rPr>
        <w:t>коронавирусной</w:t>
      </w:r>
      <w:proofErr w:type="spellEnd"/>
      <w:r w:rsidRPr="000C69EC">
        <w:rPr>
          <w:sz w:val="24"/>
          <w:szCs w:val="24"/>
        </w:rPr>
        <w:t xml:space="preserve"> инфекции. Обрабатывающие производства занимают значительное место в структуре отгрузки промышленной продукции, и составляют 63,4 % в общем объеме производства,  на обеспечение электрической энергией, газом и паром приходится  36,6 %. В 2020 году произошло снижение объема продукции обрабатывающих предприятий из-за прекращения производства рисовой крупы.</w:t>
      </w:r>
      <w:r w:rsidR="00A16759">
        <w:rPr>
          <w:sz w:val="24"/>
          <w:szCs w:val="24"/>
        </w:rPr>
        <w:t xml:space="preserve">  </w:t>
      </w:r>
      <w:r w:rsidRPr="000C69EC">
        <w:rPr>
          <w:sz w:val="24"/>
          <w:szCs w:val="24"/>
        </w:rPr>
        <w:t xml:space="preserve">Основным направлением в сельском хозяйстве было и остается - обеспечение района сельхозпродукцией. Сельское хозяйство Анучинского муниципального района представлено пятью сельскохозяйственными предприятиями, в том числе одно с иностранным капиталом, 48 крестьянско-фермерскими хозяйствами  и личными подсобными хозяйствами.  </w:t>
      </w:r>
      <w:r w:rsidRPr="000C69EC">
        <w:rPr>
          <w:noProof/>
          <w:sz w:val="24"/>
          <w:szCs w:val="24"/>
        </w:rPr>
        <w:t xml:space="preserve">  </w:t>
      </w:r>
    </w:p>
    <w:p w:rsidR="00314110" w:rsidRPr="000C69EC" w:rsidRDefault="00314110" w:rsidP="00A16759">
      <w:pPr>
        <w:spacing w:line="360" w:lineRule="auto"/>
        <w:ind w:left="709" w:hanging="709"/>
        <w:jc w:val="both"/>
        <w:rPr>
          <w:sz w:val="24"/>
          <w:szCs w:val="24"/>
        </w:rPr>
      </w:pPr>
      <w:r w:rsidRPr="000C69EC">
        <w:rPr>
          <w:sz w:val="24"/>
          <w:szCs w:val="24"/>
        </w:rPr>
        <w:t xml:space="preserve">            </w:t>
      </w:r>
      <w:r w:rsidR="00A16759">
        <w:rPr>
          <w:sz w:val="24"/>
          <w:szCs w:val="24"/>
        </w:rPr>
        <w:tab/>
      </w:r>
      <w:r w:rsidRPr="000C69EC">
        <w:rPr>
          <w:bCs/>
          <w:sz w:val="24"/>
          <w:szCs w:val="24"/>
        </w:rPr>
        <w:t>Среднемесячная заработная плата</w:t>
      </w:r>
      <w:r w:rsidRPr="000C69EC">
        <w:rPr>
          <w:sz w:val="24"/>
          <w:szCs w:val="24"/>
        </w:rPr>
        <w:t xml:space="preserve"> работающего в организациях   в  январе - декабре   2020 года составила 46278,4  рубля, что выше заработной платы  соответствующего периода прошлого года на 11 %; средняя зарплата обеспечивает 3,1 уровня прожиточного минимума трудоспособного населения.</w:t>
      </w:r>
    </w:p>
    <w:p w:rsidR="00314110" w:rsidRPr="000C69EC" w:rsidRDefault="00314110" w:rsidP="00A16759">
      <w:pPr>
        <w:spacing w:line="360" w:lineRule="auto"/>
        <w:ind w:left="709" w:right="-1" w:hanging="709"/>
        <w:jc w:val="both"/>
        <w:rPr>
          <w:sz w:val="24"/>
          <w:szCs w:val="24"/>
        </w:rPr>
      </w:pPr>
      <w:r w:rsidRPr="000C69EC">
        <w:rPr>
          <w:sz w:val="24"/>
          <w:szCs w:val="24"/>
        </w:rPr>
        <w:t xml:space="preserve">               </w:t>
      </w:r>
      <w:r w:rsidR="00A16759">
        <w:rPr>
          <w:sz w:val="24"/>
          <w:szCs w:val="24"/>
        </w:rPr>
        <w:t xml:space="preserve">    </w:t>
      </w:r>
      <w:r w:rsidRPr="000C69EC">
        <w:rPr>
          <w:sz w:val="24"/>
          <w:szCs w:val="24"/>
        </w:rPr>
        <w:t xml:space="preserve">Численность пенсионеров, состоящих на учете в </w:t>
      </w:r>
      <w:proofErr w:type="spellStart"/>
      <w:r w:rsidRPr="000C69EC">
        <w:rPr>
          <w:sz w:val="24"/>
          <w:szCs w:val="24"/>
        </w:rPr>
        <w:t>Анучинском</w:t>
      </w:r>
      <w:proofErr w:type="spellEnd"/>
      <w:r w:rsidRPr="000C69EC">
        <w:rPr>
          <w:sz w:val="24"/>
          <w:szCs w:val="24"/>
        </w:rPr>
        <w:t xml:space="preserve"> районе, составляет 4154  человека. Инвалидов 1300 человек.</w:t>
      </w:r>
    </w:p>
    <w:p w:rsidR="00A16759" w:rsidRDefault="00314110" w:rsidP="00314110">
      <w:pPr>
        <w:spacing w:line="360" w:lineRule="auto"/>
        <w:jc w:val="both"/>
        <w:rPr>
          <w:sz w:val="24"/>
          <w:szCs w:val="24"/>
        </w:rPr>
      </w:pPr>
      <w:r w:rsidRPr="000C69EC">
        <w:rPr>
          <w:sz w:val="24"/>
          <w:szCs w:val="24"/>
        </w:rPr>
        <w:t xml:space="preserve">              </w:t>
      </w:r>
    </w:p>
    <w:p w:rsidR="00A16759" w:rsidRDefault="00A16759" w:rsidP="00314110">
      <w:pPr>
        <w:spacing w:line="360" w:lineRule="auto"/>
        <w:jc w:val="both"/>
        <w:rPr>
          <w:sz w:val="24"/>
          <w:szCs w:val="24"/>
        </w:rPr>
      </w:pPr>
    </w:p>
    <w:p w:rsidR="00314110" w:rsidRPr="000C69EC" w:rsidRDefault="00314110" w:rsidP="00A16759">
      <w:pPr>
        <w:spacing w:line="360" w:lineRule="auto"/>
        <w:ind w:left="851"/>
        <w:jc w:val="both"/>
        <w:rPr>
          <w:sz w:val="24"/>
          <w:szCs w:val="24"/>
        </w:rPr>
      </w:pPr>
      <w:r w:rsidRPr="000C69EC">
        <w:rPr>
          <w:sz w:val="24"/>
          <w:szCs w:val="24"/>
        </w:rPr>
        <w:t xml:space="preserve"> </w:t>
      </w:r>
      <w:r w:rsidR="00E31272">
        <w:rPr>
          <w:sz w:val="24"/>
          <w:szCs w:val="24"/>
        </w:rPr>
        <w:t xml:space="preserve">  </w:t>
      </w:r>
      <w:r w:rsidRPr="000C69EC">
        <w:rPr>
          <w:sz w:val="24"/>
          <w:szCs w:val="24"/>
        </w:rPr>
        <w:t>Средний размер назначенных пенсий составляет 13561,1</w:t>
      </w:r>
      <w:r w:rsidR="00E31272">
        <w:rPr>
          <w:sz w:val="24"/>
          <w:szCs w:val="24"/>
        </w:rPr>
        <w:t xml:space="preserve"> рубля, что соответствует 1,21 </w:t>
      </w:r>
      <w:r w:rsidRPr="000C69EC">
        <w:rPr>
          <w:sz w:val="24"/>
          <w:szCs w:val="24"/>
        </w:rPr>
        <w:lastRenderedPageBreak/>
        <w:t>прожиточного минимума пенсионеров.</w:t>
      </w:r>
    </w:p>
    <w:p w:rsidR="00314110" w:rsidRPr="000C69EC" w:rsidRDefault="00314110" w:rsidP="00314110">
      <w:pPr>
        <w:spacing w:line="360" w:lineRule="auto"/>
        <w:jc w:val="both"/>
        <w:rPr>
          <w:sz w:val="24"/>
          <w:szCs w:val="24"/>
        </w:rPr>
      </w:pPr>
      <w:r w:rsidRPr="000C69EC">
        <w:rPr>
          <w:sz w:val="24"/>
          <w:szCs w:val="24"/>
        </w:rPr>
        <w:t xml:space="preserve">             </w:t>
      </w:r>
      <w:r w:rsidR="00A16759">
        <w:rPr>
          <w:sz w:val="24"/>
          <w:szCs w:val="24"/>
        </w:rPr>
        <w:t xml:space="preserve">  </w:t>
      </w:r>
      <w:r w:rsidRPr="000C69EC">
        <w:rPr>
          <w:sz w:val="24"/>
          <w:szCs w:val="24"/>
        </w:rPr>
        <w:t xml:space="preserve"> Задолженность по заработной плате и по выплате пособий на детей отсутствует.</w:t>
      </w:r>
    </w:p>
    <w:p w:rsidR="00314110" w:rsidRPr="000C69EC" w:rsidRDefault="00A16759" w:rsidP="00A16759">
      <w:pPr>
        <w:pStyle w:val="3"/>
        <w:tabs>
          <w:tab w:val="center" w:pos="4677"/>
        </w:tabs>
        <w:suppressAutoHyphens/>
        <w:spacing w:after="0" w:line="336" w:lineRule="auto"/>
        <w:ind w:left="709" w:hanging="12"/>
        <w:jc w:val="both"/>
        <w:rPr>
          <w:iCs/>
          <w:sz w:val="24"/>
          <w:szCs w:val="24"/>
        </w:rPr>
      </w:pPr>
      <w:r>
        <w:rPr>
          <w:sz w:val="24"/>
          <w:szCs w:val="24"/>
        </w:rPr>
        <w:tab/>
      </w:r>
      <w:r>
        <w:rPr>
          <w:sz w:val="24"/>
          <w:szCs w:val="24"/>
        </w:rPr>
        <w:tab/>
        <w:t xml:space="preserve">     </w:t>
      </w:r>
      <w:r w:rsidR="00314110" w:rsidRPr="000C69EC">
        <w:rPr>
          <w:sz w:val="24"/>
          <w:szCs w:val="24"/>
        </w:rPr>
        <w:t xml:space="preserve">Для образовательных учреждений - в рамках государственной программы «Развитие образования Приморского края на 2013-2021 годы» (федеральный, краевой бюджет) - реализация полномочий по предоставлению общедоступного и бесплатного образования на территории Анучинского муниципального округа, меры социальной поддержки молодых специалистов, реализация полномочий по организации оздоровления и отдыха, </w:t>
      </w:r>
      <w:r w:rsidR="00314110" w:rsidRPr="000C69EC">
        <w:rPr>
          <w:iCs/>
          <w:sz w:val="24"/>
          <w:szCs w:val="24"/>
        </w:rPr>
        <w:t xml:space="preserve">(Произведен капитальный ремонт оконных блоков </w:t>
      </w:r>
      <w:proofErr w:type="spellStart"/>
      <w:r w:rsidR="00314110" w:rsidRPr="000C69EC">
        <w:rPr>
          <w:iCs/>
          <w:sz w:val="24"/>
          <w:szCs w:val="24"/>
        </w:rPr>
        <w:t>Тихореченского</w:t>
      </w:r>
      <w:proofErr w:type="spellEnd"/>
      <w:r w:rsidR="00314110" w:rsidRPr="000C69EC">
        <w:rPr>
          <w:iCs/>
          <w:sz w:val="24"/>
          <w:szCs w:val="24"/>
        </w:rPr>
        <w:t xml:space="preserve"> филиала МБОУ школа </w:t>
      </w:r>
      <w:proofErr w:type="spellStart"/>
      <w:r w:rsidR="00314110" w:rsidRPr="000C69EC">
        <w:rPr>
          <w:iCs/>
          <w:sz w:val="24"/>
          <w:szCs w:val="24"/>
        </w:rPr>
        <w:t>с.Чернышевка</w:t>
      </w:r>
      <w:proofErr w:type="spellEnd"/>
      <w:r w:rsidR="00314110" w:rsidRPr="000C69EC">
        <w:rPr>
          <w:iCs/>
          <w:sz w:val="24"/>
          <w:szCs w:val="24"/>
        </w:rPr>
        <w:t xml:space="preserve"> за счет средств краевого и местного бюджета на 1,47</w:t>
      </w:r>
      <w:r w:rsidR="00E31272">
        <w:rPr>
          <w:iCs/>
          <w:sz w:val="24"/>
          <w:szCs w:val="24"/>
        </w:rPr>
        <w:t>тыс.</w:t>
      </w:r>
      <w:r w:rsidR="00314110" w:rsidRPr="000C69EC">
        <w:rPr>
          <w:iCs/>
          <w:sz w:val="24"/>
          <w:szCs w:val="24"/>
        </w:rPr>
        <w:t xml:space="preserve"> рублей).</w:t>
      </w:r>
    </w:p>
    <w:p w:rsidR="00314110" w:rsidRPr="000C69EC" w:rsidRDefault="00314110" w:rsidP="00275040">
      <w:pPr>
        <w:spacing w:line="360" w:lineRule="auto"/>
        <w:ind w:firstLine="709"/>
        <w:jc w:val="center"/>
        <w:rPr>
          <w:b/>
          <w:bCs/>
          <w:sz w:val="24"/>
          <w:szCs w:val="24"/>
          <w:u w:val="single"/>
        </w:rPr>
      </w:pPr>
      <w:r w:rsidRPr="000C69EC">
        <w:rPr>
          <w:b/>
          <w:bCs/>
          <w:sz w:val="24"/>
          <w:szCs w:val="24"/>
          <w:u w:val="single"/>
        </w:rPr>
        <w:t>Перспективы развития</w:t>
      </w:r>
    </w:p>
    <w:p w:rsidR="00314110" w:rsidRPr="000C69EC" w:rsidRDefault="00E31272" w:rsidP="00E31272">
      <w:pPr>
        <w:pStyle w:val="21"/>
        <w:tabs>
          <w:tab w:val="left" w:pos="700"/>
        </w:tabs>
        <w:suppressAutoHyphens/>
        <w:spacing w:line="360" w:lineRule="auto"/>
        <w:ind w:left="709"/>
        <w:jc w:val="both"/>
        <w:rPr>
          <w:sz w:val="24"/>
          <w:szCs w:val="24"/>
        </w:rPr>
      </w:pPr>
      <w:r>
        <w:rPr>
          <w:sz w:val="24"/>
          <w:szCs w:val="24"/>
        </w:rPr>
        <w:t xml:space="preserve">     </w:t>
      </w:r>
      <w:r w:rsidR="00314110" w:rsidRPr="000C69EC">
        <w:rPr>
          <w:sz w:val="24"/>
          <w:szCs w:val="24"/>
        </w:rPr>
        <w:t xml:space="preserve">В муниципальном  округе главные приоритеты – улучшение качества жизни населения и обеспечение устойчивого экономического роста. В связи с этим социально-экономическая политика администрации муниципального округа будет направлена: </w:t>
      </w:r>
    </w:p>
    <w:p w:rsidR="00314110" w:rsidRPr="000C69EC" w:rsidRDefault="00314110" w:rsidP="00E31272">
      <w:pPr>
        <w:pStyle w:val="3"/>
        <w:tabs>
          <w:tab w:val="center" w:pos="4677"/>
        </w:tabs>
        <w:suppressAutoHyphens/>
        <w:spacing w:after="0" w:line="360" w:lineRule="auto"/>
        <w:ind w:left="709" w:firstLine="709"/>
        <w:jc w:val="both"/>
        <w:rPr>
          <w:sz w:val="24"/>
          <w:szCs w:val="24"/>
        </w:rPr>
      </w:pPr>
      <w:r w:rsidRPr="000C69EC">
        <w:rPr>
          <w:sz w:val="24"/>
          <w:szCs w:val="24"/>
        </w:rPr>
        <w:t>- на содействие устойчивому развитию отраслей реального сектора экономики путем создания благоприятных условий для инвестиционной деятельности и развития перспективных производств.</w:t>
      </w:r>
    </w:p>
    <w:p w:rsidR="00314110" w:rsidRPr="000C69EC" w:rsidRDefault="00314110" w:rsidP="00E31272">
      <w:pPr>
        <w:pStyle w:val="3"/>
        <w:tabs>
          <w:tab w:val="center" w:pos="4677"/>
        </w:tabs>
        <w:suppressAutoHyphens/>
        <w:spacing w:after="0" w:line="360" w:lineRule="auto"/>
        <w:ind w:left="709" w:firstLine="709"/>
        <w:jc w:val="both"/>
        <w:rPr>
          <w:sz w:val="24"/>
          <w:szCs w:val="24"/>
        </w:rPr>
      </w:pPr>
      <w:r w:rsidRPr="000C69EC">
        <w:rPr>
          <w:sz w:val="24"/>
          <w:szCs w:val="24"/>
        </w:rPr>
        <w:t>- на создание условий для устойчивого роста реальных денежных доходов населения путем обеспечения занятости трудоспособного населения, развития системы социального партнерства (выявление и устранение фактов неформальной занятости, снижение уровня бедности, контроль за увеличением оплаты труда до минимального размера, наличием трудовых договоров);</w:t>
      </w:r>
    </w:p>
    <w:p w:rsidR="00314110" w:rsidRPr="000C69EC" w:rsidRDefault="00314110" w:rsidP="00E31272">
      <w:pPr>
        <w:pStyle w:val="3"/>
        <w:tabs>
          <w:tab w:val="center" w:pos="4677"/>
        </w:tabs>
        <w:suppressAutoHyphens/>
        <w:spacing w:line="360" w:lineRule="auto"/>
        <w:ind w:left="709"/>
        <w:jc w:val="both"/>
        <w:rPr>
          <w:sz w:val="24"/>
          <w:szCs w:val="24"/>
        </w:rPr>
      </w:pPr>
      <w:r w:rsidRPr="000C69EC">
        <w:rPr>
          <w:sz w:val="24"/>
          <w:szCs w:val="24"/>
        </w:rPr>
        <w:t>- на создание условий для организации досуга и обеспечение жителей муниципального округа услугами организаций культуры, развитие физической культуры и массового спорта (реализация мероприятий муниципальных программ);</w:t>
      </w:r>
    </w:p>
    <w:p w:rsidR="00314110" w:rsidRPr="000C69EC" w:rsidRDefault="00314110" w:rsidP="00E31272">
      <w:pPr>
        <w:pStyle w:val="3"/>
        <w:tabs>
          <w:tab w:val="center" w:pos="4677"/>
        </w:tabs>
        <w:suppressAutoHyphens/>
        <w:spacing w:after="0" w:line="360" w:lineRule="auto"/>
        <w:ind w:left="709"/>
        <w:jc w:val="both"/>
        <w:rPr>
          <w:sz w:val="24"/>
          <w:szCs w:val="24"/>
        </w:rPr>
      </w:pPr>
      <w:r w:rsidRPr="000C69EC">
        <w:rPr>
          <w:sz w:val="24"/>
          <w:szCs w:val="24"/>
        </w:rPr>
        <w:t>- на организацию и осуществление мероприятий по работе с детьми и молодежью (проведение массовых мероприятий, в том числе патриотической направленности);</w:t>
      </w:r>
    </w:p>
    <w:p w:rsidR="00314110" w:rsidRPr="000C69EC" w:rsidRDefault="00314110" w:rsidP="00E31272">
      <w:pPr>
        <w:pStyle w:val="3"/>
        <w:tabs>
          <w:tab w:val="center" w:pos="4677"/>
        </w:tabs>
        <w:suppressAutoHyphens/>
        <w:spacing w:after="0" w:line="360" w:lineRule="auto"/>
        <w:ind w:left="709" w:hanging="12"/>
        <w:jc w:val="both"/>
        <w:rPr>
          <w:sz w:val="24"/>
          <w:szCs w:val="24"/>
        </w:rPr>
      </w:pPr>
      <w:r w:rsidRPr="000C69EC">
        <w:rPr>
          <w:sz w:val="24"/>
          <w:szCs w:val="24"/>
        </w:rPr>
        <w:t>- создание благоприятных условий в сфере жилищно-коммунального хозяйства, организация    благоустройства и озеленения территории округа, ремонт внутридомовых территорий и тротуаров (благоустройство общественных пространств, дворовых территорий);</w:t>
      </w:r>
    </w:p>
    <w:p w:rsidR="00314110" w:rsidRPr="000C69EC" w:rsidRDefault="00314110" w:rsidP="00E31272">
      <w:pPr>
        <w:pStyle w:val="3"/>
        <w:tabs>
          <w:tab w:val="center" w:pos="4677"/>
        </w:tabs>
        <w:suppressAutoHyphens/>
        <w:spacing w:after="0" w:line="360" w:lineRule="auto"/>
        <w:ind w:left="709" w:hanging="12"/>
        <w:jc w:val="both"/>
        <w:rPr>
          <w:sz w:val="24"/>
          <w:szCs w:val="24"/>
        </w:rPr>
      </w:pPr>
      <w:r w:rsidRPr="000C69EC">
        <w:rPr>
          <w:sz w:val="24"/>
          <w:szCs w:val="24"/>
        </w:rPr>
        <w:t>- на обеспечение роста доходной части бюджета муниципального округа за счет более эффективного использования муниципальной собственности и оптимизации бюджетных расходов (приватизация муниципального имущества, рациональное использование бюджетных средств);</w:t>
      </w:r>
    </w:p>
    <w:p w:rsidR="00314110" w:rsidRPr="000C69EC" w:rsidRDefault="00314110" w:rsidP="00E31272">
      <w:pPr>
        <w:pStyle w:val="3"/>
        <w:suppressAutoHyphens/>
        <w:spacing w:after="0" w:line="360" w:lineRule="auto"/>
        <w:ind w:left="709" w:hanging="12"/>
        <w:jc w:val="both"/>
        <w:rPr>
          <w:sz w:val="24"/>
          <w:szCs w:val="24"/>
        </w:rPr>
      </w:pPr>
      <w:r w:rsidRPr="000C69EC">
        <w:rPr>
          <w:sz w:val="24"/>
          <w:szCs w:val="24"/>
        </w:rPr>
        <w:t xml:space="preserve">- на разработку и реализацию муниципальных программ в рамках действующих государственных программ (реализуются 23 муниципальные программы,  из них 6  с участием в государственных программах края). </w:t>
      </w:r>
    </w:p>
    <w:p w:rsidR="00314110" w:rsidRPr="000C69EC" w:rsidRDefault="00314110" w:rsidP="00314110">
      <w:pPr>
        <w:pStyle w:val="3"/>
        <w:tabs>
          <w:tab w:val="center" w:pos="4677"/>
        </w:tabs>
        <w:suppressAutoHyphens/>
        <w:spacing w:after="0" w:line="360" w:lineRule="auto"/>
        <w:jc w:val="both"/>
        <w:rPr>
          <w:b/>
          <w:sz w:val="24"/>
          <w:szCs w:val="24"/>
          <w:u w:val="single"/>
        </w:rPr>
      </w:pPr>
    </w:p>
    <w:p w:rsidR="00314110" w:rsidRDefault="00314110" w:rsidP="00510FD0">
      <w:pPr>
        <w:pStyle w:val="a3"/>
        <w:spacing w:before="90" w:line="276" w:lineRule="auto"/>
        <w:ind w:left="818" w:right="571" w:firstLine="33"/>
        <w:jc w:val="both"/>
      </w:pPr>
    </w:p>
    <w:p w:rsidR="00C434CC" w:rsidRDefault="00FF77B0">
      <w:pPr>
        <w:pStyle w:val="a3"/>
        <w:spacing w:before="3"/>
        <w:rPr>
          <w:sz w:val="28"/>
        </w:rPr>
      </w:pPr>
      <w:r w:rsidRPr="00FF77B0">
        <w:rPr>
          <w:noProof/>
          <w:lang w:eastAsia="ru-RU"/>
        </w:rPr>
        <w:pict>
          <v:group id="Group 658" o:spid="_x0000_s1032" style="position:absolute;margin-left:86.5pt;margin-top:18.2pt;width:242.85pt;height:61.75pt;z-index:-15723520;mso-wrap-distance-left:0;mso-wrap-distance-right:0;mso-position-horizontal-relative:page" coordorigin="1730,364" coordsize="4857,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">
            <v:shape id="AutoShape 662" o:spid="_x0000_s1033" style="position:absolute;left:1750;top:404;width:4837;height:1195;visibility:visible" coordsize="4837,11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K38YA&#10;AADcAAAADwAAAGRycy9kb3ducmV2LnhtbESP3WrCQBSE7wt9h+UUvGs2laA2dZXiD1oQadfS60P2&#10;NAnNng3ZVePbuwXBy2FmvmGm89424kSdrx0reElSEMSFMzWXCr4P6+cJCB+QDTaOScGFPMxnjw9T&#10;zI078xeddChFhLDPUUEVQptL6YuKLPrEtcTR+3WdxRBlV0rT4TnCbSOHaTqSFmuOCxW2tKio+NNH&#10;q2D5aScfh932R++zbLVJva5fg1Zq8NS/v4EI1Id7+NbeGgWjbAz/Z+IR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ZK38YAAADcAAAADwAAAAAAAAAAAAAAAACYAgAAZHJz&#10;L2Rvd25yZXYueG1sUEsFBgAAAAAEAAQA9QAAAIsDAAAAAA==&#10;" adj="0,,0" path="m4239,l,,,1195r4239,l4269,1165r-4239,l30,30r4239,l4239,xm4227,30l30,30r,1135l4227,1165r30,-30l60,1135,60,60r4197,l4227,30xm4269,30r-42,l4794,597r-567,568l4269,1165,4836,597,4269,30xm4214,60l60,60r,1075l4214,1135,4752,597,4214,60xm4257,60r-43,l4752,597r-538,538l4257,1135,4794,597,4257,60xe" fillcolor="#964605" stroked="f">
              <v:fill opacity="32896f"/>
              <v:stroke joinstyle="round"/>
              <v:formulas/>
              <v:path arrowok="t" o:connecttype="custom" o:connectlocs="4239,404;0,404;0,1599;4239,1599;4269,1569;30,1569;30,434;4269,434;4239,404;4227,434;30,434;30,1569;4227,1569;4257,1539;60,1539;60,464;4257,464;4227,434;4269,434;4227,434;4794,1001;4227,1569;4269,1569;4836,1001;4269,434;4214,464;60,464;60,1539;4214,1539;4752,1001;4214,464;4257,464;4214,464;4752,1001;4214,1539;4257,1539;4794,1001;4257,464" o:connectangles="0,0,0,0,0,0,0,0,0,0,0,0,0,0,0,0,0,0,0,0,0,0,0,0,0,0,0,0,0,0,0,0,0,0,0,0,0,0"/>
            </v:shape>
            <v:shape id="Freeform 661" o:spid="_x0000_s1034" style="position:absolute;left:1760;top:394;width:4764;height:1135;visibility:visible;mso-wrap-style:square;v-text-anchor:top" coordsize="4764,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LN+78A&#10;AADcAAAADwAAAGRycy9kb3ducmV2LnhtbERPz2vCMBS+D/wfwhO8zWRFpFSjyFAQ9LK63Z/NW1vW&#10;vJQm1ta/3hwGHj++3+vtYBvRU+drxxo+5goEceFMzaWG78vhPQXhA7LBxjFpGMnDdjN5W2Nm3J2/&#10;qM9DKWII+ww1VCG0mZS+qMiin7uWOHK/rrMYIuxKaTq8x3DbyESppbRYc2yosKXPioq//GY18M9I&#10;xahq5YJKd2eSp+Sxv2o9mw67FYhAQ3iJ/91Ho2G5iGvjmXgE5O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Us37vwAAANwAAAAPAAAAAAAAAAAAAAAAAJgCAABkcnMvZG93bnJl&#10;di54bWxQSwUGAAAAAAQABAD1AAAAhAMAAAAA&#10;" path="m4197,l,,,1135r4197,l4764,567,4197,xe" fillcolor="#f79546" stroked="f">
              <v:path arrowok="t" o:connecttype="custom" o:connectlocs="4197,394;0,394;0,1529;4197,1529;4764,961;4197,394" o:connectangles="0,0,0,0,0,0"/>
            </v:shape>
            <v:shape id="Freeform 660" o:spid="_x0000_s1035" style="position:absolute;left:1760;top:394;width:4764;height:1135;visibility:visible;mso-wrap-style:square;v-text-anchor:top" coordsize="4764,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VS2McA&#10;AADcAAAADwAAAGRycy9kb3ducmV2LnhtbESPW2vCQBSE3wv+h+UIvtWNxXpJXaUKReuDxAu0j6fZ&#10;YxLMng3ZrUn/fVcQfBxm5htmtmhNKa5Uu8KygkE/AkGcWl1wpuB0/HiegHAeWWNpmRT8kYPFvPM0&#10;w1jbhvd0PfhMBAi7GBXk3lexlC7NyaDr24o4eGdbG/RB1pnUNTYBbkr5EkUjabDgsJBjRauc0svh&#10;1yhot59jStav6fKcYNask93Xz/dOqV63fX8D4an1j/C9vdEKRsMp3M6EIy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1UtjHAAAA3AAAAA8AAAAAAAAAAAAAAAAAmAIAAGRy&#10;cy9kb3ducmV2LnhtbFBLBQYAAAAABAAEAPUAAACMAwAAAAA=&#10;" path="m4197,l,,,1135r4197,l4764,567,4197,xe" filled="f" strokecolor="#f1f1f1" strokeweight="3pt">
              <v:path arrowok="t" o:connecttype="custom" o:connectlocs="4197,394;0,394;0,1529;4197,1529;4764,961;4197,394" o:connectangles="0,0,0,0,0,0"/>
            </v:shape>
            <v:shape id="Text Box 659" o:spid="_x0000_s1036" type="#_x0000_t202" style="position:absolute;left:1730;top:364;width:4857;height:1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zl8IA&#10;AADcAAAADwAAAGRycy9kb3ducmV2LnhtbERPz2vCMBS+D/wfwhN2m6mDlVlNRWQDYTCs9eDx2by2&#10;weala6J2//1yEHb8+H6v1qPtxI0GbxwrmM8SEMSV04YbBcfy8+UdhA/IGjvHpOCXPKzzydMKM+3u&#10;XNDtEBoRQ9hnqKANoc+k9FVLFv3M9cSRq91gMUQ4NFIPeI/htpOvSZJKi4ZjQ4s9bVuqLoerVbA5&#10;cfFhfr7P+6IuTFkuEv5KL0o9T8fNEkSgMfyLH+6dVpC+xf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7OXwgAAANwAAAAPAAAAAAAAAAAAAAAAAJgCAABkcnMvZG93&#10;bnJldi54bWxQSwUGAAAAAAQABAD1AAAAhwMAAAAA&#10;" filled="f" stroked="f">
              <v:textbox inset="0,0,0,0">
                <w:txbxContent>
                  <w:p w:rsidR="00EA3E83" w:rsidRDefault="00EA3E83">
                    <w:pPr>
                      <w:spacing w:before="132"/>
                      <w:ind w:left="286" w:right="563" w:firstLine="108"/>
                      <w:rPr>
                        <w:b/>
                        <w:sz w:val="28"/>
                      </w:rPr>
                    </w:pPr>
                    <w:r>
                      <w:rPr>
                        <w:b/>
                        <w:sz w:val="28"/>
                      </w:rPr>
                      <w:t xml:space="preserve">2. Доступность образования в </w:t>
                    </w:r>
                    <w:proofErr w:type="spellStart"/>
                    <w:r>
                      <w:rPr>
                        <w:b/>
                        <w:sz w:val="28"/>
                      </w:rPr>
                      <w:t>Анучинском</w:t>
                    </w:r>
                    <w:proofErr w:type="spellEnd"/>
                    <w:r>
                      <w:rPr>
                        <w:b/>
                        <w:sz w:val="28"/>
                      </w:rPr>
                      <w:t xml:space="preserve"> муниципальном</w:t>
                    </w:r>
                  </w:p>
                  <w:p w:rsidR="00EA3E83" w:rsidRDefault="00EA3E83">
                    <w:pPr>
                      <w:spacing w:line="321" w:lineRule="exact"/>
                      <w:ind w:left="1839"/>
                      <w:rPr>
                        <w:b/>
                        <w:sz w:val="28"/>
                      </w:rPr>
                    </w:pPr>
                    <w:r>
                      <w:rPr>
                        <w:b/>
                        <w:sz w:val="28"/>
                      </w:rPr>
                      <w:t>округе</w:t>
                    </w:r>
                  </w:p>
                </w:txbxContent>
              </v:textbox>
            </v:shape>
            <w10:wrap type="topAndBottom" anchorx="page"/>
          </v:group>
        </w:pict>
      </w:r>
    </w:p>
    <w:p w:rsidR="00C434CC" w:rsidRDefault="00C434CC">
      <w:pPr>
        <w:pStyle w:val="a3"/>
        <w:spacing w:before="8"/>
        <w:rPr>
          <w:sz w:val="35"/>
        </w:rPr>
      </w:pPr>
    </w:p>
    <w:p w:rsidR="00C434CC" w:rsidRPr="00490EE7" w:rsidRDefault="0079694C" w:rsidP="00085C5A">
      <w:pPr>
        <w:pStyle w:val="2"/>
        <w:tabs>
          <w:tab w:val="left" w:pos="2829"/>
        </w:tabs>
        <w:ind w:left="2467" w:right="329"/>
        <w:rPr>
          <w:sz w:val="28"/>
          <w:szCs w:val="28"/>
        </w:rPr>
      </w:pPr>
      <w:r w:rsidRPr="00490EE7">
        <w:rPr>
          <w:sz w:val="28"/>
          <w:szCs w:val="28"/>
        </w:rPr>
        <w:t>Структура сети образовательныхучреждений</w:t>
      </w:r>
    </w:p>
    <w:p w:rsidR="00C434CC" w:rsidRPr="00490EE7" w:rsidRDefault="00C434CC">
      <w:pPr>
        <w:pStyle w:val="a3"/>
        <w:spacing w:before="10"/>
        <w:rPr>
          <w:b/>
          <w:i/>
          <w:sz w:val="28"/>
          <w:szCs w:val="28"/>
        </w:rPr>
      </w:pPr>
    </w:p>
    <w:p w:rsidR="00C434CC" w:rsidRPr="00275040" w:rsidRDefault="0079694C" w:rsidP="00275040">
      <w:pPr>
        <w:pStyle w:val="a3"/>
        <w:spacing w:line="276" w:lineRule="auto"/>
        <w:ind w:left="818" w:right="576" w:firstLine="391"/>
        <w:jc w:val="both"/>
      </w:pPr>
      <w:r>
        <w:t>Одним из актуальных вопросов современного общества является доступность образования. Данное право реализуется через созданную сеть образовательных учреждений.</w:t>
      </w:r>
    </w:p>
    <w:p w:rsidR="00C434CC" w:rsidRDefault="0079694C">
      <w:pPr>
        <w:pStyle w:val="a3"/>
        <w:spacing w:before="76" w:line="276" w:lineRule="auto"/>
        <w:ind w:left="818" w:right="574" w:firstLine="480"/>
        <w:jc w:val="both"/>
      </w:pPr>
      <w:r>
        <w:rPr>
          <w:b/>
        </w:rPr>
        <w:t xml:space="preserve">Система дошкольного образования </w:t>
      </w:r>
      <w:r>
        <w:t>представлена учреждениями, реализующими образовательную прогр</w:t>
      </w:r>
      <w:r w:rsidR="00AB597D">
        <w:t>амму дошкольного образования: 7</w:t>
      </w:r>
      <w:r>
        <w:t xml:space="preserve"> дошкольных учреждени</w:t>
      </w:r>
      <w:r w:rsidR="00AB597D">
        <w:t xml:space="preserve">й, 2 дошкольные группы </w:t>
      </w:r>
      <w:r w:rsidR="004050B2">
        <w:t>при</w:t>
      </w:r>
      <w:r w:rsidR="00AB597D">
        <w:t xml:space="preserve"> общеобразовательных учреждениях.</w:t>
      </w:r>
    </w:p>
    <w:p w:rsidR="00C434CC" w:rsidRDefault="0079694C" w:rsidP="00AB597D">
      <w:pPr>
        <w:pStyle w:val="a3"/>
        <w:spacing w:before="1" w:line="276" w:lineRule="auto"/>
        <w:ind w:left="818" w:right="570" w:firstLine="480"/>
        <w:jc w:val="both"/>
      </w:pPr>
      <w:r>
        <w:rPr>
          <w:b/>
        </w:rPr>
        <w:t xml:space="preserve">Дети школьного возраста </w:t>
      </w:r>
      <w:r w:rsidR="00AB597D">
        <w:t>обучаются в 4</w:t>
      </w:r>
      <w:r>
        <w:t xml:space="preserve"> общеобраз</w:t>
      </w:r>
      <w:r w:rsidR="00AB597D">
        <w:t>овательных учреждениях, из них 2</w:t>
      </w:r>
      <w:r>
        <w:t xml:space="preserve"> учреждения осуществляют образовательную деятельность </w:t>
      </w:r>
      <w:r w:rsidR="00AB597D">
        <w:t>в 5 филиалах.</w:t>
      </w:r>
    </w:p>
    <w:p w:rsidR="00C434CC" w:rsidRDefault="0079694C">
      <w:pPr>
        <w:pStyle w:val="a3"/>
        <w:spacing w:before="1" w:line="276" w:lineRule="auto"/>
        <w:ind w:left="818" w:right="565" w:firstLine="420"/>
        <w:jc w:val="both"/>
      </w:pPr>
      <w:r>
        <w:rPr>
          <w:b/>
        </w:rPr>
        <w:t xml:space="preserve">Муниципальная система дополнительного образования детей </w:t>
      </w:r>
      <w:r>
        <w:t>в 2</w:t>
      </w:r>
      <w:r w:rsidR="00AB597D">
        <w:t xml:space="preserve">020 </w:t>
      </w:r>
      <w:r>
        <w:t>-</w:t>
      </w:r>
      <w:r w:rsidR="00AB597D">
        <w:t xml:space="preserve"> 2021 </w:t>
      </w:r>
      <w:r>
        <w:t>учебном году представлена одним учреждением</w:t>
      </w:r>
      <w:r w:rsidR="00AB597D">
        <w:t xml:space="preserve"> спортивной направленности</w:t>
      </w:r>
      <w:r>
        <w:t xml:space="preserve"> – </w:t>
      </w:r>
      <w:r w:rsidR="00723396">
        <w:t>ДЮСШ с. Анучино, 2 школами</w:t>
      </w:r>
      <w:r w:rsidR="00AB597D">
        <w:t xml:space="preserve"> искусств.</w:t>
      </w:r>
      <w:r>
        <w:t xml:space="preserve"> Дополнительное образование направлено на формирование культуры здорового и безопасного образа жизни, укрепление здоровья, выявление и поддержку обучающихся, проявивших выдающиесяспособности.</w:t>
      </w:r>
    </w:p>
    <w:p w:rsidR="00085C5A" w:rsidRDefault="00085C5A">
      <w:pPr>
        <w:pStyle w:val="a3"/>
        <w:spacing w:before="1" w:line="276" w:lineRule="auto"/>
        <w:ind w:left="818" w:right="565" w:firstLine="420"/>
        <w:jc w:val="both"/>
      </w:pPr>
    </w:p>
    <w:p w:rsidR="00085C5A" w:rsidRDefault="00085C5A">
      <w:pPr>
        <w:pStyle w:val="a3"/>
        <w:spacing w:before="1" w:line="276" w:lineRule="auto"/>
        <w:ind w:left="818" w:right="565" w:firstLine="420"/>
        <w:jc w:val="both"/>
      </w:pPr>
    </w:p>
    <w:p w:rsidR="00C434CC" w:rsidRPr="00490EE7" w:rsidRDefault="0079694C" w:rsidP="00490EE7">
      <w:pPr>
        <w:pStyle w:val="2"/>
        <w:tabs>
          <w:tab w:val="left" w:pos="3111"/>
        </w:tabs>
        <w:spacing w:line="276" w:lineRule="auto"/>
        <w:ind w:left="2127" w:right="1599"/>
        <w:jc w:val="center"/>
        <w:rPr>
          <w:sz w:val="28"/>
          <w:szCs w:val="28"/>
        </w:rPr>
      </w:pPr>
      <w:r w:rsidRPr="00490EE7">
        <w:rPr>
          <w:sz w:val="28"/>
          <w:szCs w:val="28"/>
        </w:rPr>
        <w:t>Контингент обучающихся и охват образованием детей соответствующего</w:t>
      </w:r>
      <w:r w:rsidR="00202802">
        <w:rPr>
          <w:sz w:val="28"/>
          <w:szCs w:val="28"/>
        </w:rPr>
        <w:t xml:space="preserve"> </w:t>
      </w:r>
      <w:r w:rsidRPr="00490EE7">
        <w:rPr>
          <w:sz w:val="28"/>
          <w:szCs w:val="28"/>
        </w:rPr>
        <w:t>возраста</w:t>
      </w:r>
    </w:p>
    <w:p w:rsidR="00C434CC" w:rsidRDefault="00C434CC" w:rsidP="00490EE7">
      <w:pPr>
        <w:pStyle w:val="a3"/>
        <w:spacing w:before="3"/>
        <w:ind w:left="2127"/>
        <w:jc w:val="center"/>
        <w:rPr>
          <w:b/>
          <w:i/>
          <w:sz w:val="27"/>
        </w:rPr>
      </w:pPr>
    </w:p>
    <w:p w:rsidR="00C434CC" w:rsidRDefault="0079694C">
      <w:pPr>
        <w:pStyle w:val="a3"/>
        <w:spacing w:line="276" w:lineRule="auto"/>
        <w:ind w:left="818" w:right="571" w:firstLine="583"/>
        <w:jc w:val="both"/>
      </w:pPr>
      <w:r>
        <w:t>Качественное дошкольное образование  сегодня  -  существенный  резерв повышения качества и доступности последующих уровней образования. Одним из приоритетных направлений развития муниципальной дошкольной образ</w:t>
      </w:r>
      <w:r w:rsidR="00AB597D">
        <w:t>овательной системы Анучинского муниципального округа</w:t>
      </w:r>
      <w:r>
        <w:t xml:space="preserve"> является обеспечение государственных гарантий доступности, равных возможностей получения дошкольного образования и повышения егокачества.</w:t>
      </w:r>
    </w:p>
    <w:p w:rsidR="00C434CC" w:rsidRDefault="0079694C">
      <w:pPr>
        <w:pStyle w:val="a3"/>
        <w:spacing w:line="276" w:lineRule="auto"/>
        <w:ind w:left="818" w:right="574" w:firstLine="480"/>
        <w:jc w:val="both"/>
      </w:pPr>
      <w:r>
        <w:t>Развитие дошкольного образования в той или иной степени обуславливается демографическими процессами, которые влияют на рост или снижение потребностей в услугах дошкольных образовательных учреждений.</w:t>
      </w:r>
    </w:p>
    <w:p w:rsidR="00C434CC" w:rsidRDefault="00C434CC">
      <w:pPr>
        <w:pStyle w:val="a3"/>
        <w:spacing w:before="10"/>
        <w:rPr>
          <w:sz w:val="27"/>
        </w:rPr>
      </w:pPr>
    </w:p>
    <w:p w:rsidR="00BB1D79" w:rsidRDefault="00BB1D79">
      <w:pPr>
        <w:pStyle w:val="2"/>
        <w:spacing w:after="45"/>
        <w:ind w:right="857"/>
        <w:jc w:val="center"/>
        <w:rPr>
          <w:i w:val="0"/>
        </w:rPr>
      </w:pPr>
    </w:p>
    <w:p w:rsidR="00BB1D79" w:rsidRDefault="00BB1D79">
      <w:pPr>
        <w:pStyle w:val="2"/>
        <w:spacing w:after="45"/>
        <w:ind w:right="857"/>
        <w:jc w:val="center"/>
        <w:rPr>
          <w:i w:val="0"/>
        </w:rPr>
      </w:pPr>
    </w:p>
    <w:p w:rsidR="00BB1D79" w:rsidRDefault="00BB1D79">
      <w:pPr>
        <w:pStyle w:val="2"/>
        <w:spacing w:after="45"/>
        <w:ind w:right="857"/>
        <w:jc w:val="center"/>
        <w:rPr>
          <w:i w:val="0"/>
        </w:rPr>
      </w:pPr>
    </w:p>
    <w:p w:rsidR="00C434CC" w:rsidRPr="00490EE7" w:rsidRDefault="0079694C">
      <w:pPr>
        <w:pStyle w:val="2"/>
        <w:spacing w:after="45"/>
        <w:ind w:right="857"/>
        <w:jc w:val="center"/>
        <w:rPr>
          <w:i w:val="0"/>
        </w:rPr>
      </w:pPr>
      <w:r w:rsidRPr="00490EE7">
        <w:rPr>
          <w:i w:val="0"/>
        </w:rPr>
        <w:t>Основные показатели ДОУ</w:t>
      </w:r>
    </w:p>
    <w:tbl>
      <w:tblPr>
        <w:tblStyle w:val="TableNormal"/>
        <w:tblW w:w="0" w:type="auto"/>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37"/>
        <w:gridCol w:w="1844"/>
        <w:gridCol w:w="1842"/>
        <w:gridCol w:w="1844"/>
      </w:tblGrid>
      <w:tr w:rsidR="00C434CC">
        <w:trPr>
          <w:trHeight w:val="633"/>
        </w:trPr>
        <w:tc>
          <w:tcPr>
            <w:tcW w:w="3937" w:type="dxa"/>
            <w:shd w:val="clear" w:color="auto" w:fill="F9BE8F"/>
          </w:tcPr>
          <w:p w:rsidR="00C434CC" w:rsidRDefault="0079694C">
            <w:pPr>
              <w:pStyle w:val="TableParagraph"/>
              <w:spacing w:line="270" w:lineRule="exact"/>
              <w:ind w:left="1356" w:right="1353"/>
              <w:jc w:val="center"/>
              <w:rPr>
                <w:sz w:val="24"/>
              </w:rPr>
            </w:pPr>
            <w:r>
              <w:rPr>
                <w:sz w:val="24"/>
              </w:rPr>
              <w:t>Показатели</w:t>
            </w:r>
          </w:p>
        </w:tc>
        <w:tc>
          <w:tcPr>
            <w:tcW w:w="1844" w:type="dxa"/>
            <w:shd w:val="clear" w:color="auto" w:fill="F9BE8F"/>
          </w:tcPr>
          <w:p w:rsidR="00C434CC" w:rsidRDefault="00641B85">
            <w:pPr>
              <w:pStyle w:val="TableParagraph"/>
              <w:spacing w:line="270" w:lineRule="exact"/>
              <w:ind w:left="197" w:right="193"/>
              <w:jc w:val="center"/>
              <w:rPr>
                <w:sz w:val="24"/>
              </w:rPr>
            </w:pPr>
            <w:r>
              <w:rPr>
                <w:sz w:val="24"/>
              </w:rPr>
              <w:t>2018-2019</w:t>
            </w:r>
            <w:r w:rsidR="0079694C">
              <w:rPr>
                <w:sz w:val="24"/>
              </w:rPr>
              <w:t xml:space="preserve"> уч.</w:t>
            </w:r>
          </w:p>
          <w:p w:rsidR="00C434CC" w:rsidRDefault="0079694C">
            <w:pPr>
              <w:pStyle w:val="TableParagraph"/>
              <w:spacing w:before="41"/>
              <w:ind w:left="197" w:right="190"/>
              <w:jc w:val="center"/>
              <w:rPr>
                <w:sz w:val="24"/>
              </w:rPr>
            </w:pPr>
            <w:r>
              <w:rPr>
                <w:sz w:val="24"/>
              </w:rPr>
              <w:t>год</w:t>
            </w:r>
          </w:p>
        </w:tc>
        <w:tc>
          <w:tcPr>
            <w:tcW w:w="1842" w:type="dxa"/>
            <w:shd w:val="clear" w:color="auto" w:fill="F9BE8F"/>
          </w:tcPr>
          <w:p w:rsidR="00C434CC" w:rsidRDefault="00641B85">
            <w:pPr>
              <w:pStyle w:val="TableParagraph"/>
              <w:spacing w:line="270" w:lineRule="exact"/>
              <w:ind w:left="196" w:right="195"/>
              <w:jc w:val="center"/>
              <w:rPr>
                <w:sz w:val="24"/>
              </w:rPr>
            </w:pPr>
            <w:r>
              <w:rPr>
                <w:sz w:val="24"/>
              </w:rPr>
              <w:t>2019-2020</w:t>
            </w:r>
            <w:r w:rsidR="0079694C">
              <w:rPr>
                <w:sz w:val="24"/>
              </w:rPr>
              <w:t xml:space="preserve"> уч.</w:t>
            </w:r>
          </w:p>
          <w:p w:rsidR="00C434CC" w:rsidRDefault="0079694C">
            <w:pPr>
              <w:pStyle w:val="TableParagraph"/>
              <w:spacing w:before="41"/>
              <w:ind w:left="196" w:right="193"/>
              <w:jc w:val="center"/>
              <w:rPr>
                <w:sz w:val="24"/>
              </w:rPr>
            </w:pPr>
            <w:r>
              <w:rPr>
                <w:sz w:val="24"/>
              </w:rPr>
              <w:t>год</w:t>
            </w:r>
          </w:p>
        </w:tc>
        <w:tc>
          <w:tcPr>
            <w:tcW w:w="1844" w:type="dxa"/>
            <w:shd w:val="clear" w:color="auto" w:fill="F9BE8F"/>
          </w:tcPr>
          <w:p w:rsidR="00C434CC" w:rsidRDefault="00641B85">
            <w:pPr>
              <w:pStyle w:val="TableParagraph"/>
              <w:spacing w:line="270" w:lineRule="exact"/>
              <w:ind w:left="196" w:right="194"/>
              <w:jc w:val="center"/>
              <w:rPr>
                <w:sz w:val="24"/>
              </w:rPr>
            </w:pPr>
            <w:r>
              <w:rPr>
                <w:sz w:val="24"/>
              </w:rPr>
              <w:t>2020-2021</w:t>
            </w:r>
            <w:r w:rsidR="0079694C">
              <w:rPr>
                <w:sz w:val="24"/>
              </w:rPr>
              <w:t xml:space="preserve"> уч.</w:t>
            </w:r>
          </w:p>
          <w:p w:rsidR="00C434CC" w:rsidRDefault="0079694C">
            <w:pPr>
              <w:pStyle w:val="TableParagraph"/>
              <w:spacing w:before="41"/>
              <w:ind w:left="197" w:right="192"/>
              <w:jc w:val="center"/>
              <w:rPr>
                <w:sz w:val="24"/>
              </w:rPr>
            </w:pPr>
            <w:r>
              <w:rPr>
                <w:sz w:val="24"/>
              </w:rPr>
              <w:t>год</w:t>
            </w:r>
          </w:p>
        </w:tc>
      </w:tr>
      <w:tr w:rsidR="00C434CC">
        <w:trPr>
          <w:trHeight w:val="952"/>
        </w:trPr>
        <w:tc>
          <w:tcPr>
            <w:tcW w:w="3937" w:type="dxa"/>
            <w:shd w:val="clear" w:color="auto" w:fill="E4DFEB"/>
          </w:tcPr>
          <w:p w:rsidR="00C434CC" w:rsidRDefault="0079694C">
            <w:pPr>
              <w:pStyle w:val="TableParagraph"/>
              <w:spacing w:line="273" w:lineRule="exact"/>
              <w:ind w:left="107"/>
              <w:rPr>
                <w:sz w:val="24"/>
              </w:rPr>
            </w:pPr>
            <w:r>
              <w:rPr>
                <w:sz w:val="24"/>
              </w:rPr>
              <w:t>Общая численность детей</w:t>
            </w:r>
          </w:p>
          <w:p w:rsidR="00C434CC" w:rsidRDefault="0079694C">
            <w:pPr>
              <w:pStyle w:val="TableParagraph"/>
              <w:spacing w:before="7" w:line="310" w:lineRule="atLeast"/>
              <w:ind w:left="107" w:right="233"/>
              <w:rPr>
                <w:sz w:val="24"/>
              </w:rPr>
            </w:pPr>
            <w:r>
              <w:rPr>
                <w:sz w:val="24"/>
              </w:rPr>
              <w:t>дошкольного возраста от 1 года до 7 лет в районе</w:t>
            </w:r>
          </w:p>
        </w:tc>
        <w:tc>
          <w:tcPr>
            <w:tcW w:w="1844" w:type="dxa"/>
            <w:shd w:val="clear" w:color="auto" w:fill="DBE4F0"/>
          </w:tcPr>
          <w:p w:rsidR="00C434CC" w:rsidRDefault="00017F73">
            <w:pPr>
              <w:pStyle w:val="TableParagraph"/>
              <w:spacing w:line="273" w:lineRule="exact"/>
              <w:ind w:left="197" w:right="190"/>
              <w:jc w:val="center"/>
              <w:rPr>
                <w:sz w:val="24"/>
              </w:rPr>
            </w:pPr>
            <w:r>
              <w:rPr>
                <w:sz w:val="24"/>
              </w:rPr>
              <w:t>1196</w:t>
            </w:r>
          </w:p>
        </w:tc>
        <w:tc>
          <w:tcPr>
            <w:tcW w:w="1842" w:type="dxa"/>
            <w:shd w:val="clear" w:color="auto" w:fill="DBE4F0"/>
          </w:tcPr>
          <w:p w:rsidR="00C434CC" w:rsidRDefault="00017F73">
            <w:pPr>
              <w:pStyle w:val="TableParagraph"/>
              <w:spacing w:line="273" w:lineRule="exact"/>
              <w:ind w:left="196" w:right="192"/>
              <w:jc w:val="center"/>
              <w:rPr>
                <w:sz w:val="24"/>
              </w:rPr>
            </w:pPr>
            <w:r>
              <w:rPr>
                <w:sz w:val="24"/>
              </w:rPr>
              <w:t>1158</w:t>
            </w:r>
          </w:p>
        </w:tc>
        <w:tc>
          <w:tcPr>
            <w:tcW w:w="1844" w:type="dxa"/>
            <w:shd w:val="clear" w:color="auto" w:fill="DBE4F0"/>
          </w:tcPr>
          <w:p w:rsidR="00C434CC" w:rsidRDefault="00017F73" w:rsidP="00017F73">
            <w:pPr>
              <w:pStyle w:val="TableParagraph"/>
              <w:jc w:val="center"/>
              <w:rPr>
                <w:sz w:val="24"/>
              </w:rPr>
            </w:pPr>
            <w:r>
              <w:rPr>
                <w:sz w:val="24"/>
              </w:rPr>
              <w:t>1094</w:t>
            </w:r>
          </w:p>
        </w:tc>
      </w:tr>
      <w:tr w:rsidR="00C434CC">
        <w:trPr>
          <w:trHeight w:val="636"/>
        </w:trPr>
        <w:tc>
          <w:tcPr>
            <w:tcW w:w="3937" w:type="dxa"/>
            <w:shd w:val="clear" w:color="auto" w:fill="E4DFEB"/>
          </w:tcPr>
          <w:p w:rsidR="00C434CC" w:rsidRDefault="0079694C" w:rsidP="00085C5A">
            <w:pPr>
              <w:pStyle w:val="TableParagraph"/>
              <w:spacing w:line="273" w:lineRule="exact"/>
              <w:ind w:left="107"/>
              <w:rPr>
                <w:sz w:val="24"/>
              </w:rPr>
            </w:pPr>
            <w:r>
              <w:rPr>
                <w:sz w:val="24"/>
              </w:rPr>
              <w:lastRenderedPageBreak/>
              <w:t>Численность детей, охваченныхуслугами дошкольного образования</w:t>
            </w:r>
          </w:p>
        </w:tc>
        <w:tc>
          <w:tcPr>
            <w:tcW w:w="1844" w:type="dxa"/>
            <w:shd w:val="clear" w:color="auto" w:fill="DBE4F0"/>
          </w:tcPr>
          <w:p w:rsidR="00C434CC" w:rsidRDefault="00BA7003">
            <w:pPr>
              <w:pStyle w:val="TableParagraph"/>
              <w:spacing w:line="273" w:lineRule="exact"/>
              <w:ind w:left="680"/>
              <w:rPr>
                <w:sz w:val="24"/>
              </w:rPr>
            </w:pPr>
            <w:r>
              <w:rPr>
                <w:sz w:val="24"/>
              </w:rPr>
              <w:t>516</w:t>
            </w:r>
          </w:p>
        </w:tc>
        <w:tc>
          <w:tcPr>
            <w:tcW w:w="1842" w:type="dxa"/>
            <w:shd w:val="clear" w:color="auto" w:fill="DBE4F0"/>
          </w:tcPr>
          <w:p w:rsidR="00C434CC" w:rsidRDefault="00BA7003">
            <w:pPr>
              <w:pStyle w:val="TableParagraph"/>
              <w:spacing w:line="273" w:lineRule="exact"/>
              <w:ind w:left="678"/>
              <w:rPr>
                <w:sz w:val="24"/>
              </w:rPr>
            </w:pPr>
            <w:r>
              <w:rPr>
                <w:sz w:val="24"/>
              </w:rPr>
              <w:t>500</w:t>
            </w:r>
          </w:p>
        </w:tc>
        <w:tc>
          <w:tcPr>
            <w:tcW w:w="1844" w:type="dxa"/>
            <w:shd w:val="clear" w:color="auto" w:fill="DBE4F0"/>
          </w:tcPr>
          <w:p w:rsidR="00C434CC" w:rsidRDefault="00017F73" w:rsidP="00017F73">
            <w:pPr>
              <w:pStyle w:val="TableParagraph"/>
              <w:jc w:val="center"/>
              <w:rPr>
                <w:sz w:val="24"/>
              </w:rPr>
            </w:pPr>
            <w:r>
              <w:rPr>
                <w:sz w:val="24"/>
              </w:rPr>
              <w:t>466</w:t>
            </w:r>
          </w:p>
        </w:tc>
      </w:tr>
      <w:tr w:rsidR="00C434CC">
        <w:trPr>
          <w:trHeight w:val="635"/>
        </w:trPr>
        <w:tc>
          <w:tcPr>
            <w:tcW w:w="3937" w:type="dxa"/>
            <w:shd w:val="clear" w:color="auto" w:fill="E4DFEB"/>
          </w:tcPr>
          <w:p w:rsidR="00C434CC" w:rsidRDefault="0079694C">
            <w:pPr>
              <w:pStyle w:val="TableParagraph"/>
              <w:spacing w:line="270" w:lineRule="exact"/>
              <w:ind w:left="107"/>
              <w:rPr>
                <w:sz w:val="24"/>
              </w:rPr>
            </w:pPr>
            <w:r>
              <w:rPr>
                <w:sz w:val="24"/>
              </w:rPr>
              <w:t>% охвата услугами детей от 1 года</w:t>
            </w:r>
          </w:p>
          <w:p w:rsidR="00C434CC" w:rsidRDefault="00BA7003">
            <w:pPr>
              <w:pStyle w:val="TableParagraph"/>
              <w:spacing w:before="41"/>
              <w:ind w:left="107"/>
              <w:rPr>
                <w:sz w:val="24"/>
              </w:rPr>
            </w:pPr>
            <w:r>
              <w:rPr>
                <w:sz w:val="24"/>
              </w:rPr>
              <w:t>до 7</w:t>
            </w:r>
            <w:r w:rsidR="0079694C">
              <w:rPr>
                <w:sz w:val="24"/>
              </w:rPr>
              <w:t xml:space="preserve"> лет</w:t>
            </w:r>
          </w:p>
        </w:tc>
        <w:tc>
          <w:tcPr>
            <w:tcW w:w="1844" w:type="dxa"/>
            <w:shd w:val="clear" w:color="auto" w:fill="FCE9D9"/>
          </w:tcPr>
          <w:p w:rsidR="00C434CC" w:rsidRDefault="00BA7003">
            <w:pPr>
              <w:pStyle w:val="TableParagraph"/>
              <w:spacing w:line="270" w:lineRule="exact"/>
              <w:ind w:left="709"/>
              <w:rPr>
                <w:sz w:val="24"/>
              </w:rPr>
            </w:pPr>
            <w:r>
              <w:rPr>
                <w:sz w:val="24"/>
              </w:rPr>
              <w:t>43,1%</w:t>
            </w:r>
          </w:p>
        </w:tc>
        <w:tc>
          <w:tcPr>
            <w:tcW w:w="1842" w:type="dxa"/>
            <w:shd w:val="clear" w:color="auto" w:fill="FCE9D9"/>
          </w:tcPr>
          <w:p w:rsidR="00C434CC" w:rsidRDefault="00BA7003">
            <w:pPr>
              <w:pStyle w:val="TableParagraph"/>
              <w:spacing w:line="270" w:lineRule="exact"/>
              <w:ind w:left="706"/>
              <w:rPr>
                <w:sz w:val="24"/>
              </w:rPr>
            </w:pPr>
            <w:r>
              <w:rPr>
                <w:sz w:val="24"/>
              </w:rPr>
              <w:t>43</w:t>
            </w:r>
            <w:r w:rsidR="00017F73">
              <w:rPr>
                <w:sz w:val="24"/>
              </w:rPr>
              <w:t>,2</w:t>
            </w:r>
            <w:r>
              <w:rPr>
                <w:sz w:val="24"/>
              </w:rPr>
              <w:t>%</w:t>
            </w:r>
          </w:p>
        </w:tc>
        <w:tc>
          <w:tcPr>
            <w:tcW w:w="1844" w:type="dxa"/>
            <w:shd w:val="clear" w:color="auto" w:fill="FCE9D9"/>
          </w:tcPr>
          <w:p w:rsidR="00C434CC" w:rsidRDefault="00017F73" w:rsidP="00017F73">
            <w:pPr>
              <w:pStyle w:val="TableParagraph"/>
              <w:jc w:val="center"/>
              <w:rPr>
                <w:sz w:val="24"/>
              </w:rPr>
            </w:pPr>
            <w:r>
              <w:rPr>
                <w:sz w:val="24"/>
              </w:rPr>
              <w:t>42,6%</w:t>
            </w:r>
          </w:p>
        </w:tc>
      </w:tr>
    </w:tbl>
    <w:p w:rsidR="00C434CC" w:rsidRDefault="00C434CC">
      <w:pPr>
        <w:pStyle w:val="a3"/>
        <w:spacing w:before="7"/>
        <w:rPr>
          <w:sz w:val="19"/>
        </w:rPr>
      </w:pPr>
    </w:p>
    <w:p w:rsidR="00017F73" w:rsidRDefault="00017F73">
      <w:pPr>
        <w:pStyle w:val="a3"/>
        <w:spacing w:before="7"/>
        <w:rPr>
          <w:sz w:val="19"/>
        </w:rPr>
      </w:pPr>
    </w:p>
    <w:p w:rsidR="00C434CC" w:rsidRPr="00490EE7" w:rsidRDefault="0079694C">
      <w:pPr>
        <w:pStyle w:val="2"/>
        <w:spacing w:before="90" w:after="42"/>
        <w:ind w:right="857"/>
        <w:jc w:val="center"/>
        <w:rPr>
          <w:i w:val="0"/>
        </w:rPr>
      </w:pPr>
      <w:r w:rsidRPr="00490EE7">
        <w:rPr>
          <w:i w:val="0"/>
        </w:rPr>
        <w:t>Численность обучающихся за три года по уровням обучения</w:t>
      </w:r>
    </w:p>
    <w:tbl>
      <w:tblPr>
        <w:tblStyle w:val="TableNormal"/>
        <w:tblW w:w="0" w:type="auto"/>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2"/>
        <w:gridCol w:w="2465"/>
        <w:gridCol w:w="2462"/>
        <w:gridCol w:w="2073"/>
      </w:tblGrid>
      <w:tr w:rsidR="00C434CC">
        <w:trPr>
          <w:trHeight w:val="316"/>
        </w:trPr>
        <w:tc>
          <w:tcPr>
            <w:tcW w:w="2462" w:type="dxa"/>
            <w:shd w:val="clear" w:color="auto" w:fill="FCE9D9"/>
          </w:tcPr>
          <w:p w:rsidR="00C434CC" w:rsidRDefault="0079694C">
            <w:pPr>
              <w:pStyle w:val="TableParagraph"/>
              <w:spacing w:line="270" w:lineRule="exact"/>
              <w:ind w:left="107"/>
              <w:rPr>
                <w:sz w:val="24"/>
              </w:rPr>
            </w:pPr>
            <w:r>
              <w:rPr>
                <w:sz w:val="24"/>
              </w:rPr>
              <w:t>Уровни обучения</w:t>
            </w:r>
          </w:p>
        </w:tc>
        <w:tc>
          <w:tcPr>
            <w:tcW w:w="2465" w:type="dxa"/>
            <w:shd w:val="clear" w:color="auto" w:fill="FCE9D9"/>
          </w:tcPr>
          <w:p w:rsidR="00C434CC" w:rsidRDefault="005D6C61">
            <w:pPr>
              <w:pStyle w:val="TableParagraph"/>
              <w:spacing w:line="270" w:lineRule="exact"/>
              <w:ind w:left="248" w:right="245"/>
              <w:jc w:val="center"/>
              <w:rPr>
                <w:sz w:val="24"/>
              </w:rPr>
            </w:pPr>
            <w:r>
              <w:rPr>
                <w:sz w:val="24"/>
              </w:rPr>
              <w:t>2018-</w:t>
            </w:r>
            <w:r w:rsidR="00641B85">
              <w:rPr>
                <w:sz w:val="24"/>
              </w:rPr>
              <w:t>2019</w:t>
            </w:r>
            <w:r w:rsidR="0079694C">
              <w:rPr>
                <w:sz w:val="24"/>
              </w:rPr>
              <w:t xml:space="preserve"> уч. год</w:t>
            </w:r>
          </w:p>
        </w:tc>
        <w:tc>
          <w:tcPr>
            <w:tcW w:w="2462" w:type="dxa"/>
            <w:shd w:val="clear" w:color="auto" w:fill="FCE9D9"/>
          </w:tcPr>
          <w:p w:rsidR="00C434CC" w:rsidRDefault="00641B85">
            <w:pPr>
              <w:pStyle w:val="TableParagraph"/>
              <w:spacing w:line="270" w:lineRule="exact"/>
              <w:ind w:left="305" w:right="304"/>
              <w:jc w:val="center"/>
              <w:rPr>
                <w:sz w:val="24"/>
              </w:rPr>
            </w:pPr>
            <w:r>
              <w:rPr>
                <w:sz w:val="24"/>
              </w:rPr>
              <w:t>2019-2020</w:t>
            </w:r>
            <w:r w:rsidR="0079694C">
              <w:rPr>
                <w:sz w:val="24"/>
              </w:rPr>
              <w:t xml:space="preserve"> уч. год</w:t>
            </w:r>
          </w:p>
        </w:tc>
        <w:tc>
          <w:tcPr>
            <w:tcW w:w="2073" w:type="dxa"/>
            <w:shd w:val="clear" w:color="auto" w:fill="FCE9D9"/>
          </w:tcPr>
          <w:p w:rsidR="00C434CC" w:rsidRDefault="00641B85">
            <w:pPr>
              <w:pStyle w:val="TableParagraph"/>
              <w:spacing w:line="270" w:lineRule="exact"/>
              <w:ind w:left="116" w:right="104"/>
              <w:jc w:val="center"/>
              <w:rPr>
                <w:sz w:val="24"/>
              </w:rPr>
            </w:pPr>
            <w:r>
              <w:rPr>
                <w:sz w:val="24"/>
              </w:rPr>
              <w:t>2020-2021</w:t>
            </w:r>
            <w:r w:rsidR="0079694C">
              <w:rPr>
                <w:sz w:val="24"/>
              </w:rPr>
              <w:t xml:space="preserve"> уч. год</w:t>
            </w:r>
          </w:p>
        </w:tc>
      </w:tr>
      <w:tr w:rsidR="00C434CC">
        <w:trPr>
          <w:trHeight w:val="318"/>
        </w:trPr>
        <w:tc>
          <w:tcPr>
            <w:tcW w:w="2462" w:type="dxa"/>
            <w:shd w:val="clear" w:color="auto" w:fill="DAEDF3"/>
          </w:tcPr>
          <w:p w:rsidR="00C434CC" w:rsidRDefault="0079694C">
            <w:pPr>
              <w:pStyle w:val="TableParagraph"/>
              <w:spacing w:line="273" w:lineRule="exact"/>
              <w:ind w:left="107"/>
              <w:rPr>
                <w:sz w:val="24"/>
              </w:rPr>
            </w:pPr>
            <w:r>
              <w:rPr>
                <w:sz w:val="24"/>
              </w:rPr>
              <w:t>1 – 4 классы</w:t>
            </w:r>
          </w:p>
        </w:tc>
        <w:tc>
          <w:tcPr>
            <w:tcW w:w="2465" w:type="dxa"/>
            <w:shd w:val="clear" w:color="auto" w:fill="EAF0DD"/>
          </w:tcPr>
          <w:p w:rsidR="00C434CC" w:rsidRDefault="00C434CC">
            <w:pPr>
              <w:pStyle w:val="TableParagraph"/>
              <w:spacing w:line="273" w:lineRule="exact"/>
              <w:ind w:left="248" w:right="240"/>
              <w:jc w:val="center"/>
              <w:rPr>
                <w:sz w:val="24"/>
              </w:rPr>
            </w:pPr>
          </w:p>
        </w:tc>
        <w:tc>
          <w:tcPr>
            <w:tcW w:w="2462" w:type="dxa"/>
            <w:shd w:val="clear" w:color="auto" w:fill="EAF0DD"/>
          </w:tcPr>
          <w:p w:rsidR="00C434CC" w:rsidRDefault="00B11624">
            <w:pPr>
              <w:pStyle w:val="TableParagraph"/>
              <w:spacing w:line="273" w:lineRule="exact"/>
              <w:ind w:left="305" w:right="298"/>
              <w:jc w:val="center"/>
              <w:rPr>
                <w:sz w:val="24"/>
              </w:rPr>
            </w:pPr>
            <w:r>
              <w:rPr>
                <w:sz w:val="24"/>
              </w:rPr>
              <w:t>594</w:t>
            </w:r>
          </w:p>
        </w:tc>
        <w:tc>
          <w:tcPr>
            <w:tcW w:w="2073" w:type="dxa"/>
            <w:shd w:val="clear" w:color="auto" w:fill="EAF0DD"/>
          </w:tcPr>
          <w:p w:rsidR="00C434CC" w:rsidRDefault="00504507">
            <w:pPr>
              <w:pStyle w:val="TableParagraph"/>
              <w:spacing w:line="273" w:lineRule="exact"/>
              <w:ind w:left="116" w:right="102"/>
              <w:jc w:val="center"/>
              <w:rPr>
                <w:sz w:val="24"/>
              </w:rPr>
            </w:pPr>
            <w:r>
              <w:rPr>
                <w:sz w:val="24"/>
              </w:rPr>
              <w:t>593</w:t>
            </w:r>
          </w:p>
        </w:tc>
      </w:tr>
      <w:tr w:rsidR="00C434CC">
        <w:trPr>
          <w:trHeight w:val="317"/>
        </w:trPr>
        <w:tc>
          <w:tcPr>
            <w:tcW w:w="2462" w:type="dxa"/>
            <w:shd w:val="clear" w:color="auto" w:fill="DAEDF3"/>
          </w:tcPr>
          <w:p w:rsidR="00C434CC" w:rsidRDefault="0079694C">
            <w:pPr>
              <w:pStyle w:val="TableParagraph"/>
              <w:spacing w:line="271" w:lineRule="exact"/>
              <w:ind w:left="107"/>
              <w:rPr>
                <w:sz w:val="24"/>
              </w:rPr>
            </w:pPr>
            <w:r>
              <w:rPr>
                <w:sz w:val="24"/>
              </w:rPr>
              <w:t>5 – 9 классы</w:t>
            </w:r>
          </w:p>
        </w:tc>
        <w:tc>
          <w:tcPr>
            <w:tcW w:w="2465" w:type="dxa"/>
            <w:shd w:val="clear" w:color="auto" w:fill="DBE4F0"/>
          </w:tcPr>
          <w:p w:rsidR="00C434CC" w:rsidRDefault="00C434CC">
            <w:pPr>
              <w:pStyle w:val="TableParagraph"/>
              <w:spacing w:line="271" w:lineRule="exact"/>
              <w:ind w:left="248" w:right="240"/>
              <w:jc w:val="center"/>
              <w:rPr>
                <w:sz w:val="24"/>
              </w:rPr>
            </w:pPr>
          </w:p>
        </w:tc>
        <w:tc>
          <w:tcPr>
            <w:tcW w:w="2462" w:type="dxa"/>
            <w:shd w:val="clear" w:color="auto" w:fill="DBE4F0"/>
          </w:tcPr>
          <w:p w:rsidR="00C434CC" w:rsidRDefault="00B11624" w:rsidP="00B11624">
            <w:pPr>
              <w:pStyle w:val="TableParagraph"/>
              <w:spacing w:line="271" w:lineRule="exact"/>
              <w:ind w:left="305" w:right="298"/>
              <w:jc w:val="center"/>
              <w:rPr>
                <w:sz w:val="24"/>
              </w:rPr>
            </w:pPr>
            <w:r>
              <w:rPr>
                <w:sz w:val="24"/>
              </w:rPr>
              <w:t>716</w:t>
            </w:r>
          </w:p>
        </w:tc>
        <w:tc>
          <w:tcPr>
            <w:tcW w:w="2073" w:type="dxa"/>
            <w:shd w:val="clear" w:color="auto" w:fill="DBE4F0"/>
          </w:tcPr>
          <w:p w:rsidR="00C434CC" w:rsidRDefault="00504507">
            <w:pPr>
              <w:pStyle w:val="TableParagraph"/>
              <w:spacing w:line="271" w:lineRule="exact"/>
              <w:ind w:left="116" w:right="102"/>
              <w:jc w:val="center"/>
              <w:rPr>
                <w:sz w:val="24"/>
              </w:rPr>
            </w:pPr>
            <w:r>
              <w:rPr>
                <w:sz w:val="24"/>
              </w:rPr>
              <w:t>695</w:t>
            </w:r>
          </w:p>
        </w:tc>
      </w:tr>
      <w:tr w:rsidR="00C434CC">
        <w:trPr>
          <w:trHeight w:val="318"/>
        </w:trPr>
        <w:tc>
          <w:tcPr>
            <w:tcW w:w="2462" w:type="dxa"/>
            <w:shd w:val="clear" w:color="auto" w:fill="DAEDF3"/>
          </w:tcPr>
          <w:p w:rsidR="00C434CC" w:rsidRDefault="0079694C">
            <w:pPr>
              <w:pStyle w:val="TableParagraph"/>
              <w:spacing w:line="270" w:lineRule="exact"/>
              <w:ind w:left="107"/>
              <w:rPr>
                <w:sz w:val="24"/>
              </w:rPr>
            </w:pPr>
            <w:r>
              <w:rPr>
                <w:sz w:val="24"/>
              </w:rPr>
              <w:t>10 – 11 классы</w:t>
            </w:r>
          </w:p>
        </w:tc>
        <w:tc>
          <w:tcPr>
            <w:tcW w:w="2465" w:type="dxa"/>
            <w:shd w:val="clear" w:color="auto" w:fill="DBE4F0"/>
          </w:tcPr>
          <w:p w:rsidR="00C434CC" w:rsidRDefault="00C434CC">
            <w:pPr>
              <w:pStyle w:val="TableParagraph"/>
              <w:spacing w:line="270" w:lineRule="exact"/>
              <w:ind w:left="248" w:right="240"/>
              <w:jc w:val="center"/>
              <w:rPr>
                <w:sz w:val="24"/>
              </w:rPr>
            </w:pPr>
          </w:p>
        </w:tc>
        <w:tc>
          <w:tcPr>
            <w:tcW w:w="2462" w:type="dxa"/>
            <w:shd w:val="clear" w:color="auto" w:fill="DBE4F0"/>
          </w:tcPr>
          <w:p w:rsidR="00C434CC" w:rsidRDefault="00B11624">
            <w:pPr>
              <w:pStyle w:val="TableParagraph"/>
              <w:spacing w:line="270" w:lineRule="exact"/>
              <w:ind w:left="305" w:right="298"/>
              <w:jc w:val="center"/>
              <w:rPr>
                <w:sz w:val="24"/>
              </w:rPr>
            </w:pPr>
            <w:r>
              <w:rPr>
                <w:sz w:val="24"/>
              </w:rPr>
              <w:t>128</w:t>
            </w:r>
          </w:p>
        </w:tc>
        <w:tc>
          <w:tcPr>
            <w:tcW w:w="2073" w:type="dxa"/>
            <w:shd w:val="clear" w:color="auto" w:fill="DBE4F0"/>
          </w:tcPr>
          <w:p w:rsidR="00C434CC" w:rsidRDefault="00504507">
            <w:pPr>
              <w:pStyle w:val="TableParagraph"/>
              <w:spacing w:line="270" w:lineRule="exact"/>
              <w:ind w:left="116" w:right="102"/>
              <w:jc w:val="center"/>
              <w:rPr>
                <w:sz w:val="24"/>
              </w:rPr>
            </w:pPr>
            <w:r>
              <w:rPr>
                <w:sz w:val="24"/>
              </w:rPr>
              <w:t>103</w:t>
            </w:r>
          </w:p>
        </w:tc>
      </w:tr>
      <w:tr w:rsidR="00C434CC">
        <w:trPr>
          <w:trHeight w:val="316"/>
        </w:trPr>
        <w:tc>
          <w:tcPr>
            <w:tcW w:w="2462" w:type="dxa"/>
            <w:shd w:val="clear" w:color="auto" w:fill="DAEDF3"/>
          </w:tcPr>
          <w:p w:rsidR="00C434CC" w:rsidRDefault="0079694C">
            <w:pPr>
              <w:pStyle w:val="TableParagraph"/>
              <w:spacing w:line="270" w:lineRule="exact"/>
              <w:ind w:left="578"/>
              <w:rPr>
                <w:sz w:val="24"/>
              </w:rPr>
            </w:pPr>
            <w:r>
              <w:rPr>
                <w:sz w:val="24"/>
              </w:rPr>
              <w:t>Итого по району:</w:t>
            </w:r>
          </w:p>
        </w:tc>
        <w:tc>
          <w:tcPr>
            <w:tcW w:w="2465" w:type="dxa"/>
            <w:shd w:val="clear" w:color="auto" w:fill="FCE9D9"/>
          </w:tcPr>
          <w:p w:rsidR="00C434CC" w:rsidRPr="00504507" w:rsidRDefault="00485AB9">
            <w:pPr>
              <w:pStyle w:val="TableParagraph"/>
              <w:spacing w:line="270" w:lineRule="exact"/>
              <w:ind w:left="248" w:right="240"/>
              <w:jc w:val="center"/>
              <w:rPr>
                <w:sz w:val="28"/>
                <w:szCs w:val="28"/>
              </w:rPr>
            </w:pPr>
            <w:r w:rsidRPr="00504507">
              <w:rPr>
                <w:sz w:val="28"/>
                <w:szCs w:val="28"/>
              </w:rPr>
              <w:t>1468</w:t>
            </w:r>
          </w:p>
        </w:tc>
        <w:tc>
          <w:tcPr>
            <w:tcW w:w="2462" w:type="dxa"/>
            <w:shd w:val="clear" w:color="auto" w:fill="FCE9D9"/>
          </w:tcPr>
          <w:p w:rsidR="00C434CC" w:rsidRPr="00504507" w:rsidRDefault="00B11624">
            <w:pPr>
              <w:pStyle w:val="TableParagraph"/>
              <w:spacing w:line="270" w:lineRule="exact"/>
              <w:ind w:left="305" w:right="298"/>
              <w:jc w:val="center"/>
              <w:rPr>
                <w:sz w:val="28"/>
                <w:szCs w:val="28"/>
              </w:rPr>
            </w:pPr>
            <w:r w:rsidRPr="00504507">
              <w:rPr>
                <w:sz w:val="28"/>
                <w:szCs w:val="28"/>
              </w:rPr>
              <w:t>1438</w:t>
            </w:r>
          </w:p>
        </w:tc>
        <w:tc>
          <w:tcPr>
            <w:tcW w:w="2073" w:type="dxa"/>
            <w:shd w:val="clear" w:color="auto" w:fill="FCE9D9"/>
          </w:tcPr>
          <w:p w:rsidR="00C434CC" w:rsidRPr="00504507" w:rsidRDefault="00504507">
            <w:pPr>
              <w:pStyle w:val="TableParagraph"/>
              <w:spacing w:line="270" w:lineRule="exact"/>
              <w:ind w:left="116" w:right="102"/>
              <w:jc w:val="center"/>
              <w:rPr>
                <w:sz w:val="28"/>
                <w:szCs w:val="28"/>
              </w:rPr>
            </w:pPr>
            <w:r w:rsidRPr="00504507">
              <w:rPr>
                <w:sz w:val="28"/>
                <w:szCs w:val="28"/>
              </w:rPr>
              <w:t>1391</w:t>
            </w:r>
          </w:p>
        </w:tc>
      </w:tr>
    </w:tbl>
    <w:p w:rsidR="00C434CC" w:rsidRDefault="00C434CC">
      <w:pPr>
        <w:pStyle w:val="a3"/>
        <w:rPr>
          <w:b/>
          <w:i/>
          <w:sz w:val="27"/>
        </w:rPr>
      </w:pPr>
    </w:p>
    <w:p w:rsidR="00C434CC" w:rsidRDefault="00D80289" w:rsidP="00085C5A">
      <w:pPr>
        <w:pStyle w:val="a3"/>
        <w:spacing w:line="278" w:lineRule="auto"/>
        <w:ind w:left="818" w:right="588" w:firstLine="420"/>
        <w:jc w:val="both"/>
      </w:pPr>
      <w:r>
        <w:t>За</w:t>
      </w:r>
      <w:r w:rsidR="0079694C">
        <w:t xml:space="preserve"> последние три </w:t>
      </w:r>
      <w:r w:rsidR="00641B85">
        <w:t xml:space="preserve">года наблюдается </w:t>
      </w:r>
      <w:r w:rsidR="00504507">
        <w:t>стабильность численности детей 1-4 классов, тенденция</w:t>
      </w:r>
      <w:r w:rsidR="00641B85" w:rsidRPr="00504507">
        <w:t>уменьшения</w:t>
      </w:r>
      <w:r w:rsidR="0079694C">
        <w:t xml:space="preserve">численности детей </w:t>
      </w:r>
      <w:r w:rsidR="00504507">
        <w:t>5-11 классов на 3 %, ежегодно.</w:t>
      </w:r>
    </w:p>
    <w:p w:rsidR="00C434CC" w:rsidRDefault="00C434CC" w:rsidP="00085C5A">
      <w:pPr>
        <w:pStyle w:val="a3"/>
        <w:spacing w:before="7"/>
        <w:jc w:val="both"/>
        <w:rPr>
          <w:sz w:val="27"/>
        </w:rPr>
      </w:pPr>
    </w:p>
    <w:p w:rsidR="00C434CC" w:rsidRPr="00490EE7" w:rsidRDefault="0079694C" w:rsidP="00490EE7">
      <w:pPr>
        <w:pStyle w:val="2"/>
        <w:spacing w:line="276" w:lineRule="auto"/>
        <w:ind w:left="1102" w:right="857"/>
        <w:jc w:val="center"/>
        <w:rPr>
          <w:i w:val="0"/>
        </w:rPr>
      </w:pPr>
      <w:r w:rsidRPr="00490EE7">
        <w:rPr>
          <w:i w:val="0"/>
        </w:rPr>
        <w:t>Численность обучающихся в общеобразоват</w:t>
      </w:r>
      <w:r w:rsidR="00641B85" w:rsidRPr="00490EE7">
        <w:rPr>
          <w:i w:val="0"/>
        </w:rPr>
        <w:t xml:space="preserve">ельных учреждениях </w:t>
      </w:r>
      <w:r w:rsidR="00085C5A" w:rsidRPr="00490EE7">
        <w:rPr>
          <w:i w:val="0"/>
        </w:rPr>
        <w:t xml:space="preserve">                                            А</w:t>
      </w:r>
      <w:r w:rsidR="00641B85" w:rsidRPr="00490EE7">
        <w:rPr>
          <w:i w:val="0"/>
        </w:rPr>
        <w:t>нучинского муниципального округа</w:t>
      </w:r>
    </w:p>
    <w:tbl>
      <w:tblPr>
        <w:tblStyle w:val="TableNormal"/>
        <w:tblW w:w="0" w:type="auto"/>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53"/>
        <w:gridCol w:w="1982"/>
        <w:gridCol w:w="1985"/>
      </w:tblGrid>
      <w:tr w:rsidR="00136598">
        <w:trPr>
          <w:trHeight w:val="635"/>
        </w:trPr>
        <w:tc>
          <w:tcPr>
            <w:tcW w:w="3653" w:type="dxa"/>
            <w:shd w:val="clear" w:color="auto" w:fill="E4DFEB"/>
          </w:tcPr>
          <w:p w:rsidR="00136598" w:rsidRDefault="00136598">
            <w:pPr>
              <w:pStyle w:val="TableParagraph"/>
              <w:spacing w:line="270" w:lineRule="exact"/>
              <w:ind w:left="875"/>
              <w:rPr>
                <w:sz w:val="24"/>
              </w:rPr>
            </w:pPr>
            <w:r>
              <w:rPr>
                <w:sz w:val="24"/>
              </w:rPr>
              <w:t>Наименование ОУ</w:t>
            </w:r>
          </w:p>
        </w:tc>
        <w:tc>
          <w:tcPr>
            <w:tcW w:w="1982" w:type="dxa"/>
            <w:shd w:val="clear" w:color="auto" w:fill="E4DFEB"/>
          </w:tcPr>
          <w:p w:rsidR="00136598" w:rsidRDefault="00136598">
            <w:pPr>
              <w:pStyle w:val="TableParagraph"/>
              <w:spacing w:line="270" w:lineRule="exact"/>
              <w:ind w:left="106"/>
              <w:rPr>
                <w:sz w:val="24"/>
              </w:rPr>
            </w:pPr>
            <w:r>
              <w:rPr>
                <w:sz w:val="24"/>
              </w:rPr>
              <w:t>2019-2020 уч.</w:t>
            </w:r>
          </w:p>
          <w:p w:rsidR="00136598" w:rsidRDefault="00136598">
            <w:pPr>
              <w:pStyle w:val="TableParagraph"/>
              <w:spacing w:before="41"/>
              <w:ind w:left="106"/>
              <w:rPr>
                <w:sz w:val="24"/>
              </w:rPr>
            </w:pPr>
            <w:r>
              <w:rPr>
                <w:sz w:val="24"/>
              </w:rPr>
              <w:t>год</w:t>
            </w:r>
          </w:p>
        </w:tc>
        <w:tc>
          <w:tcPr>
            <w:tcW w:w="1985" w:type="dxa"/>
            <w:shd w:val="clear" w:color="auto" w:fill="E4DFEB"/>
          </w:tcPr>
          <w:p w:rsidR="00136598" w:rsidRDefault="00136598">
            <w:pPr>
              <w:pStyle w:val="TableParagraph"/>
              <w:spacing w:line="270" w:lineRule="exact"/>
              <w:ind w:left="109"/>
              <w:rPr>
                <w:sz w:val="24"/>
              </w:rPr>
            </w:pPr>
            <w:r>
              <w:rPr>
                <w:sz w:val="24"/>
              </w:rPr>
              <w:t>2020-2021 уч.</w:t>
            </w:r>
          </w:p>
          <w:p w:rsidR="00136598" w:rsidRDefault="00136598">
            <w:pPr>
              <w:pStyle w:val="TableParagraph"/>
              <w:spacing w:before="41"/>
              <w:ind w:left="109"/>
              <w:rPr>
                <w:sz w:val="24"/>
              </w:rPr>
            </w:pPr>
            <w:r>
              <w:rPr>
                <w:sz w:val="24"/>
              </w:rPr>
              <w:t>год</w:t>
            </w:r>
          </w:p>
        </w:tc>
      </w:tr>
      <w:tr w:rsidR="00136598" w:rsidTr="00F03E9E">
        <w:trPr>
          <w:trHeight w:val="331"/>
        </w:trPr>
        <w:tc>
          <w:tcPr>
            <w:tcW w:w="3653" w:type="dxa"/>
            <w:shd w:val="clear" w:color="auto" w:fill="FCE9D9"/>
          </w:tcPr>
          <w:p w:rsidR="00136598" w:rsidRDefault="00136598">
            <w:pPr>
              <w:pStyle w:val="TableParagraph"/>
              <w:spacing w:before="41"/>
              <w:ind w:left="107"/>
              <w:rPr>
                <w:sz w:val="24"/>
              </w:rPr>
            </w:pPr>
            <w:r>
              <w:rPr>
                <w:sz w:val="24"/>
              </w:rPr>
              <w:t>МБОУ школа с. Анучино</w:t>
            </w:r>
          </w:p>
        </w:tc>
        <w:tc>
          <w:tcPr>
            <w:tcW w:w="1982" w:type="dxa"/>
            <w:shd w:val="clear" w:color="auto" w:fill="EAF0DD"/>
          </w:tcPr>
          <w:p w:rsidR="00136598" w:rsidRDefault="00136598">
            <w:pPr>
              <w:pStyle w:val="TableParagraph"/>
              <w:spacing w:line="271" w:lineRule="exact"/>
              <w:ind w:right="800"/>
              <w:jc w:val="right"/>
              <w:rPr>
                <w:sz w:val="24"/>
              </w:rPr>
            </w:pPr>
            <w:r>
              <w:rPr>
                <w:sz w:val="24"/>
              </w:rPr>
              <w:t>593</w:t>
            </w:r>
          </w:p>
        </w:tc>
        <w:tc>
          <w:tcPr>
            <w:tcW w:w="1985" w:type="dxa"/>
            <w:shd w:val="clear" w:color="auto" w:fill="EAF0DD"/>
          </w:tcPr>
          <w:p w:rsidR="00136598" w:rsidRDefault="00136598">
            <w:pPr>
              <w:pStyle w:val="TableParagraph"/>
              <w:spacing w:line="271" w:lineRule="exact"/>
              <w:ind w:right="800"/>
              <w:jc w:val="right"/>
              <w:rPr>
                <w:sz w:val="24"/>
              </w:rPr>
            </w:pPr>
            <w:r>
              <w:rPr>
                <w:sz w:val="24"/>
              </w:rPr>
              <w:t>574</w:t>
            </w:r>
          </w:p>
        </w:tc>
      </w:tr>
      <w:tr w:rsidR="00136598">
        <w:trPr>
          <w:trHeight w:val="318"/>
        </w:trPr>
        <w:tc>
          <w:tcPr>
            <w:tcW w:w="3653" w:type="dxa"/>
            <w:shd w:val="clear" w:color="auto" w:fill="FCE9D9"/>
          </w:tcPr>
          <w:p w:rsidR="00136598" w:rsidRDefault="00136598">
            <w:pPr>
              <w:pStyle w:val="TableParagraph"/>
              <w:spacing w:line="270" w:lineRule="exact"/>
              <w:ind w:left="107"/>
              <w:rPr>
                <w:sz w:val="24"/>
              </w:rPr>
            </w:pPr>
            <w:proofErr w:type="spellStart"/>
            <w:r>
              <w:rPr>
                <w:sz w:val="24"/>
              </w:rPr>
              <w:t>Виноградовский</w:t>
            </w:r>
            <w:proofErr w:type="spellEnd"/>
            <w:r>
              <w:rPr>
                <w:sz w:val="24"/>
              </w:rPr>
              <w:t xml:space="preserve"> филиал</w:t>
            </w:r>
          </w:p>
        </w:tc>
        <w:tc>
          <w:tcPr>
            <w:tcW w:w="1982" w:type="dxa"/>
            <w:shd w:val="clear" w:color="auto" w:fill="EAF0DD"/>
          </w:tcPr>
          <w:p w:rsidR="00136598" w:rsidRDefault="00136598">
            <w:pPr>
              <w:pStyle w:val="TableParagraph"/>
              <w:spacing w:line="270" w:lineRule="exact"/>
              <w:ind w:right="800"/>
              <w:jc w:val="right"/>
              <w:rPr>
                <w:sz w:val="24"/>
              </w:rPr>
            </w:pPr>
            <w:r>
              <w:rPr>
                <w:sz w:val="24"/>
              </w:rPr>
              <w:t>55</w:t>
            </w:r>
          </w:p>
        </w:tc>
        <w:tc>
          <w:tcPr>
            <w:tcW w:w="1985" w:type="dxa"/>
            <w:shd w:val="clear" w:color="auto" w:fill="EAF0DD"/>
          </w:tcPr>
          <w:p w:rsidR="00136598" w:rsidRDefault="00136598">
            <w:pPr>
              <w:pStyle w:val="TableParagraph"/>
              <w:spacing w:line="270" w:lineRule="exact"/>
              <w:ind w:right="800"/>
              <w:jc w:val="right"/>
              <w:rPr>
                <w:sz w:val="24"/>
              </w:rPr>
            </w:pPr>
            <w:r>
              <w:rPr>
                <w:sz w:val="24"/>
              </w:rPr>
              <w:t>63</w:t>
            </w:r>
          </w:p>
        </w:tc>
      </w:tr>
      <w:tr w:rsidR="00136598">
        <w:trPr>
          <w:trHeight w:val="316"/>
        </w:trPr>
        <w:tc>
          <w:tcPr>
            <w:tcW w:w="3653" w:type="dxa"/>
            <w:shd w:val="clear" w:color="auto" w:fill="FCE9D9"/>
          </w:tcPr>
          <w:p w:rsidR="00136598" w:rsidRDefault="00136598">
            <w:pPr>
              <w:pStyle w:val="TableParagraph"/>
              <w:spacing w:line="270" w:lineRule="exact"/>
              <w:ind w:left="107"/>
              <w:rPr>
                <w:sz w:val="24"/>
              </w:rPr>
            </w:pPr>
            <w:proofErr w:type="spellStart"/>
            <w:r>
              <w:rPr>
                <w:sz w:val="24"/>
              </w:rPr>
              <w:t>Муравейский</w:t>
            </w:r>
            <w:proofErr w:type="spellEnd"/>
            <w:r>
              <w:rPr>
                <w:sz w:val="24"/>
              </w:rPr>
              <w:t xml:space="preserve"> филиал</w:t>
            </w:r>
          </w:p>
        </w:tc>
        <w:tc>
          <w:tcPr>
            <w:tcW w:w="1982" w:type="dxa"/>
            <w:shd w:val="clear" w:color="auto" w:fill="EAF0DD"/>
          </w:tcPr>
          <w:p w:rsidR="00136598" w:rsidRDefault="00136598">
            <w:pPr>
              <w:pStyle w:val="TableParagraph"/>
              <w:spacing w:line="270" w:lineRule="exact"/>
              <w:ind w:right="800"/>
              <w:jc w:val="right"/>
              <w:rPr>
                <w:sz w:val="24"/>
              </w:rPr>
            </w:pPr>
            <w:r>
              <w:rPr>
                <w:sz w:val="24"/>
              </w:rPr>
              <w:t>73</w:t>
            </w:r>
          </w:p>
        </w:tc>
        <w:tc>
          <w:tcPr>
            <w:tcW w:w="1985" w:type="dxa"/>
            <w:shd w:val="clear" w:color="auto" w:fill="EAF0DD"/>
          </w:tcPr>
          <w:p w:rsidR="00136598" w:rsidRDefault="00136598">
            <w:pPr>
              <w:pStyle w:val="TableParagraph"/>
              <w:spacing w:line="270" w:lineRule="exact"/>
              <w:ind w:right="800"/>
              <w:jc w:val="right"/>
              <w:rPr>
                <w:sz w:val="24"/>
              </w:rPr>
            </w:pPr>
            <w:r>
              <w:rPr>
                <w:sz w:val="24"/>
              </w:rPr>
              <w:t>67</w:t>
            </w:r>
          </w:p>
        </w:tc>
      </w:tr>
      <w:tr w:rsidR="00136598">
        <w:trPr>
          <w:trHeight w:val="316"/>
        </w:trPr>
        <w:tc>
          <w:tcPr>
            <w:tcW w:w="3653" w:type="dxa"/>
            <w:shd w:val="clear" w:color="auto" w:fill="FCE9D9"/>
          </w:tcPr>
          <w:p w:rsidR="00136598" w:rsidRDefault="00136598">
            <w:pPr>
              <w:pStyle w:val="TableParagraph"/>
              <w:spacing w:line="270" w:lineRule="exact"/>
              <w:ind w:left="107"/>
              <w:rPr>
                <w:sz w:val="24"/>
              </w:rPr>
            </w:pPr>
            <w:proofErr w:type="spellStart"/>
            <w:r>
              <w:rPr>
                <w:sz w:val="24"/>
              </w:rPr>
              <w:t>Староварваровский</w:t>
            </w:r>
            <w:proofErr w:type="spellEnd"/>
            <w:r>
              <w:rPr>
                <w:sz w:val="24"/>
              </w:rPr>
              <w:t xml:space="preserve"> филиал</w:t>
            </w:r>
          </w:p>
        </w:tc>
        <w:tc>
          <w:tcPr>
            <w:tcW w:w="1982" w:type="dxa"/>
            <w:shd w:val="clear" w:color="auto" w:fill="EAF0DD"/>
          </w:tcPr>
          <w:p w:rsidR="00136598" w:rsidRDefault="00136598">
            <w:pPr>
              <w:pStyle w:val="TableParagraph"/>
              <w:spacing w:line="270" w:lineRule="exact"/>
              <w:ind w:right="800"/>
              <w:jc w:val="right"/>
              <w:rPr>
                <w:sz w:val="24"/>
              </w:rPr>
            </w:pPr>
            <w:r>
              <w:rPr>
                <w:sz w:val="24"/>
              </w:rPr>
              <w:t>39</w:t>
            </w:r>
          </w:p>
        </w:tc>
        <w:tc>
          <w:tcPr>
            <w:tcW w:w="1985" w:type="dxa"/>
            <w:shd w:val="clear" w:color="auto" w:fill="EAF0DD"/>
          </w:tcPr>
          <w:p w:rsidR="00136598" w:rsidRDefault="00136598">
            <w:pPr>
              <w:pStyle w:val="TableParagraph"/>
              <w:spacing w:line="270" w:lineRule="exact"/>
              <w:ind w:right="800"/>
              <w:jc w:val="right"/>
              <w:rPr>
                <w:sz w:val="24"/>
              </w:rPr>
            </w:pPr>
            <w:r>
              <w:rPr>
                <w:sz w:val="24"/>
              </w:rPr>
              <w:t>38</w:t>
            </w:r>
          </w:p>
        </w:tc>
      </w:tr>
      <w:tr w:rsidR="00136598">
        <w:trPr>
          <w:trHeight w:val="318"/>
        </w:trPr>
        <w:tc>
          <w:tcPr>
            <w:tcW w:w="3653" w:type="dxa"/>
            <w:shd w:val="clear" w:color="auto" w:fill="FCE9D9"/>
          </w:tcPr>
          <w:p w:rsidR="00136598" w:rsidRDefault="00136598">
            <w:pPr>
              <w:pStyle w:val="TableParagraph"/>
              <w:spacing w:line="273" w:lineRule="exact"/>
              <w:ind w:left="107"/>
              <w:rPr>
                <w:sz w:val="24"/>
              </w:rPr>
            </w:pPr>
            <w:r>
              <w:rPr>
                <w:sz w:val="24"/>
              </w:rPr>
              <w:t>МБОУ школа с. Чернышевка</w:t>
            </w:r>
          </w:p>
        </w:tc>
        <w:tc>
          <w:tcPr>
            <w:tcW w:w="1982" w:type="dxa"/>
            <w:shd w:val="clear" w:color="auto" w:fill="DBE4F0"/>
          </w:tcPr>
          <w:p w:rsidR="00136598" w:rsidRDefault="00136598">
            <w:pPr>
              <w:pStyle w:val="TableParagraph"/>
              <w:spacing w:line="273" w:lineRule="exact"/>
              <w:ind w:right="800"/>
              <w:jc w:val="right"/>
              <w:rPr>
                <w:sz w:val="24"/>
              </w:rPr>
            </w:pPr>
            <w:r>
              <w:rPr>
                <w:sz w:val="24"/>
              </w:rPr>
              <w:t>269</w:t>
            </w:r>
          </w:p>
        </w:tc>
        <w:tc>
          <w:tcPr>
            <w:tcW w:w="1985" w:type="dxa"/>
            <w:shd w:val="clear" w:color="auto" w:fill="DBE4F0"/>
          </w:tcPr>
          <w:p w:rsidR="00136598" w:rsidRDefault="00136598">
            <w:pPr>
              <w:pStyle w:val="TableParagraph"/>
              <w:spacing w:line="273" w:lineRule="exact"/>
              <w:ind w:right="800"/>
              <w:jc w:val="right"/>
              <w:rPr>
                <w:sz w:val="24"/>
              </w:rPr>
            </w:pPr>
            <w:r>
              <w:rPr>
                <w:sz w:val="24"/>
              </w:rPr>
              <w:t>262</w:t>
            </w:r>
          </w:p>
        </w:tc>
      </w:tr>
      <w:tr w:rsidR="00136598">
        <w:trPr>
          <w:trHeight w:val="316"/>
        </w:trPr>
        <w:tc>
          <w:tcPr>
            <w:tcW w:w="3653" w:type="dxa"/>
            <w:shd w:val="clear" w:color="auto" w:fill="FCE9D9"/>
          </w:tcPr>
          <w:p w:rsidR="00136598" w:rsidRDefault="00136598">
            <w:pPr>
              <w:pStyle w:val="TableParagraph"/>
              <w:spacing w:line="270" w:lineRule="exact"/>
              <w:ind w:left="107"/>
              <w:rPr>
                <w:sz w:val="24"/>
              </w:rPr>
            </w:pPr>
            <w:proofErr w:type="spellStart"/>
            <w:r>
              <w:rPr>
                <w:sz w:val="24"/>
              </w:rPr>
              <w:t>Пуховский</w:t>
            </w:r>
            <w:proofErr w:type="spellEnd"/>
            <w:r>
              <w:rPr>
                <w:sz w:val="24"/>
              </w:rPr>
              <w:t xml:space="preserve"> филиал</w:t>
            </w:r>
          </w:p>
        </w:tc>
        <w:tc>
          <w:tcPr>
            <w:tcW w:w="1982" w:type="dxa"/>
            <w:shd w:val="clear" w:color="auto" w:fill="DBE4F0"/>
          </w:tcPr>
          <w:p w:rsidR="00136598" w:rsidRDefault="00136598">
            <w:pPr>
              <w:pStyle w:val="TableParagraph"/>
              <w:spacing w:line="270" w:lineRule="exact"/>
              <w:ind w:right="800"/>
              <w:jc w:val="right"/>
              <w:rPr>
                <w:sz w:val="24"/>
              </w:rPr>
            </w:pPr>
            <w:r>
              <w:rPr>
                <w:sz w:val="24"/>
              </w:rPr>
              <w:t>107</w:t>
            </w:r>
          </w:p>
        </w:tc>
        <w:tc>
          <w:tcPr>
            <w:tcW w:w="1985" w:type="dxa"/>
            <w:shd w:val="clear" w:color="auto" w:fill="DBE4F0"/>
          </w:tcPr>
          <w:p w:rsidR="00136598" w:rsidRDefault="00136598">
            <w:pPr>
              <w:pStyle w:val="TableParagraph"/>
              <w:spacing w:line="270" w:lineRule="exact"/>
              <w:ind w:right="800"/>
              <w:jc w:val="right"/>
              <w:rPr>
                <w:sz w:val="24"/>
              </w:rPr>
            </w:pPr>
            <w:r>
              <w:rPr>
                <w:sz w:val="24"/>
              </w:rPr>
              <w:t>105</w:t>
            </w:r>
          </w:p>
        </w:tc>
      </w:tr>
      <w:tr w:rsidR="00136598">
        <w:trPr>
          <w:trHeight w:val="318"/>
        </w:trPr>
        <w:tc>
          <w:tcPr>
            <w:tcW w:w="3653" w:type="dxa"/>
            <w:shd w:val="clear" w:color="auto" w:fill="FCE9D9"/>
          </w:tcPr>
          <w:p w:rsidR="00136598" w:rsidRDefault="00136598">
            <w:pPr>
              <w:pStyle w:val="TableParagraph"/>
              <w:spacing w:line="270" w:lineRule="exact"/>
              <w:ind w:left="107"/>
              <w:rPr>
                <w:sz w:val="24"/>
              </w:rPr>
            </w:pPr>
            <w:proofErr w:type="spellStart"/>
            <w:r>
              <w:rPr>
                <w:sz w:val="24"/>
              </w:rPr>
              <w:t>Тихореченский</w:t>
            </w:r>
            <w:proofErr w:type="spellEnd"/>
            <w:r>
              <w:rPr>
                <w:sz w:val="24"/>
              </w:rPr>
              <w:t xml:space="preserve"> филиал</w:t>
            </w:r>
          </w:p>
        </w:tc>
        <w:tc>
          <w:tcPr>
            <w:tcW w:w="1982" w:type="dxa"/>
            <w:shd w:val="clear" w:color="auto" w:fill="DBE4F0"/>
          </w:tcPr>
          <w:p w:rsidR="00136598" w:rsidRDefault="00136598">
            <w:pPr>
              <w:pStyle w:val="TableParagraph"/>
              <w:spacing w:line="270" w:lineRule="exact"/>
              <w:ind w:left="849" w:right="842"/>
              <w:jc w:val="center"/>
              <w:rPr>
                <w:sz w:val="24"/>
              </w:rPr>
            </w:pPr>
            <w:r>
              <w:rPr>
                <w:sz w:val="24"/>
              </w:rPr>
              <w:t>23</w:t>
            </w:r>
          </w:p>
        </w:tc>
        <w:tc>
          <w:tcPr>
            <w:tcW w:w="1985" w:type="dxa"/>
            <w:shd w:val="clear" w:color="auto" w:fill="DBE4F0"/>
          </w:tcPr>
          <w:p w:rsidR="00136598" w:rsidRDefault="00136598">
            <w:pPr>
              <w:pStyle w:val="TableParagraph"/>
              <w:spacing w:line="270" w:lineRule="exact"/>
              <w:ind w:left="852" w:right="842"/>
              <w:jc w:val="center"/>
              <w:rPr>
                <w:sz w:val="24"/>
              </w:rPr>
            </w:pPr>
            <w:r>
              <w:rPr>
                <w:sz w:val="24"/>
              </w:rPr>
              <w:t>21</w:t>
            </w:r>
          </w:p>
        </w:tc>
      </w:tr>
      <w:tr w:rsidR="00136598">
        <w:trPr>
          <w:trHeight w:val="316"/>
        </w:trPr>
        <w:tc>
          <w:tcPr>
            <w:tcW w:w="3653" w:type="dxa"/>
            <w:shd w:val="clear" w:color="auto" w:fill="FCE9D9"/>
          </w:tcPr>
          <w:p w:rsidR="00136598" w:rsidRDefault="00136598">
            <w:pPr>
              <w:pStyle w:val="TableParagraph"/>
              <w:spacing w:line="270" w:lineRule="exact"/>
              <w:ind w:left="107"/>
              <w:rPr>
                <w:sz w:val="24"/>
              </w:rPr>
            </w:pPr>
            <w:r>
              <w:rPr>
                <w:sz w:val="24"/>
              </w:rPr>
              <w:t>МБОУ школа с. Новогордеевка</w:t>
            </w:r>
          </w:p>
        </w:tc>
        <w:tc>
          <w:tcPr>
            <w:tcW w:w="1982" w:type="dxa"/>
            <w:shd w:val="clear" w:color="auto" w:fill="DBE4F0"/>
          </w:tcPr>
          <w:p w:rsidR="00136598" w:rsidRDefault="00136598">
            <w:pPr>
              <w:pStyle w:val="TableParagraph"/>
              <w:spacing w:line="270" w:lineRule="exact"/>
              <w:ind w:right="800"/>
              <w:jc w:val="right"/>
              <w:rPr>
                <w:sz w:val="24"/>
              </w:rPr>
            </w:pPr>
            <w:r>
              <w:rPr>
                <w:sz w:val="24"/>
              </w:rPr>
              <w:t>121</w:t>
            </w:r>
          </w:p>
        </w:tc>
        <w:tc>
          <w:tcPr>
            <w:tcW w:w="1985" w:type="dxa"/>
            <w:shd w:val="clear" w:color="auto" w:fill="DBE4F0"/>
          </w:tcPr>
          <w:p w:rsidR="00136598" w:rsidRDefault="00136598">
            <w:pPr>
              <w:pStyle w:val="TableParagraph"/>
              <w:spacing w:line="270" w:lineRule="exact"/>
              <w:ind w:right="800"/>
              <w:jc w:val="right"/>
              <w:rPr>
                <w:sz w:val="24"/>
              </w:rPr>
            </w:pPr>
            <w:r>
              <w:rPr>
                <w:sz w:val="24"/>
              </w:rPr>
              <w:t>113</w:t>
            </w:r>
          </w:p>
        </w:tc>
      </w:tr>
      <w:tr w:rsidR="00136598">
        <w:trPr>
          <w:trHeight w:val="316"/>
        </w:trPr>
        <w:tc>
          <w:tcPr>
            <w:tcW w:w="3653" w:type="dxa"/>
            <w:shd w:val="clear" w:color="auto" w:fill="FCE9D9"/>
          </w:tcPr>
          <w:p w:rsidR="00136598" w:rsidRDefault="00136598">
            <w:pPr>
              <w:pStyle w:val="TableParagraph"/>
              <w:spacing w:line="270" w:lineRule="exact"/>
              <w:ind w:left="107"/>
              <w:rPr>
                <w:sz w:val="24"/>
              </w:rPr>
            </w:pPr>
            <w:r>
              <w:rPr>
                <w:sz w:val="24"/>
              </w:rPr>
              <w:t>МБОУ школа с. Гражданка</w:t>
            </w:r>
          </w:p>
        </w:tc>
        <w:tc>
          <w:tcPr>
            <w:tcW w:w="1982" w:type="dxa"/>
            <w:shd w:val="clear" w:color="auto" w:fill="DBE4F0"/>
          </w:tcPr>
          <w:p w:rsidR="00136598" w:rsidRDefault="00136598">
            <w:pPr>
              <w:pStyle w:val="TableParagraph"/>
              <w:spacing w:line="270" w:lineRule="exact"/>
              <w:ind w:right="800"/>
              <w:jc w:val="right"/>
              <w:rPr>
                <w:sz w:val="24"/>
              </w:rPr>
            </w:pPr>
            <w:r>
              <w:rPr>
                <w:sz w:val="24"/>
              </w:rPr>
              <w:t>158</w:t>
            </w:r>
          </w:p>
        </w:tc>
        <w:tc>
          <w:tcPr>
            <w:tcW w:w="1985" w:type="dxa"/>
            <w:shd w:val="clear" w:color="auto" w:fill="DBE4F0"/>
          </w:tcPr>
          <w:p w:rsidR="00136598" w:rsidRDefault="00136598">
            <w:pPr>
              <w:pStyle w:val="TableParagraph"/>
              <w:spacing w:line="270" w:lineRule="exact"/>
              <w:ind w:right="800"/>
              <w:jc w:val="right"/>
              <w:rPr>
                <w:sz w:val="24"/>
              </w:rPr>
            </w:pPr>
            <w:r>
              <w:rPr>
                <w:sz w:val="24"/>
              </w:rPr>
              <w:t>148</w:t>
            </w:r>
          </w:p>
        </w:tc>
      </w:tr>
      <w:tr w:rsidR="00136598">
        <w:trPr>
          <w:trHeight w:val="316"/>
        </w:trPr>
        <w:tc>
          <w:tcPr>
            <w:tcW w:w="3653" w:type="dxa"/>
            <w:shd w:val="clear" w:color="auto" w:fill="FCE9D9"/>
          </w:tcPr>
          <w:p w:rsidR="00136598" w:rsidRDefault="00136598">
            <w:pPr>
              <w:pStyle w:val="TableParagraph"/>
              <w:spacing w:line="270" w:lineRule="exact"/>
              <w:ind w:left="1768"/>
              <w:rPr>
                <w:sz w:val="24"/>
              </w:rPr>
            </w:pPr>
            <w:r>
              <w:rPr>
                <w:sz w:val="24"/>
              </w:rPr>
              <w:t>Итого по району:</w:t>
            </w:r>
          </w:p>
        </w:tc>
        <w:tc>
          <w:tcPr>
            <w:tcW w:w="1982" w:type="dxa"/>
            <w:shd w:val="clear" w:color="auto" w:fill="F1DBDB"/>
          </w:tcPr>
          <w:p w:rsidR="00136598" w:rsidRDefault="00136598">
            <w:pPr>
              <w:pStyle w:val="TableParagraph"/>
              <w:spacing w:line="270" w:lineRule="exact"/>
              <w:ind w:right="740"/>
              <w:jc w:val="right"/>
              <w:rPr>
                <w:sz w:val="24"/>
              </w:rPr>
            </w:pPr>
            <w:r>
              <w:rPr>
                <w:sz w:val="24"/>
              </w:rPr>
              <w:t>1438</w:t>
            </w:r>
          </w:p>
        </w:tc>
        <w:tc>
          <w:tcPr>
            <w:tcW w:w="1985" w:type="dxa"/>
            <w:shd w:val="clear" w:color="auto" w:fill="F1DBDB"/>
          </w:tcPr>
          <w:p w:rsidR="00136598" w:rsidRDefault="00136598">
            <w:pPr>
              <w:pStyle w:val="TableParagraph"/>
              <w:spacing w:line="270" w:lineRule="exact"/>
              <w:ind w:right="740"/>
              <w:jc w:val="right"/>
              <w:rPr>
                <w:sz w:val="24"/>
              </w:rPr>
            </w:pPr>
            <w:r>
              <w:rPr>
                <w:sz w:val="24"/>
              </w:rPr>
              <w:t>1391</w:t>
            </w:r>
          </w:p>
        </w:tc>
      </w:tr>
    </w:tbl>
    <w:p w:rsidR="00C434CC" w:rsidRDefault="00C434CC">
      <w:pPr>
        <w:pStyle w:val="a3"/>
        <w:rPr>
          <w:b/>
          <w:i/>
          <w:sz w:val="26"/>
        </w:rPr>
      </w:pPr>
    </w:p>
    <w:p w:rsidR="00D87AF2" w:rsidRDefault="00AC1086" w:rsidP="00AC1086">
      <w:pPr>
        <w:pStyle w:val="a3"/>
        <w:tabs>
          <w:tab w:val="left" w:pos="2592"/>
        </w:tabs>
        <w:spacing w:line="276" w:lineRule="auto"/>
        <w:ind w:left="818" w:right="578" w:firstLine="420"/>
        <w:jc w:val="both"/>
      </w:pPr>
      <w:r>
        <w:tab/>
      </w:r>
    </w:p>
    <w:p w:rsidR="00D87AF2" w:rsidRDefault="0079694C" w:rsidP="00D87AF2">
      <w:pPr>
        <w:pStyle w:val="a3"/>
        <w:spacing w:line="276" w:lineRule="auto"/>
        <w:ind w:left="818" w:right="578" w:firstLine="420"/>
        <w:jc w:val="both"/>
      </w:pPr>
      <w:r>
        <w:t>Реализация полномочий в сфере дополнительного образования осуществляется ч</w:t>
      </w:r>
      <w:r w:rsidR="00D87AF2">
        <w:t>ерез функционирование учреждений</w:t>
      </w:r>
      <w:r>
        <w:t xml:space="preserve"> дополнит</w:t>
      </w:r>
      <w:r w:rsidR="00D87AF2">
        <w:t>ельного образования: ДЮСШ с. Анучино, ДШИ с. Анучино и ДШИ с. Староварваровка.</w:t>
      </w:r>
    </w:p>
    <w:p w:rsidR="000F1A57" w:rsidRDefault="000F1A57" w:rsidP="00D87AF2">
      <w:pPr>
        <w:pStyle w:val="a3"/>
        <w:spacing w:line="276" w:lineRule="auto"/>
        <w:ind w:left="818" w:right="578" w:firstLine="420"/>
        <w:jc w:val="both"/>
      </w:pPr>
    </w:p>
    <w:p w:rsidR="00BB1D79" w:rsidRDefault="00BB1D79" w:rsidP="00085C5A">
      <w:pPr>
        <w:pStyle w:val="2"/>
        <w:spacing w:line="276" w:lineRule="auto"/>
        <w:ind w:left="1102" w:right="857"/>
        <w:jc w:val="center"/>
        <w:rPr>
          <w:i w:val="0"/>
        </w:rPr>
      </w:pPr>
    </w:p>
    <w:p w:rsidR="00BB1D79" w:rsidRDefault="00BB1D79" w:rsidP="00085C5A">
      <w:pPr>
        <w:pStyle w:val="2"/>
        <w:spacing w:line="276" w:lineRule="auto"/>
        <w:ind w:left="1102" w:right="857"/>
        <w:jc w:val="center"/>
        <w:rPr>
          <w:i w:val="0"/>
        </w:rPr>
      </w:pPr>
    </w:p>
    <w:p w:rsidR="00BB1D79" w:rsidRDefault="00BB1D79" w:rsidP="00085C5A">
      <w:pPr>
        <w:pStyle w:val="2"/>
        <w:spacing w:line="276" w:lineRule="auto"/>
        <w:ind w:left="1102" w:right="857"/>
        <w:jc w:val="center"/>
        <w:rPr>
          <w:i w:val="0"/>
        </w:rPr>
      </w:pPr>
    </w:p>
    <w:p w:rsidR="00BB1D79" w:rsidRDefault="00BB1D79" w:rsidP="00085C5A">
      <w:pPr>
        <w:pStyle w:val="2"/>
        <w:spacing w:line="276" w:lineRule="auto"/>
        <w:ind w:left="1102" w:right="857"/>
        <w:jc w:val="center"/>
        <w:rPr>
          <w:i w:val="0"/>
        </w:rPr>
      </w:pPr>
    </w:p>
    <w:p w:rsidR="000F1A57" w:rsidRPr="00490EE7" w:rsidRDefault="000F1A57" w:rsidP="00085C5A">
      <w:pPr>
        <w:pStyle w:val="2"/>
        <w:spacing w:line="276" w:lineRule="auto"/>
        <w:ind w:left="1102" w:right="857"/>
        <w:jc w:val="center"/>
        <w:rPr>
          <w:i w:val="0"/>
        </w:rPr>
      </w:pPr>
      <w:r w:rsidRPr="00490EE7">
        <w:rPr>
          <w:i w:val="0"/>
        </w:rPr>
        <w:t>Численность обучающихся в учреждениях дополнительного образования                  Анучинского муниципального округа</w:t>
      </w:r>
    </w:p>
    <w:tbl>
      <w:tblPr>
        <w:tblStyle w:val="TableNormal"/>
        <w:tblW w:w="0" w:type="auto"/>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53"/>
        <w:gridCol w:w="1843"/>
        <w:gridCol w:w="1982"/>
        <w:gridCol w:w="1985"/>
      </w:tblGrid>
      <w:tr w:rsidR="000F1A57" w:rsidTr="00DC5905">
        <w:trPr>
          <w:trHeight w:val="635"/>
        </w:trPr>
        <w:tc>
          <w:tcPr>
            <w:tcW w:w="3653" w:type="dxa"/>
            <w:shd w:val="clear" w:color="auto" w:fill="E4DFEB"/>
          </w:tcPr>
          <w:p w:rsidR="000F1A57" w:rsidRDefault="000F1A57" w:rsidP="00DC5905">
            <w:pPr>
              <w:pStyle w:val="TableParagraph"/>
              <w:spacing w:line="270" w:lineRule="exact"/>
              <w:ind w:left="875"/>
              <w:rPr>
                <w:sz w:val="24"/>
              </w:rPr>
            </w:pPr>
            <w:r>
              <w:rPr>
                <w:sz w:val="24"/>
              </w:rPr>
              <w:t>Наименование ОУ</w:t>
            </w:r>
          </w:p>
        </w:tc>
        <w:tc>
          <w:tcPr>
            <w:tcW w:w="1843" w:type="dxa"/>
            <w:shd w:val="clear" w:color="auto" w:fill="E4DFEB"/>
          </w:tcPr>
          <w:p w:rsidR="000F1A57" w:rsidRDefault="000F1A57" w:rsidP="00DC5905">
            <w:pPr>
              <w:pStyle w:val="TableParagraph"/>
              <w:spacing w:line="270" w:lineRule="exact"/>
              <w:ind w:left="105"/>
              <w:rPr>
                <w:sz w:val="24"/>
              </w:rPr>
            </w:pPr>
            <w:r>
              <w:rPr>
                <w:sz w:val="24"/>
              </w:rPr>
              <w:t>2018 - 2019 уч.</w:t>
            </w:r>
          </w:p>
          <w:p w:rsidR="000F1A57" w:rsidRDefault="000F1A57" w:rsidP="00DC5905">
            <w:pPr>
              <w:pStyle w:val="TableParagraph"/>
              <w:spacing w:before="41"/>
              <w:ind w:left="105"/>
              <w:rPr>
                <w:sz w:val="24"/>
              </w:rPr>
            </w:pPr>
            <w:r>
              <w:rPr>
                <w:sz w:val="24"/>
              </w:rPr>
              <w:t>год</w:t>
            </w:r>
          </w:p>
        </w:tc>
        <w:tc>
          <w:tcPr>
            <w:tcW w:w="1982" w:type="dxa"/>
            <w:shd w:val="clear" w:color="auto" w:fill="E4DFEB"/>
          </w:tcPr>
          <w:p w:rsidR="000F1A57" w:rsidRDefault="000F1A57" w:rsidP="00DC5905">
            <w:pPr>
              <w:pStyle w:val="TableParagraph"/>
              <w:spacing w:line="270" w:lineRule="exact"/>
              <w:ind w:left="106"/>
              <w:rPr>
                <w:sz w:val="24"/>
              </w:rPr>
            </w:pPr>
            <w:r>
              <w:rPr>
                <w:sz w:val="24"/>
              </w:rPr>
              <w:t>2019-2020 уч.</w:t>
            </w:r>
          </w:p>
          <w:p w:rsidR="000F1A57" w:rsidRDefault="000F1A57" w:rsidP="00DC5905">
            <w:pPr>
              <w:pStyle w:val="TableParagraph"/>
              <w:spacing w:before="41"/>
              <w:ind w:left="106"/>
              <w:rPr>
                <w:sz w:val="24"/>
              </w:rPr>
            </w:pPr>
            <w:r>
              <w:rPr>
                <w:sz w:val="24"/>
              </w:rPr>
              <w:t>год</w:t>
            </w:r>
          </w:p>
        </w:tc>
        <w:tc>
          <w:tcPr>
            <w:tcW w:w="1985" w:type="dxa"/>
            <w:shd w:val="clear" w:color="auto" w:fill="E4DFEB"/>
          </w:tcPr>
          <w:p w:rsidR="000F1A57" w:rsidRDefault="000F1A57" w:rsidP="00DC5905">
            <w:pPr>
              <w:pStyle w:val="TableParagraph"/>
              <w:spacing w:line="270" w:lineRule="exact"/>
              <w:ind w:left="109"/>
              <w:rPr>
                <w:sz w:val="24"/>
              </w:rPr>
            </w:pPr>
            <w:r>
              <w:rPr>
                <w:sz w:val="24"/>
              </w:rPr>
              <w:t>2020-2021 уч.</w:t>
            </w:r>
          </w:p>
          <w:p w:rsidR="000F1A57" w:rsidRDefault="000F1A57" w:rsidP="00DC5905">
            <w:pPr>
              <w:pStyle w:val="TableParagraph"/>
              <w:spacing w:before="41"/>
              <w:ind w:left="109"/>
              <w:rPr>
                <w:sz w:val="24"/>
              </w:rPr>
            </w:pPr>
            <w:r>
              <w:rPr>
                <w:sz w:val="24"/>
              </w:rPr>
              <w:t>год</w:t>
            </w:r>
          </w:p>
        </w:tc>
      </w:tr>
      <w:tr w:rsidR="000F1A57" w:rsidTr="00DC5905">
        <w:trPr>
          <w:trHeight w:val="331"/>
        </w:trPr>
        <w:tc>
          <w:tcPr>
            <w:tcW w:w="3653" w:type="dxa"/>
            <w:shd w:val="clear" w:color="auto" w:fill="FCE9D9"/>
          </w:tcPr>
          <w:p w:rsidR="000F1A57" w:rsidRDefault="000F1A57" w:rsidP="00DC5905">
            <w:pPr>
              <w:pStyle w:val="TableParagraph"/>
              <w:spacing w:before="41"/>
              <w:ind w:left="107"/>
              <w:rPr>
                <w:sz w:val="24"/>
              </w:rPr>
            </w:pPr>
            <w:r w:rsidRPr="000F1A57">
              <w:rPr>
                <w:sz w:val="24"/>
              </w:rPr>
              <w:t>ДЮСШ с. Анучино</w:t>
            </w:r>
          </w:p>
        </w:tc>
        <w:tc>
          <w:tcPr>
            <w:tcW w:w="1843" w:type="dxa"/>
            <w:shd w:val="clear" w:color="auto" w:fill="EAF0DD"/>
          </w:tcPr>
          <w:p w:rsidR="000F1A57" w:rsidRDefault="00DC5905" w:rsidP="00DC5905">
            <w:pPr>
              <w:pStyle w:val="TableParagraph"/>
              <w:spacing w:line="271" w:lineRule="exact"/>
              <w:ind w:left="739"/>
              <w:rPr>
                <w:sz w:val="24"/>
              </w:rPr>
            </w:pPr>
            <w:r>
              <w:rPr>
                <w:sz w:val="24"/>
              </w:rPr>
              <w:t>320</w:t>
            </w:r>
          </w:p>
        </w:tc>
        <w:tc>
          <w:tcPr>
            <w:tcW w:w="1982" w:type="dxa"/>
            <w:shd w:val="clear" w:color="auto" w:fill="EAF0DD"/>
          </w:tcPr>
          <w:p w:rsidR="000F1A57" w:rsidRDefault="00DC5905" w:rsidP="00DC5905">
            <w:pPr>
              <w:pStyle w:val="TableParagraph"/>
              <w:spacing w:line="271" w:lineRule="exact"/>
              <w:ind w:right="800"/>
              <w:jc w:val="center"/>
              <w:rPr>
                <w:sz w:val="24"/>
              </w:rPr>
            </w:pPr>
            <w:r>
              <w:rPr>
                <w:sz w:val="24"/>
              </w:rPr>
              <w:t xml:space="preserve">           340</w:t>
            </w:r>
          </w:p>
        </w:tc>
        <w:tc>
          <w:tcPr>
            <w:tcW w:w="1985" w:type="dxa"/>
            <w:shd w:val="clear" w:color="auto" w:fill="EAF0DD"/>
          </w:tcPr>
          <w:p w:rsidR="000F1A57" w:rsidRDefault="00DC5905" w:rsidP="00DC5905">
            <w:pPr>
              <w:pStyle w:val="TableParagraph"/>
              <w:spacing w:line="271" w:lineRule="exact"/>
              <w:ind w:right="800"/>
              <w:jc w:val="right"/>
              <w:rPr>
                <w:sz w:val="24"/>
              </w:rPr>
            </w:pPr>
            <w:r>
              <w:rPr>
                <w:sz w:val="24"/>
              </w:rPr>
              <w:t xml:space="preserve">       298**</w:t>
            </w:r>
          </w:p>
        </w:tc>
      </w:tr>
      <w:tr w:rsidR="000F1A57" w:rsidTr="00DC5905">
        <w:trPr>
          <w:trHeight w:val="318"/>
        </w:trPr>
        <w:tc>
          <w:tcPr>
            <w:tcW w:w="3653" w:type="dxa"/>
            <w:shd w:val="clear" w:color="auto" w:fill="FCE9D9"/>
          </w:tcPr>
          <w:p w:rsidR="000F1A57" w:rsidRDefault="000F1A57" w:rsidP="00DC5905">
            <w:pPr>
              <w:pStyle w:val="TableParagraph"/>
              <w:spacing w:line="270" w:lineRule="exact"/>
              <w:ind w:left="107"/>
              <w:rPr>
                <w:sz w:val="24"/>
              </w:rPr>
            </w:pPr>
            <w:r>
              <w:t>ДШИ с. Анучино</w:t>
            </w:r>
          </w:p>
        </w:tc>
        <w:tc>
          <w:tcPr>
            <w:tcW w:w="1843" w:type="dxa"/>
            <w:shd w:val="clear" w:color="auto" w:fill="EAF0DD"/>
          </w:tcPr>
          <w:p w:rsidR="000F1A57" w:rsidRDefault="00DC5905" w:rsidP="00DC5905">
            <w:pPr>
              <w:pStyle w:val="TableParagraph"/>
              <w:spacing w:line="270" w:lineRule="exact"/>
              <w:ind w:left="739"/>
              <w:rPr>
                <w:sz w:val="24"/>
              </w:rPr>
            </w:pPr>
            <w:r>
              <w:rPr>
                <w:sz w:val="24"/>
              </w:rPr>
              <w:t>74</w:t>
            </w:r>
          </w:p>
        </w:tc>
        <w:tc>
          <w:tcPr>
            <w:tcW w:w="1982" w:type="dxa"/>
            <w:shd w:val="clear" w:color="auto" w:fill="EAF0DD"/>
          </w:tcPr>
          <w:p w:rsidR="000F1A57" w:rsidRDefault="00DC5905" w:rsidP="00DC5905">
            <w:pPr>
              <w:pStyle w:val="TableParagraph"/>
              <w:spacing w:line="270" w:lineRule="exact"/>
              <w:ind w:right="800"/>
              <w:jc w:val="center"/>
              <w:rPr>
                <w:sz w:val="24"/>
              </w:rPr>
            </w:pPr>
            <w:r>
              <w:rPr>
                <w:sz w:val="24"/>
              </w:rPr>
              <w:t xml:space="preserve">            73</w:t>
            </w:r>
          </w:p>
        </w:tc>
        <w:tc>
          <w:tcPr>
            <w:tcW w:w="1985" w:type="dxa"/>
            <w:shd w:val="clear" w:color="auto" w:fill="EAF0DD"/>
          </w:tcPr>
          <w:p w:rsidR="000F1A57" w:rsidRDefault="00DC5905" w:rsidP="00DC5905">
            <w:pPr>
              <w:pStyle w:val="TableParagraph"/>
              <w:spacing w:line="270" w:lineRule="exact"/>
              <w:ind w:right="800"/>
              <w:jc w:val="center"/>
              <w:rPr>
                <w:sz w:val="24"/>
              </w:rPr>
            </w:pPr>
            <w:r>
              <w:rPr>
                <w:sz w:val="24"/>
              </w:rPr>
              <w:t xml:space="preserve">        73</w:t>
            </w:r>
          </w:p>
        </w:tc>
      </w:tr>
      <w:tr w:rsidR="000F1A57" w:rsidTr="00DC5905">
        <w:trPr>
          <w:trHeight w:val="316"/>
        </w:trPr>
        <w:tc>
          <w:tcPr>
            <w:tcW w:w="3653" w:type="dxa"/>
            <w:shd w:val="clear" w:color="auto" w:fill="FCE9D9"/>
          </w:tcPr>
          <w:p w:rsidR="000F1A57" w:rsidRDefault="000F1A57" w:rsidP="00DC5905">
            <w:pPr>
              <w:pStyle w:val="TableParagraph"/>
              <w:spacing w:line="270" w:lineRule="exact"/>
              <w:ind w:left="107"/>
              <w:rPr>
                <w:sz w:val="24"/>
              </w:rPr>
            </w:pPr>
            <w:r w:rsidRPr="000F1A57">
              <w:rPr>
                <w:sz w:val="24"/>
              </w:rPr>
              <w:t>ДШИ с. Староварваровка</w:t>
            </w:r>
          </w:p>
        </w:tc>
        <w:tc>
          <w:tcPr>
            <w:tcW w:w="1843" w:type="dxa"/>
            <w:shd w:val="clear" w:color="auto" w:fill="EAF0DD"/>
          </w:tcPr>
          <w:p w:rsidR="000F1A57" w:rsidRDefault="00DC5905" w:rsidP="00DC5905">
            <w:pPr>
              <w:pStyle w:val="TableParagraph"/>
              <w:spacing w:line="270" w:lineRule="exact"/>
              <w:ind w:left="739"/>
              <w:rPr>
                <w:sz w:val="24"/>
              </w:rPr>
            </w:pPr>
            <w:r>
              <w:rPr>
                <w:sz w:val="24"/>
              </w:rPr>
              <w:t>39</w:t>
            </w:r>
          </w:p>
        </w:tc>
        <w:tc>
          <w:tcPr>
            <w:tcW w:w="1982" w:type="dxa"/>
            <w:shd w:val="clear" w:color="auto" w:fill="EAF0DD"/>
          </w:tcPr>
          <w:p w:rsidR="000F1A57" w:rsidRDefault="00DC5905" w:rsidP="00DC5905">
            <w:pPr>
              <w:pStyle w:val="TableParagraph"/>
              <w:spacing w:line="270" w:lineRule="exact"/>
              <w:ind w:right="800"/>
              <w:jc w:val="center"/>
              <w:rPr>
                <w:sz w:val="24"/>
              </w:rPr>
            </w:pPr>
            <w:r>
              <w:rPr>
                <w:sz w:val="24"/>
              </w:rPr>
              <w:t xml:space="preserve">             17*</w:t>
            </w:r>
          </w:p>
        </w:tc>
        <w:tc>
          <w:tcPr>
            <w:tcW w:w="1985" w:type="dxa"/>
            <w:shd w:val="clear" w:color="auto" w:fill="EAF0DD"/>
          </w:tcPr>
          <w:p w:rsidR="000F1A57" w:rsidRDefault="00DC5905" w:rsidP="00DC5905">
            <w:pPr>
              <w:pStyle w:val="TableParagraph"/>
              <w:spacing w:line="270" w:lineRule="exact"/>
              <w:ind w:right="800"/>
              <w:jc w:val="center"/>
              <w:rPr>
                <w:sz w:val="24"/>
              </w:rPr>
            </w:pPr>
            <w:r>
              <w:rPr>
                <w:sz w:val="24"/>
              </w:rPr>
              <w:t xml:space="preserve">          26*</w:t>
            </w:r>
          </w:p>
        </w:tc>
      </w:tr>
      <w:tr w:rsidR="000F1A57" w:rsidTr="00DC5905">
        <w:trPr>
          <w:trHeight w:val="316"/>
        </w:trPr>
        <w:tc>
          <w:tcPr>
            <w:tcW w:w="3653" w:type="dxa"/>
            <w:shd w:val="clear" w:color="auto" w:fill="FCE9D9"/>
          </w:tcPr>
          <w:p w:rsidR="000F1A57" w:rsidRDefault="000F1A57" w:rsidP="00DC5905">
            <w:pPr>
              <w:pStyle w:val="TableParagraph"/>
              <w:spacing w:line="270" w:lineRule="exact"/>
              <w:ind w:left="1768"/>
              <w:rPr>
                <w:sz w:val="24"/>
              </w:rPr>
            </w:pPr>
            <w:r>
              <w:rPr>
                <w:sz w:val="24"/>
              </w:rPr>
              <w:lastRenderedPageBreak/>
              <w:t xml:space="preserve">                 Итого:</w:t>
            </w:r>
          </w:p>
        </w:tc>
        <w:tc>
          <w:tcPr>
            <w:tcW w:w="1843" w:type="dxa"/>
            <w:shd w:val="clear" w:color="auto" w:fill="F1DBDB"/>
          </w:tcPr>
          <w:p w:rsidR="000F1A57" w:rsidRDefault="00DC5905" w:rsidP="00DC5905">
            <w:pPr>
              <w:pStyle w:val="TableParagraph"/>
              <w:spacing w:line="270" w:lineRule="exact"/>
              <w:ind w:left="679"/>
              <w:rPr>
                <w:sz w:val="24"/>
              </w:rPr>
            </w:pPr>
            <w:r>
              <w:rPr>
                <w:sz w:val="24"/>
              </w:rPr>
              <w:t>433</w:t>
            </w:r>
          </w:p>
        </w:tc>
        <w:tc>
          <w:tcPr>
            <w:tcW w:w="1982" w:type="dxa"/>
            <w:shd w:val="clear" w:color="auto" w:fill="F1DBDB"/>
          </w:tcPr>
          <w:p w:rsidR="000F1A57" w:rsidRDefault="00DC5905" w:rsidP="00DC5905">
            <w:pPr>
              <w:pStyle w:val="TableParagraph"/>
              <w:spacing w:line="270" w:lineRule="exact"/>
              <w:ind w:right="740"/>
              <w:jc w:val="center"/>
              <w:rPr>
                <w:sz w:val="24"/>
              </w:rPr>
            </w:pPr>
            <w:r>
              <w:rPr>
                <w:sz w:val="24"/>
              </w:rPr>
              <w:t xml:space="preserve">         430</w:t>
            </w:r>
          </w:p>
        </w:tc>
        <w:tc>
          <w:tcPr>
            <w:tcW w:w="1985" w:type="dxa"/>
            <w:shd w:val="clear" w:color="auto" w:fill="F1DBDB"/>
          </w:tcPr>
          <w:p w:rsidR="000F1A57" w:rsidRDefault="00DC5905" w:rsidP="00DC5905">
            <w:pPr>
              <w:pStyle w:val="TableParagraph"/>
              <w:spacing w:line="270" w:lineRule="exact"/>
              <w:ind w:right="740"/>
              <w:jc w:val="right"/>
              <w:rPr>
                <w:sz w:val="24"/>
              </w:rPr>
            </w:pPr>
            <w:r>
              <w:rPr>
                <w:sz w:val="24"/>
              </w:rPr>
              <w:t>397</w:t>
            </w:r>
          </w:p>
        </w:tc>
      </w:tr>
    </w:tbl>
    <w:p w:rsidR="000F1A57" w:rsidRPr="00BB1D79" w:rsidRDefault="00DC5905" w:rsidP="000F1A57">
      <w:pPr>
        <w:pStyle w:val="a3"/>
        <w:rPr>
          <w:i/>
        </w:rPr>
      </w:pPr>
      <w:r w:rsidRPr="00BB1D79">
        <w:rPr>
          <w:i/>
        </w:rPr>
        <w:t xml:space="preserve">          *Примечание: функционирует одно отделение.</w:t>
      </w:r>
    </w:p>
    <w:p w:rsidR="00DC5905" w:rsidRPr="00BB1D79" w:rsidRDefault="00DC5905" w:rsidP="000F1A57">
      <w:pPr>
        <w:pStyle w:val="a3"/>
        <w:rPr>
          <w:i/>
        </w:rPr>
      </w:pPr>
      <w:r w:rsidRPr="00BB1D79">
        <w:rPr>
          <w:i/>
        </w:rPr>
        <w:t xml:space="preserve">         **Примечание: закрытие одного отделения.</w:t>
      </w:r>
    </w:p>
    <w:p w:rsidR="00490EE7" w:rsidRDefault="00490EE7" w:rsidP="000F1A57">
      <w:pPr>
        <w:pStyle w:val="a3"/>
        <w:rPr>
          <w:b/>
          <w:i/>
          <w:sz w:val="26"/>
        </w:rPr>
      </w:pPr>
    </w:p>
    <w:p w:rsidR="00AC1086" w:rsidRDefault="00AC1086">
      <w:pPr>
        <w:pStyle w:val="2"/>
        <w:ind w:left="314" w:right="1661"/>
        <w:jc w:val="right"/>
      </w:pPr>
    </w:p>
    <w:p w:rsidR="00C434CC" w:rsidRPr="00490EE7" w:rsidRDefault="0079694C" w:rsidP="00BE4B9C">
      <w:pPr>
        <w:pStyle w:val="2"/>
        <w:tabs>
          <w:tab w:val="left" w:pos="2275"/>
        </w:tabs>
        <w:ind w:left="426"/>
        <w:jc w:val="center"/>
        <w:rPr>
          <w:sz w:val="28"/>
          <w:szCs w:val="28"/>
        </w:rPr>
      </w:pPr>
      <w:r w:rsidRPr="00490EE7">
        <w:rPr>
          <w:sz w:val="28"/>
          <w:szCs w:val="28"/>
        </w:rPr>
        <w:t>Образование детей с ограниченными возможностями</w:t>
      </w:r>
      <w:r w:rsidR="00BE4B9C">
        <w:rPr>
          <w:sz w:val="28"/>
          <w:szCs w:val="28"/>
        </w:rPr>
        <w:t xml:space="preserve"> </w:t>
      </w:r>
      <w:r w:rsidRPr="00490EE7">
        <w:rPr>
          <w:sz w:val="28"/>
          <w:szCs w:val="28"/>
        </w:rPr>
        <w:t>здоровья</w:t>
      </w:r>
    </w:p>
    <w:p w:rsidR="00C434CC" w:rsidRPr="00490EE7" w:rsidRDefault="00C434CC" w:rsidP="00BE4B9C">
      <w:pPr>
        <w:pStyle w:val="a3"/>
        <w:spacing w:before="10"/>
        <w:jc w:val="center"/>
        <w:rPr>
          <w:b/>
          <w:i/>
          <w:sz w:val="28"/>
          <w:szCs w:val="28"/>
        </w:rPr>
      </w:pPr>
    </w:p>
    <w:p w:rsidR="00C434CC" w:rsidRDefault="0079694C">
      <w:pPr>
        <w:pStyle w:val="a3"/>
        <w:spacing w:before="1" w:line="276" w:lineRule="auto"/>
        <w:ind w:left="818" w:right="595" w:firstLine="628"/>
        <w:jc w:val="both"/>
      </w:pPr>
      <w:r>
        <w:rPr>
          <w:spacing w:val="8"/>
        </w:rPr>
        <w:t xml:space="preserve">Образование </w:t>
      </w:r>
      <w:r>
        <w:t xml:space="preserve">в </w:t>
      </w:r>
      <w:proofErr w:type="spellStart"/>
      <w:r w:rsidR="003A35C5">
        <w:rPr>
          <w:spacing w:val="8"/>
        </w:rPr>
        <w:t>Анучинском</w:t>
      </w:r>
      <w:proofErr w:type="spellEnd"/>
      <w:r w:rsidR="003A35C5">
        <w:rPr>
          <w:spacing w:val="8"/>
        </w:rPr>
        <w:t xml:space="preserve"> муниципальном округе</w:t>
      </w:r>
      <w:r w:rsidR="00BE4B9C">
        <w:rPr>
          <w:spacing w:val="8"/>
        </w:rPr>
        <w:t xml:space="preserve"> </w:t>
      </w:r>
      <w:r>
        <w:rPr>
          <w:spacing w:val="7"/>
        </w:rPr>
        <w:t xml:space="preserve">ставит своей основной целью </w:t>
      </w:r>
      <w:r>
        <w:rPr>
          <w:spacing w:val="8"/>
        </w:rPr>
        <w:t xml:space="preserve">обеспечение </w:t>
      </w:r>
      <w:r>
        <w:rPr>
          <w:spacing w:val="7"/>
        </w:rPr>
        <w:t xml:space="preserve">равного доступа </w:t>
      </w:r>
      <w:r>
        <w:t xml:space="preserve">к </w:t>
      </w:r>
      <w:r>
        <w:rPr>
          <w:spacing w:val="8"/>
        </w:rPr>
        <w:t xml:space="preserve">получению образования </w:t>
      </w:r>
      <w:r>
        <w:t xml:space="preserve">и </w:t>
      </w:r>
      <w:r>
        <w:rPr>
          <w:spacing w:val="8"/>
        </w:rPr>
        <w:t xml:space="preserve">создание необходимых </w:t>
      </w:r>
      <w:r>
        <w:rPr>
          <w:spacing w:val="7"/>
        </w:rPr>
        <w:t xml:space="preserve">условий </w:t>
      </w:r>
      <w:r>
        <w:rPr>
          <w:spacing w:val="6"/>
        </w:rPr>
        <w:t xml:space="preserve">для </w:t>
      </w:r>
      <w:r>
        <w:rPr>
          <w:spacing w:val="8"/>
        </w:rPr>
        <w:t xml:space="preserve">достижения </w:t>
      </w:r>
      <w:r>
        <w:rPr>
          <w:spacing w:val="7"/>
        </w:rPr>
        <w:t xml:space="preserve">успеха </w:t>
      </w:r>
      <w:r>
        <w:t xml:space="preserve">в </w:t>
      </w:r>
      <w:r>
        <w:rPr>
          <w:spacing w:val="8"/>
        </w:rPr>
        <w:t xml:space="preserve">образовании </w:t>
      </w:r>
      <w:r>
        <w:rPr>
          <w:spacing w:val="6"/>
        </w:rPr>
        <w:t xml:space="preserve">всеми </w:t>
      </w:r>
      <w:r>
        <w:rPr>
          <w:spacing w:val="5"/>
        </w:rPr>
        <w:t xml:space="preserve">без </w:t>
      </w:r>
      <w:r>
        <w:rPr>
          <w:spacing w:val="8"/>
        </w:rPr>
        <w:t xml:space="preserve">исключения </w:t>
      </w:r>
      <w:r>
        <w:rPr>
          <w:spacing w:val="7"/>
        </w:rPr>
        <w:t xml:space="preserve">детьми, </w:t>
      </w:r>
      <w:r>
        <w:rPr>
          <w:spacing w:val="8"/>
        </w:rPr>
        <w:t xml:space="preserve">независимо </w:t>
      </w:r>
      <w:r>
        <w:rPr>
          <w:spacing w:val="4"/>
        </w:rPr>
        <w:t xml:space="preserve">от </w:t>
      </w:r>
      <w:r>
        <w:rPr>
          <w:spacing w:val="5"/>
        </w:rPr>
        <w:t xml:space="preserve">их </w:t>
      </w:r>
      <w:r>
        <w:rPr>
          <w:spacing w:val="8"/>
        </w:rPr>
        <w:t xml:space="preserve">индивидуальных особенностей, психических </w:t>
      </w:r>
      <w:r>
        <w:t xml:space="preserve">и </w:t>
      </w:r>
      <w:r>
        <w:rPr>
          <w:spacing w:val="8"/>
        </w:rPr>
        <w:t>физических возможностей.</w:t>
      </w:r>
    </w:p>
    <w:p w:rsidR="00C434CC" w:rsidRPr="00087F4F" w:rsidRDefault="0079694C" w:rsidP="003A35C5">
      <w:pPr>
        <w:pStyle w:val="a3"/>
        <w:spacing w:line="276" w:lineRule="auto"/>
        <w:ind w:left="818" w:right="582" w:firstLine="559"/>
        <w:jc w:val="both"/>
      </w:pPr>
      <w:r w:rsidRPr="00087F4F">
        <w:t xml:space="preserve">В </w:t>
      </w:r>
      <w:r w:rsidR="003A35C5" w:rsidRPr="00087F4F">
        <w:rPr>
          <w:spacing w:val="8"/>
        </w:rPr>
        <w:t>2020-2021</w:t>
      </w:r>
      <w:r w:rsidRPr="00087F4F">
        <w:rPr>
          <w:spacing w:val="8"/>
        </w:rPr>
        <w:t xml:space="preserve"> году </w:t>
      </w:r>
      <w:r w:rsidRPr="00087F4F">
        <w:t xml:space="preserve">в </w:t>
      </w:r>
      <w:r w:rsidR="003A35C5" w:rsidRPr="00087F4F">
        <w:rPr>
          <w:spacing w:val="5"/>
        </w:rPr>
        <w:t>4</w:t>
      </w:r>
      <w:r w:rsidR="00BE4B9C">
        <w:rPr>
          <w:spacing w:val="5"/>
        </w:rPr>
        <w:t xml:space="preserve"> </w:t>
      </w:r>
      <w:r w:rsidRPr="00087F4F">
        <w:rPr>
          <w:spacing w:val="8"/>
        </w:rPr>
        <w:t>общеобразовательных учреждениях</w:t>
      </w:r>
      <w:r w:rsidR="003A35C5" w:rsidRPr="00087F4F">
        <w:rPr>
          <w:spacing w:val="8"/>
        </w:rPr>
        <w:t xml:space="preserve"> и 5 филиалах</w:t>
      </w:r>
      <w:r w:rsidRPr="00087F4F">
        <w:rPr>
          <w:spacing w:val="8"/>
        </w:rPr>
        <w:t xml:space="preserve"> обуча</w:t>
      </w:r>
      <w:r w:rsidR="00087F4F" w:rsidRPr="00087F4F">
        <w:rPr>
          <w:spacing w:val="8"/>
        </w:rPr>
        <w:t>лось</w:t>
      </w:r>
      <w:r w:rsidR="00BE4B9C">
        <w:rPr>
          <w:spacing w:val="8"/>
        </w:rPr>
        <w:t xml:space="preserve"> </w:t>
      </w:r>
      <w:r w:rsidR="00087F4F" w:rsidRPr="00087F4F">
        <w:rPr>
          <w:spacing w:val="8"/>
        </w:rPr>
        <w:t xml:space="preserve">64 </w:t>
      </w:r>
      <w:r w:rsidRPr="00087F4F">
        <w:rPr>
          <w:spacing w:val="7"/>
        </w:rPr>
        <w:t xml:space="preserve">учащихся </w:t>
      </w:r>
      <w:r w:rsidRPr="00087F4F">
        <w:t xml:space="preserve">с </w:t>
      </w:r>
      <w:r w:rsidRPr="00087F4F">
        <w:rPr>
          <w:spacing w:val="8"/>
        </w:rPr>
        <w:t xml:space="preserve">ограниченными возможностями здоровья, </w:t>
      </w:r>
      <w:r w:rsidRPr="00087F4F">
        <w:rPr>
          <w:spacing w:val="5"/>
        </w:rPr>
        <w:t xml:space="preserve">из </w:t>
      </w:r>
      <w:r w:rsidRPr="00087F4F">
        <w:rPr>
          <w:spacing w:val="6"/>
        </w:rPr>
        <w:t xml:space="preserve">них </w:t>
      </w:r>
      <w:r w:rsidR="00087F4F" w:rsidRPr="00087F4F">
        <w:rPr>
          <w:spacing w:val="4"/>
        </w:rPr>
        <w:t xml:space="preserve">28 </w:t>
      </w:r>
      <w:r w:rsidR="00087F4F" w:rsidRPr="00087F4F">
        <w:rPr>
          <w:spacing w:val="9"/>
        </w:rPr>
        <w:t xml:space="preserve">детей-инвалидов. Для 16 </w:t>
      </w:r>
      <w:r w:rsidR="00C318BB">
        <w:rPr>
          <w:spacing w:val="8"/>
        </w:rPr>
        <w:t>детей-инвалидов</w:t>
      </w:r>
      <w:r w:rsidR="00087F4F" w:rsidRPr="00087F4F">
        <w:rPr>
          <w:spacing w:val="8"/>
        </w:rPr>
        <w:t>организовано обучение на дому</w:t>
      </w:r>
      <w:r w:rsidR="00087F4F" w:rsidRPr="00087F4F">
        <w:rPr>
          <w:spacing w:val="7"/>
        </w:rPr>
        <w:t xml:space="preserve">. 13 </w:t>
      </w:r>
      <w:r w:rsidR="003A35C5" w:rsidRPr="00087F4F">
        <w:rPr>
          <w:spacing w:val="7"/>
        </w:rPr>
        <w:t>учащих</w:t>
      </w:r>
      <w:r w:rsidRPr="00087F4F">
        <w:rPr>
          <w:spacing w:val="7"/>
        </w:rPr>
        <w:t xml:space="preserve">ся </w:t>
      </w:r>
      <w:r w:rsidR="00087F4F" w:rsidRPr="00087F4F">
        <w:rPr>
          <w:spacing w:val="7"/>
        </w:rPr>
        <w:t xml:space="preserve">в течение учебного года обучались </w:t>
      </w:r>
      <w:r w:rsidRPr="00087F4F">
        <w:rPr>
          <w:spacing w:val="8"/>
        </w:rPr>
        <w:t xml:space="preserve">дистанционно </w:t>
      </w:r>
      <w:r w:rsidRPr="00087F4F">
        <w:t xml:space="preserve">в </w:t>
      </w:r>
      <w:r w:rsidRPr="00087F4F">
        <w:rPr>
          <w:spacing w:val="7"/>
        </w:rPr>
        <w:t xml:space="preserve">КГОБУ </w:t>
      </w:r>
      <w:r w:rsidRPr="00087F4F">
        <w:rPr>
          <w:spacing w:val="8"/>
        </w:rPr>
        <w:t xml:space="preserve">«Коррекционная </w:t>
      </w:r>
      <w:r w:rsidRPr="00087F4F">
        <w:rPr>
          <w:spacing w:val="9"/>
        </w:rPr>
        <w:t>школа-</w:t>
      </w:r>
      <w:r w:rsidRPr="00087F4F">
        <w:rPr>
          <w:spacing w:val="8"/>
        </w:rPr>
        <w:t xml:space="preserve">интернат III-IV </w:t>
      </w:r>
      <w:r w:rsidRPr="00087F4F">
        <w:rPr>
          <w:spacing w:val="7"/>
        </w:rPr>
        <w:t>вида»</w:t>
      </w:r>
      <w:r w:rsidR="003A35C5" w:rsidRPr="00087F4F">
        <w:rPr>
          <w:spacing w:val="7"/>
        </w:rPr>
        <w:t xml:space="preserve"> г. Артёма</w:t>
      </w:r>
      <w:r w:rsidRPr="00087F4F">
        <w:rPr>
          <w:spacing w:val="7"/>
        </w:rPr>
        <w:t>.</w:t>
      </w:r>
    </w:p>
    <w:p w:rsidR="00C434CC" w:rsidRDefault="0079694C" w:rsidP="003A35C5">
      <w:pPr>
        <w:pStyle w:val="a3"/>
        <w:spacing w:line="276" w:lineRule="auto"/>
        <w:ind w:left="818" w:right="584" w:firstLine="208"/>
        <w:jc w:val="both"/>
        <w:rPr>
          <w:color w:val="FF0000"/>
        </w:rPr>
      </w:pPr>
      <w:r w:rsidRPr="002B6307">
        <w:t>На территории района работает психолого-медико-педагогическая комиссия, которая проводит комплексное обследование детей, осуществляет подготовку рекомендаций по оказанию детям психолого-медико-педагогической помощи и организации их обуче</w:t>
      </w:r>
      <w:r w:rsidR="003A35C5" w:rsidRPr="002B6307">
        <w:t>ния и воспитания. В течение 2020-2021</w:t>
      </w:r>
      <w:r w:rsidR="00BE4B9C">
        <w:t xml:space="preserve"> учебного года обследован </w:t>
      </w:r>
      <w:r w:rsidR="002B6307" w:rsidRPr="002B6307">
        <w:t>71 ребенок</w:t>
      </w:r>
      <w:r w:rsidR="00BE4B9C">
        <w:t>, из них 56 детям рекомендовано обучение</w:t>
      </w:r>
      <w:r w:rsidR="002B6307">
        <w:t xml:space="preserve"> по адаптированной программе.</w:t>
      </w:r>
    </w:p>
    <w:p w:rsidR="00C434CC" w:rsidRDefault="0079694C">
      <w:pPr>
        <w:pStyle w:val="a3"/>
        <w:spacing w:line="276" w:lineRule="auto"/>
        <w:ind w:left="818" w:right="597" w:firstLine="420"/>
        <w:jc w:val="both"/>
      </w:pPr>
      <w:r>
        <w:t xml:space="preserve">В </w:t>
      </w:r>
      <w:r>
        <w:rPr>
          <w:spacing w:val="7"/>
        </w:rPr>
        <w:t xml:space="preserve">целях </w:t>
      </w:r>
      <w:r>
        <w:rPr>
          <w:spacing w:val="8"/>
        </w:rPr>
        <w:t xml:space="preserve">реализации </w:t>
      </w:r>
      <w:r>
        <w:rPr>
          <w:spacing w:val="7"/>
        </w:rPr>
        <w:t xml:space="preserve">права </w:t>
      </w:r>
      <w:r>
        <w:rPr>
          <w:spacing w:val="8"/>
        </w:rPr>
        <w:t xml:space="preserve">каждого человека </w:t>
      </w:r>
      <w:r>
        <w:rPr>
          <w:spacing w:val="6"/>
        </w:rPr>
        <w:t xml:space="preserve">на </w:t>
      </w:r>
      <w:r>
        <w:rPr>
          <w:spacing w:val="8"/>
        </w:rPr>
        <w:t xml:space="preserve">образование </w:t>
      </w:r>
      <w:r>
        <w:t xml:space="preserve">в </w:t>
      </w:r>
      <w:r>
        <w:rPr>
          <w:spacing w:val="8"/>
        </w:rPr>
        <w:t xml:space="preserve">образовательных учреждениях </w:t>
      </w:r>
      <w:r>
        <w:rPr>
          <w:spacing w:val="7"/>
        </w:rPr>
        <w:t xml:space="preserve">созданы </w:t>
      </w:r>
      <w:r>
        <w:rPr>
          <w:spacing w:val="8"/>
        </w:rPr>
        <w:t xml:space="preserve">необходимые </w:t>
      </w:r>
      <w:r>
        <w:rPr>
          <w:spacing w:val="7"/>
        </w:rPr>
        <w:t xml:space="preserve">условия </w:t>
      </w:r>
      <w:r>
        <w:rPr>
          <w:spacing w:val="6"/>
        </w:rPr>
        <w:t>для</w:t>
      </w:r>
      <w:r w:rsidR="00BE4B9C">
        <w:rPr>
          <w:spacing w:val="6"/>
        </w:rPr>
        <w:t xml:space="preserve"> </w:t>
      </w:r>
      <w:r>
        <w:rPr>
          <w:spacing w:val="8"/>
        </w:rPr>
        <w:t xml:space="preserve">получения качественного образования </w:t>
      </w:r>
      <w:r>
        <w:rPr>
          <w:spacing w:val="6"/>
        </w:rPr>
        <w:t xml:space="preserve">для </w:t>
      </w:r>
      <w:r>
        <w:rPr>
          <w:spacing w:val="7"/>
        </w:rPr>
        <w:t>детей</w:t>
      </w:r>
      <w:r>
        <w:t xml:space="preserve">с </w:t>
      </w:r>
      <w:r>
        <w:rPr>
          <w:spacing w:val="8"/>
        </w:rPr>
        <w:t>ограниченными возможностями здоровья, позволяющие</w:t>
      </w:r>
    </w:p>
    <w:p w:rsidR="003A35C5" w:rsidRDefault="0079694C" w:rsidP="003A35C5">
      <w:pPr>
        <w:pStyle w:val="a3"/>
        <w:spacing w:before="76" w:line="276" w:lineRule="auto"/>
        <w:ind w:left="818" w:right="586"/>
        <w:jc w:val="both"/>
        <w:rPr>
          <w:spacing w:val="7"/>
        </w:rPr>
      </w:pPr>
      <w:r>
        <w:rPr>
          <w:spacing w:val="7"/>
        </w:rPr>
        <w:t xml:space="preserve">создать </w:t>
      </w:r>
      <w:r>
        <w:rPr>
          <w:spacing w:val="6"/>
        </w:rPr>
        <w:t>для  них</w:t>
      </w:r>
      <w:r w:rsidR="00BE4B9C">
        <w:rPr>
          <w:spacing w:val="6"/>
        </w:rPr>
        <w:t xml:space="preserve"> </w:t>
      </w:r>
      <w:proofErr w:type="spellStart"/>
      <w:r>
        <w:rPr>
          <w:spacing w:val="8"/>
        </w:rPr>
        <w:t>безбарьерную</w:t>
      </w:r>
      <w:proofErr w:type="spellEnd"/>
      <w:r>
        <w:rPr>
          <w:spacing w:val="8"/>
        </w:rPr>
        <w:t xml:space="preserve"> образовательную </w:t>
      </w:r>
      <w:r>
        <w:rPr>
          <w:spacing w:val="7"/>
        </w:rPr>
        <w:t xml:space="preserve">среду. </w:t>
      </w:r>
    </w:p>
    <w:p w:rsidR="009D05D3" w:rsidRDefault="009D05D3" w:rsidP="003A35C5">
      <w:pPr>
        <w:pStyle w:val="a3"/>
        <w:spacing w:before="76" w:line="276" w:lineRule="auto"/>
        <w:ind w:left="818" w:right="586"/>
        <w:jc w:val="both"/>
        <w:rPr>
          <w:spacing w:val="7"/>
        </w:rPr>
      </w:pPr>
    </w:p>
    <w:p w:rsidR="00C434CC" w:rsidRPr="00490EE7" w:rsidRDefault="0079694C" w:rsidP="00490EE7">
      <w:pPr>
        <w:pStyle w:val="a3"/>
        <w:spacing w:before="76" w:line="276" w:lineRule="auto"/>
        <w:ind w:left="818" w:right="586"/>
        <w:jc w:val="center"/>
        <w:rPr>
          <w:b/>
          <w:i/>
          <w:sz w:val="28"/>
          <w:szCs w:val="28"/>
        </w:rPr>
      </w:pPr>
      <w:r w:rsidRPr="00490EE7">
        <w:rPr>
          <w:b/>
          <w:i/>
          <w:sz w:val="28"/>
          <w:szCs w:val="28"/>
        </w:rPr>
        <w:t>Организация перевозок обучающихся к общеобразовательным</w:t>
      </w:r>
      <w:r w:rsidR="00BE4B9C">
        <w:rPr>
          <w:b/>
          <w:i/>
          <w:sz w:val="28"/>
          <w:szCs w:val="28"/>
        </w:rPr>
        <w:t xml:space="preserve"> </w:t>
      </w:r>
      <w:r w:rsidRPr="00490EE7">
        <w:rPr>
          <w:b/>
          <w:i/>
          <w:sz w:val="28"/>
          <w:szCs w:val="28"/>
        </w:rPr>
        <w:t>учреждениям</w:t>
      </w:r>
    </w:p>
    <w:p w:rsidR="00C434CC" w:rsidRPr="009D05D3" w:rsidRDefault="00C434CC">
      <w:pPr>
        <w:pStyle w:val="a3"/>
        <w:spacing w:before="10"/>
        <w:rPr>
          <w:b/>
          <w:i/>
          <w:sz w:val="30"/>
        </w:rPr>
      </w:pPr>
    </w:p>
    <w:p w:rsidR="00C434CC" w:rsidRDefault="0079694C">
      <w:pPr>
        <w:pStyle w:val="a3"/>
        <w:spacing w:line="276" w:lineRule="auto"/>
        <w:ind w:left="818" w:right="560" w:firstLine="707"/>
        <w:jc w:val="both"/>
      </w:pPr>
      <w:r>
        <w:t>Одной из приоритетных задач развития муниципальной системы общего образования является обеспечение доступности качественного образования детям независимо от их места жительства, социального и материального положения семьи и состояния здоровья</w:t>
      </w:r>
      <w:r w:rsidRPr="008507A8">
        <w:t>. С этой ц</w:t>
      </w:r>
      <w:r w:rsidR="00021D2B" w:rsidRPr="008507A8">
        <w:t>елью в районе с 01 сентября 2020</w:t>
      </w:r>
      <w:r w:rsidRPr="008507A8">
        <w:t xml:space="preserve"> года были открыты </w:t>
      </w:r>
      <w:r w:rsidR="008507A8" w:rsidRPr="008507A8">
        <w:t>школьные маршруты</w:t>
      </w:r>
      <w:r w:rsidRPr="008507A8">
        <w:t xml:space="preserve"> по перевозке детей в общеобразова</w:t>
      </w:r>
      <w:r w:rsidR="00021D2B" w:rsidRPr="008507A8">
        <w:t>тельные учреждения с. Анучино, с. Муравейка, с. Виноградовка с. Староварваровка, с. Новогордеевка, с. Чернышевка, с. Гражданка.</w:t>
      </w:r>
    </w:p>
    <w:p w:rsidR="00BE4B9C" w:rsidRDefault="00BE4B9C">
      <w:pPr>
        <w:pStyle w:val="a3"/>
        <w:spacing w:line="276" w:lineRule="auto"/>
        <w:ind w:left="818" w:right="560" w:firstLine="707"/>
        <w:jc w:val="both"/>
      </w:pPr>
    </w:p>
    <w:p w:rsidR="00BE4B9C" w:rsidRPr="008507A8" w:rsidRDefault="00BE4B9C">
      <w:pPr>
        <w:pStyle w:val="a3"/>
        <w:spacing w:line="276" w:lineRule="auto"/>
        <w:ind w:left="818" w:right="560" w:firstLine="707"/>
        <w:jc w:val="both"/>
      </w:pPr>
    </w:p>
    <w:p w:rsidR="00C434CC" w:rsidRPr="008507A8" w:rsidRDefault="00BE4B9C">
      <w:pPr>
        <w:pStyle w:val="a6"/>
        <w:numPr>
          <w:ilvl w:val="0"/>
          <w:numId w:val="3"/>
        </w:numPr>
        <w:tabs>
          <w:tab w:val="left" w:pos="2235"/>
        </w:tabs>
        <w:spacing w:line="275" w:lineRule="exact"/>
        <w:ind w:hanging="349"/>
        <w:rPr>
          <w:sz w:val="24"/>
        </w:rPr>
      </w:pPr>
      <w:r>
        <w:rPr>
          <w:sz w:val="24"/>
        </w:rPr>
        <w:t xml:space="preserve">МБОУ школа с. Анучино –  </w:t>
      </w:r>
      <w:r w:rsidR="008507A8" w:rsidRPr="008507A8">
        <w:rPr>
          <w:sz w:val="24"/>
        </w:rPr>
        <w:t>76</w:t>
      </w:r>
      <w:r>
        <w:rPr>
          <w:sz w:val="24"/>
        </w:rPr>
        <w:t xml:space="preserve"> </w:t>
      </w:r>
      <w:r w:rsidR="0079694C" w:rsidRPr="008507A8">
        <w:rPr>
          <w:sz w:val="24"/>
        </w:rPr>
        <w:t>школьников,</w:t>
      </w:r>
    </w:p>
    <w:p w:rsidR="00C434CC" w:rsidRPr="008507A8" w:rsidRDefault="00BE4B9C" w:rsidP="008507A8">
      <w:pPr>
        <w:pStyle w:val="a6"/>
        <w:numPr>
          <w:ilvl w:val="0"/>
          <w:numId w:val="3"/>
        </w:numPr>
        <w:tabs>
          <w:tab w:val="left" w:pos="2235"/>
        </w:tabs>
        <w:spacing w:before="41"/>
        <w:ind w:hanging="349"/>
        <w:rPr>
          <w:sz w:val="24"/>
        </w:rPr>
      </w:pPr>
      <w:proofErr w:type="spellStart"/>
      <w:r>
        <w:rPr>
          <w:sz w:val="24"/>
        </w:rPr>
        <w:t>Муравейский</w:t>
      </w:r>
      <w:proofErr w:type="spellEnd"/>
      <w:r>
        <w:rPr>
          <w:sz w:val="24"/>
        </w:rPr>
        <w:t xml:space="preserve"> филиал –  </w:t>
      </w:r>
      <w:r w:rsidR="008507A8" w:rsidRPr="008507A8">
        <w:rPr>
          <w:sz w:val="24"/>
        </w:rPr>
        <w:t>36</w:t>
      </w:r>
      <w:r>
        <w:rPr>
          <w:sz w:val="24"/>
        </w:rPr>
        <w:t xml:space="preserve"> </w:t>
      </w:r>
      <w:r w:rsidR="0079694C" w:rsidRPr="008507A8">
        <w:rPr>
          <w:sz w:val="24"/>
        </w:rPr>
        <w:t>школьников,</w:t>
      </w:r>
    </w:p>
    <w:p w:rsidR="00C434CC" w:rsidRPr="008507A8" w:rsidRDefault="009C384C">
      <w:pPr>
        <w:pStyle w:val="a6"/>
        <w:numPr>
          <w:ilvl w:val="0"/>
          <w:numId w:val="3"/>
        </w:numPr>
        <w:tabs>
          <w:tab w:val="left" w:pos="2235"/>
        </w:tabs>
        <w:spacing w:before="41"/>
        <w:ind w:hanging="349"/>
        <w:rPr>
          <w:sz w:val="24"/>
        </w:rPr>
      </w:pPr>
      <w:proofErr w:type="spellStart"/>
      <w:r>
        <w:rPr>
          <w:sz w:val="24"/>
        </w:rPr>
        <w:t>Староварваровский</w:t>
      </w:r>
      <w:proofErr w:type="spellEnd"/>
      <w:r>
        <w:rPr>
          <w:sz w:val="24"/>
        </w:rPr>
        <w:t xml:space="preserve"> филиал –  </w:t>
      </w:r>
      <w:r w:rsidR="008507A8" w:rsidRPr="008507A8">
        <w:rPr>
          <w:sz w:val="24"/>
        </w:rPr>
        <w:t>30</w:t>
      </w:r>
      <w:r>
        <w:rPr>
          <w:sz w:val="24"/>
        </w:rPr>
        <w:t xml:space="preserve"> </w:t>
      </w:r>
      <w:r w:rsidR="0079694C" w:rsidRPr="008507A8">
        <w:rPr>
          <w:sz w:val="24"/>
        </w:rPr>
        <w:t>школьников,</w:t>
      </w:r>
    </w:p>
    <w:p w:rsidR="00C434CC" w:rsidRPr="008507A8" w:rsidRDefault="00D26AEA">
      <w:pPr>
        <w:pStyle w:val="a6"/>
        <w:numPr>
          <w:ilvl w:val="0"/>
          <w:numId w:val="3"/>
        </w:numPr>
        <w:tabs>
          <w:tab w:val="left" w:pos="2235"/>
        </w:tabs>
        <w:spacing w:before="41"/>
        <w:ind w:hanging="349"/>
        <w:rPr>
          <w:sz w:val="24"/>
        </w:rPr>
      </w:pPr>
      <w:r w:rsidRPr="008507A8">
        <w:rPr>
          <w:sz w:val="24"/>
        </w:rPr>
        <w:t xml:space="preserve">МБОУ школа с. </w:t>
      </w:r>
      <w:proofErr w:type="spellStart"/>
      <w:r w:rsidRPr="008507A8">
        <w:rPr>
          <w:sz w:val="24"/>
        </w:rPr>
        <w:t>Чернышевка</w:t>
      </w:r>
      <w:proofErr w:type="spellEnd"/>
      <w:r w:rsidR="0079694C" w:rsidRPr="008507A8">
        <w:rPr>
          <w:sz w:val="24"/>
        </w:rPr>
        <w:t xml:space="preserve"> –</w:t>
      </w:r>
      <w:r w:rsidR="009C384C">
        <w:rPr>
          <w:sz w:val="24"/>
        </w:rPr>
        <w:t xml:space="preserve"> </w:t>
      </w:r>
      <w:r w:rsidR="008507A8" w:rsidRPr="008507A8">
        <w:rPr>
          <w:sz w:val="24"/>
        </w:rPr>
        <w:t>136</w:t>
      </w:r>
      <w:r w:rsidR="009C384C">
        <w:rPr>
          <w:sz w:val="24"/>
        </w:rPr>
        <w:t xml:space="preserve"> </w:t>
      </w:r>
      <w:r w:rsidR="0079694C" w:rsidRPr="008507A8">
        <w:rPr>
          <w:sz w:val="24"/>
        </w:rPr>
        <w:t>школьников,</w:t>
      </w:r>
    </w:p>
    <w:p w:rsidR="00C434CC" w:rsidRPr="008507A8" w:rsidRDefault="00D26AEA">
      <w:pPr>
        <w:pStyle w:val="a6"/>
        <w:numPr>
          <w:ilvl w:val="0"/>
          <w:numId w:val="3"/>
        </w:numPr>
        <w:tabs>
          <w:tab w:val="left" w:pos="2235"/>
        </w:tabs>
        <w:spacing w:before="41"/>
        <w:ind w:hanging="349"/>
        <w:rPr>
          <w:sz w:val="24"/>
        </w:rPr>
      </w:pPr>
      <w:r w:rsidRPr="008507A8">
        <w:rPr>
          <w:sz w:val="24"/>
        </w:rPr>
        <w:t xml:space="preserve">МБОУ школа с. </w:t>
      </w:r>
      <w:proofErr w:type="spellStart"/>
      <w:r w:rsidRPr="008507A8">
        <w:rPr>
          <w:sz w:val="24"/>
        </w:rPr>
        <w:t>Новогордеевка</w:t>
      </w:r>
      <w:proofErr w:type="spellEnd"/>
      <w:r w:rsidR="009C384C">
        <w:rPr>
          <w:sz w:val="24"/>
        </w:rPr>
        <w:t xml:space="preserve"> </w:t>
      </w:r>
      <w:r w:rsidR="0079694C" w:rsidRPr="008507A8">
        <w:rPr>
          <w:sz w:val="24"/>
        </w:rPr>
        <w:t>-</w:t>
      </w:r>
      <w:r w:rsidR="009C384C">
        <w:rPr>
          <w:sz w:val="24"/>
        </w:rPr>
        <w:t xml:space="preserve">  </w:t>
      </w:r>
      <w:r w:rsidR="008507A8" w:rsidRPr="008507A8">
        <w:rPr>
          <w:sz w:val="24"/>
        </w:rPr>
        <w:t>47</w:t>
      </w:r>
      <w:r w:rsidR="009C384C">
        <w:rPr>
          <w:sz w:val="24"/>
        </w:rPr>
        <w:t xml:space="preserve"> </w:t>
      </w:r>
      <w:r w:rsidRPr="008507A8">
        <w:rPr>
          <w:sz w:val="24"/>
        </w:rPr>
        <w:t>школьников,</w:t>
      </w:r>
    </w:p>
    <w:p w:rsidR="00D26AEA" w:rsidRPr="008507A8" w:rsidRDefault="008507A8">
      <w:pPr>
        <w:pStyle w:val="a6"/>
        <w:numPr>
          <w:ilvl w:val="0"/>
          <w:numId w:val="3"/>
        </w:numPr>
        <w:tabs>
          <w:tab w:val="left" w:pos="2235"/>
        </w:tabs>
        <w:spacing w:before="41"/>
        <w:ind w:hanging="349"/>
        <w:rPr>
          <w:sz w:val="24"/>
        </w:rPr>
      </w:pPr>
      <w:r>
        <w:rPr>
          <w:sz w:val="24"/>
        </w:rPr>
        <w:t>МБОУ школа с. Гражд</w:t>
      </w:r>
      <w:r w:rsidR="009C384C">
        <w:rPr>
          <w:sz w:val="24"/>
        </w:rPr>
        <w:t xml:space="preserve">анка - </w:t>
      </w:r>
      <w:r w:rsidRPr="008507A8">
        <w:rPr>
          <w:sz w:val="24"/>
        </w:rPr>
        <w:t>51</w:t>
      </w:r>
      <w:r w:rsidR="00D26AEA" w:rsidRPr="008507A8">
        <w:rPr>
          <w:sz w:val="24"/>
        </w:rPr>
        <w:t xml:space="preserve"> школьников.</w:t>
      </w:r>
    </w:p>
    <w:p w:rsidR="00C434CC" w:rsidRPr="008507A8" w:rsidRDefault="0079694C">
      <w:pPr>
        <w:pStyle w:val="a3"/>
        <w:spacing w:before="43" w:line="276" w:lineRule="auto"/>
        <w:ind w:left="818" w:right="575" w:firstLine="360"/>
        <w:jc w:val="both"/>
      </w:pPr>
      <w:r w:rsidRPr="008507A8">
        <w:t xml:space="preserve"> Общий охват перевозимых детей составил </w:t>
      </w:r>
      <w:r w:rsidR="008507A8" w:rsidRPr="008507A8">
        <w:t>376</w:t>
      </w:r>
      <w:r w:rsidR="00840BBA">
        <w:t xml:space="preserve"> </w:t>
      </w:r>
      <w:r w:rsidRPr="008507A8">
        <w:t>учащихся</w:t>
      </w:r>
      <w:r w:rsidR="008507A8" w:rsidRPr="008507A8">
        <w:t>, что  составляет 27 %</w:t>
      </w:r>
      <w:r w:rsidRPr="008507A8">
        <w:t>.</w:t>
      </w:r>
    </w:p>
    <w:p w:rsidR="00C434CC" w:rsidRPr="00840BBA" w:rsidRDefault="0079694C">
      <w:pPr>
        <w:pStyle w:val="a3"/>
        <w:spacing w:line="276" w:lineRule="auto"/>
        <w:ind w:left="818" w:right="573" w:firstLine="300"/>
        <w:jc w:val="both"/>
      </w:pPr>
      <w:r w:rsidRPr="00840BBA">
        <w:t xml:space="preserve">Транспортное обслуживание обучающихся муниципальных общеобразовательных </w:t>
      </w:r>
      <w:r w:rsidRPr="00840BBA">
        <w:lastRenderedPageBreak/>
        <w:t>учреждений в течен</w:t>
      </w:r>
      <w:r w:rsidR="00D26AEA" w:rsidRPr="00840BBA">
        <w:t>ие</w:t>
      </w:r>
      <w:r w:rsidR="00840BBA" w:rsidRPr="00840BBA">
        <w:t xml:space="preserve"> учебного года осуществляли 7 школьных автобусов.</w:t>
      </w:r>
      <w:r w:rsidRPr="00840BBA">
        <w:t xml:space="preserve"> Организация перевозок детей школьными автобусами организована согласно действующим нормативным правовым актам РФ по обеспечению безопасности  дорожного движения, перевозок пассажировавтобусами.</w:t>
      </w:r>
    </w:p>
    <w:p w:rsidR="009D05D3" w:rsidRDefault="0079694C">
      <w:pPr>
        <w:pStyle w:val="a3"/>
        <w:spacing w:line="276" w:lineRule="auto"/>
        <w:ind w:left="818" w:right="569" w:firstLine="360"/>
        <w:jc w:val="both"/>
      </w:pPr>
      <w:r>
        <w:t>Все школьные автобусы оборудованы в соответствии с требованиями безопасного дорожного движения</w:t>
      </w:r>
      <w:r w:rsidR="009D05D3">
        <w:t>,</w:t>
      </w:r>
      <w:r>
        <w:t xml:space="preserve"> оснащены навигационным оборудованием ГЛОНАСС и </w:t>
      </w:r>
      <w:proofErr w:type="spellStart"/>
      <w:r>
        <w:t>тахографами</w:t>
      </w:r>
      <w:proofErr w:type="spellEnd"/>
      <w:r>
        <w:t>, имеют диагностические карты с заключением о возможности эксплуатации транспортного средства, два раза в год проходят технический осмотр.</w:t>
      </w:r>
    </w:p>
    <w:p w:rsidR="009D05D3" w:rsidRDefault="009D05D3">
      <w:pPr>
        <w:pStyle w:val="a3"/>
        <w:spacing w:line="276" w:lineRule="auto"/>
        <w:ind w:left="818" w:right="569" w:firstLine="360"/>
        <w:jc w:val="both"/>
      </w:pPr>
    </w:p>
    <w:p w:rsidR="00040DF7" w:rsidRDefault="00040DF7">
      <w:pPr>
        <w:pStyle w:val="a3"/>
        <w:spacing w:line="276" w:lineRule="auto"/>
        <w:ind w:left="818" w:right="569" w:firstLine="360"/>
        <w:jc w:val="both"/>
      </w:pPr>
      <w:bookmarkStart w:id="0" w:name="_GoBack"/>
      <w:bookmarkEnd w:id="0"/>
    </w:p>
    <w:p w:rsidR="00040DF7" w:rsidRDefault="00040DF7">
      <w:pPr>
        <w:pStyle w:val="a3"/>
        <w:spacing w:line="276" w:lineRule="auto"/>
        <w:ind w:left="818" w:right="569" w:firstLine="360"/>
        <w:jc w:val="both"/>
      </w:pPr>
    </w:p>
    <w:p w:rsidR="00C434CC" w:rsidRDefault="00C434CC">
      <w:pPr>
        <w:pStyle w:val="a3"/>
        <w:spacing w:line="276" w:lineRule="auto"/>
        <w:ind w:left="818" w:right="569" w:firstLine="360"/>
        <w:jc w:val="both"/>
      </w:pPr>
    </w:p>
    <w:p w:rsidR="00C434CC" w:rsidRDefault="00FF77B0">
      <w:pPr>
        <w:pStyle w:val="a3"/>
        <w:ind w:left="722"/>
        <w:rPr>
          <w:sz w:val="20"/>
        </w:rPr>
      </w:pPr>
      <w:r>
        <w:rPr>
          <w:noProof/>
          <w:sz w:val="20"/>
          <w:lang w:eastAsia="ru-RU"/>
        </w:rPr>
      </w:r>
      <w:r>
        <w:rPr>
          <w:noProof/>
          <w:sz w:val="20"/>
          <w:lang w:eastAsia="ru-RU"/>
        </w:rPr>
        <w:pict>
          <v:group id="Group 647" o:spid="_x0000_s1037" style="width:275.25pt;height:60.8pt;mso-position-horizontal-relative:char;mso-position-vertical-relative:line" coordsize="5505,1216">
            <v:shape id="AutoShape 651" o:spid="_x0000_s1038" style="position:absolute;left:20;top:40;width:5485;height:1176;visibility:visible" coordsize="5485,11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34zMcA&#10;AADcAAAADwAAAGRycy9kb3ducmV2LnhtbESPQU8CMRCF7yT+h2ZIvEEXlY0uFGIIBvbAATTxOmzH&#10;7cbttG4rrP56S0Li8eXN+968+bK3rThRFxrHCibjDARx5XTDtYK315fRI4gQkTW2jknBDwVYLm4G&#10;cyy0O/OeTodYiwThUKACE6MvpAyVIYth7Dxx8j5cZzEm2dVSd3hOcNvKuyzLpcWGU4NBTytD1efh&#10;26Y3duVmc/Tl9MGs8yf7+zUt9+9eqdth/zwDEamP/8fX9FYryO9zuIxJBJ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2N+MzHAAAA3AAAAA8AAAAAAAAAAAAAAAAAmAIAAGRy&#10;cy9kb3ducmV2LnhtbFBLBQYAAAAABAAEAPUAAACMAwAAAAA=&#10;" adj="0,,0" path="m4896,l,,,1176r4896,l4926,1146r-4896,l30,30r4896,l4896,xm4884,30l30,30r,1116l4884,1146r30,-30l60,1116,60,60r4854,l4884,30xm4926,30r-42,l5442,588r-558,558l4926,1146,5484,588,4926,30xm4872,60l60,60r,1056l4872,1116,5400,588,4872,60xm4914,60r-42,l5400,588r-528,528l4914,1116,5442,588,4914,60xe" fillcolor="#964605" stroked="f">
              <v:fill opacity="32896f"/>
              <v:stroke joinstyle="round"/>
              <v:formulas/>
              <v:path arrowok="t" o:connecttype="custom" o:connectlocs="4896,40;0,40;0,1216;4896,1216;4926,1186;30,1186;30,70;4926,70;4896,40;4884,70;30,70;30,1186;4884,1186;4914,1156;60,1156;60,100;4914,100;4884,70;4926,70;4884,70;5442,628;4884,1186;4926,1186;5484,628;4926,70;4872,100;60,100;60,1156;4872,1156;5400,628;4872,100;4914,100;4872,100;5400,628;4872,1156;4914,1156;5442,628;4914,100" o:connectangles="0,0,0,0,0,0,0,0,0,0,0,0,0,0,0,0,0,0,0,0,0,0,0,0,0,0,0,0,0,0,0,0,0,0,0,0,0,0"/>
            </v:shape>
            <v:shape id="Freeform 650" o:spid="_x0000_s1039" style="position:absolute;left:30;top:30;width:5412;height:1116;visibility:visible;mso-wrap-style:square;v-text-anchor:top" coordsize="5412,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rDp8IA&#10;AADcAAAADwAAAGRycy9kb3ducmV2LnhtbESPS4sCMRCE7wv+h9CCtzWjAz5Go7iCsDfxgec2aWcG&#10;k84wyersvzcLCx6LqvqKWq47Z8WD2lB7VjAaZiCItTc1lwrOp93nDESIyAatZ1LwSwHWq97HEgvj&#10;n3ygxzGWIkE4FKigirEppAy6Iodh6Bvi5N186zAm2ZbStPhMcGflOMsm0mHNaaHChrYV6fvxxynw&#10;8/ygr3zZ30O+PVn7pS/nsVZq0O82CxCRuvgO/7e/jYJJPoW/M+k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ysOnwgAAANwAAAAPAAAAAAAAAAAAAAAAAJgCAABkcnMvZG93&#10;bnJldi54bWxQSwUGAAAAAAQABAD1AAAAhwMAAAAA&#10;" path="m4854,l,,,1116r4854,l5412,558,4854,xe" fillcolor="#f79546" stroked="f">
              <v:path arrowok="t" o:connecttype="custom" o:connectlocs="4854,30;0,30;0,1146;4854,1146;5412,588;4854,30" o:connectangles="0,0,0,0,0,0"/>
            </v:shape>
            <v:shape id="Freeform 649" o:spid="_x0000_s1040" style="position:absolute;left:30;top:30;width:5412;height:1116;visibility:visible;mso-wrap-style:square;v-text-anchor:top" coordsize="5412,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z86sIA&#10;AADcAAAADwAAAGRycy9kb3ducmV2LnhtbERPz2vCMBS+D/wfwhO8zdS1FKlGEWFsF2HrhuLt0Tzb&#10;YvNSkth2//1yGOz48f3e7ifTiYGcby0rWC0TEMSV1S3XCr6/Xp/XIHxA1thZJgU/5GG/mz1tsdB2&#10;5E8aylCLGMK+QAVNCH0hpa8aMuiXtieO3M06gyFCV0vtcIzhppMvSZJLgy3HhgZ7OjZU3cuHUfDo&#10;r+fsNNWcZzozQ/aWlh/motRiPh02IAJN4V/8537XCvI0ro1n4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PzqwgAAANwAAAAPAAAAAAAAAAAAAAAAAJgCAABkcnMvZG93&#10;bnJldi54bWxQSwUGAAAAAAQABAD1AAAAhwMAAAAA&#10;" path="m4854,l,,,1116r4854,l5412,558,4854,xe" filled="f" strokecolor="#f1f1f1" strokeweight="3pt">
              <v:path arrowok="t" o:connecttype="custom" o:connectlocs="4854,30;0,30;0,1146;4854,1146;5412,588;4854,30" o:connectangles="0,0,0,0,0,0"/>
            </v:shape>
            <v:shape id="Text Box 648" o:spid="_x0000_s1041" type="#_x0000_t202" style="position:absolute;width:5505;height:1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sUA&#10;AADcAAAADwAAAGRycy9kb3ducmV2LnhtbESPQWvCQBSE70L/w/KE3nSjhVBTV5GiIBSKMR48vmaf&#10;yWL2bcyumv77rlDwOMzMN8x82dtG3KjzxrGCyTgBQVw6bbhScCg2o3cQPiBrbByTgl/ysFy8DOaY&#10;aXfnnG77UIkIYZ+hgjqENpPSlzVZ9GPXEkfv5DqLIcqukrrDe4TbRk6TJJUWDceFGlv6rKk8769W&#10;werI+dpcvn92+Sk3RTFL+Cs9K/U67FcfIAL14Rn+b2+1gvRt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qxQAAANwAAAAPAAAAAAAAAAAAAAAAAJgCAABkcnMv&#10;ZG93bnJldi54bWxQSwUGAAAAAAQABAD1AAAAigMAAAAA&#10;" filled="f" stroked="f">
              <v:textbox inset="0,0,0,0">
                <w:txbxContent>
                  <w:p w:rsidR="00EA3E83" w:rsidRDefault="00EA3E83">
                    <w:pPr>
                      <w:spacing w:before="129"/>
                      <w:ind w:left="778" w:right="534" w:hanging="524"/>
                      <w:rPr>
                        <w:b/>
                        <w:sz w:val="28"/>
                      </w:rPr>
                    </w:pPr>
                    <w:r>
                      <w:rPr>
                        <w:b/>
                        <w:sz w:val="28"/>
                      </w:rPr>
                      <w:t>3. Результаты деятельности системы образования Анучинского</w:t>
                    </w:r>
                  </w:p>
                  <w:p w:rsidR="00EA3E83" w:rsidRDefault="00EA3E83">
                    <w:pPr>
                      <w:spacing w:before="2"/>
                      <w:ind w:left="1047"/>
                      <w:rPr>
                        <w:b/>
                        <w:sz w:val="28"/>
                      </w:rPr>
                    </w:pPr>
                    <w:r>
                      <w:rPr>
                        <w:b/>
                        <w:sz w:val="28"/>
                      </w:rPr>
                      <w:t>муниципального округа</w:t>
                    </w:r>
                  </w:p>
                </w:txbxContent>
              </v:textbox>
            </v:shape>
            <w10:wrap type="none"/>
            <w10:anchorlock/>
          </v:group>
        </w:pict>
      </w:r>
    </w:p>
    <w:p w:rsidR="00C434CC" w:rsidRDefault="00C434CC">
      <w:pPr>
        <w:pStyle w:val="a3"/>
        <w:spacing w:before="7"/>
        <w:rPr>
          <w:sz w:val="23"/>
        </w:rPr>
      </w:pPr>
    </w:p>
    <w:p w:rsidR="00040DF7" w:rsidRDefault="00040DF7" w:rsidP="00490EE7">
      <w:pPr>
        <w:pStyle w:val="2"/>
        <w:tabs>
          <w:tab w:val="left" w:pos="2926"/>
        </w:tabs>
        <w:spacing w:before="90"/>
        <w:ind w:left="2926"/>
        <w:rPr>
          <w:sz w:val="28"/>
          <w:szCs w:val="28"/>
        </w:rPr>
      </w:pPr>
    </w:p>
    <w:p w:rsidR="00C434CC" w:rsidRPr="00490EE7" w:rsidRDefault="0079694C" w:rsidP="00490EE7">
      <w:pPr>
        <w:pStyle w:val="2"/>
        <w:tabs>
          <w:tab w:val="left" w:pos="2926"/>
        </w:tabs>
        <w:spacing w:before="90"/>
        <w:ind w:left="2926"/>
        <w:rPr>
          <w:sz w:val="28"/>
          <w:szCs w:val="28"/>
        </w:rPr>
      </w:pPr>
      <w:r w:rsidRPr="00490EE7">
        <w:rPr>
          <w:sz w:val="28"/>
          <w:szCs w:val="28"/>
        </w:rPr>
        <w:t>Реализация национального проекта«Образование»</w:t>
      </w:r>
    </w:p>
    <w:p w:rsidR="00C434CC" w:rsidRDefault="00C434CC">
      <w:pPr>
        <w:pStyle w:val="a3"/>
        <w:spacing w:before="8"/>
        <w:rPr>
          <w:b/>
          <w:i/>
          <w:sz w:val="30"/>
        </w:rPr>
      </w:pPr>
    </w:p>
    <w:p w:rsidR="00C434CC" w:rsidRDefault="0079694C" w:rsidP="009D05D3">
      <w:pPr>
        <w:pStyle w:val="a3"/>
        <w:spacing w:line="278" w:lineRule="auto"/>
        <w:ind w:left="818" w:right="588" w:firstLine="827"/>
        <w:jc w:val="both"/>
      </w:pPr>
      <w:r>
        <w:t>В рамках национального пр</w:t>
      </w:r>
      <w:r w:rsidR="0056022C">
        <w:t>оекта «Образование» Анучинский муниципальный округ</w:t>
      </w:r>
      <w:r>
        <w:t xml:space="preserve"> принимает участие в реализации региональных проектов: «Современная школа»,</w:t>
      </w:r>
    </w:p>
    <w:p w:rsidR="00C434CC" w:rsidRDefault="0056022C" w:rsidP="009D05D3">
      <w:pPr>
        <w:pStyle w:val="a3"/>
        <w:spacing w:line="276" w:lineRule="auto"/>
        <w:ind w:left="818" w:right="588"/>
        <w:jc w:val="both"/>
      </w:pPr>
      <w:r>
        <w:t>«Социальная активность</w:t>
      </w:r>
      <w:r w:rsidR="0079694C">
        <w:t>»,</w:t>
      </w:r>
      <w:r>
        <w:t xml:space="preserve"> «Патриотическое воспитание</w:t>
      </w:r>
      <w:r w:rsidR="0079694C">
        <w:t>», «Успех каждого ребё</w:t>
      </w:r>
      <w:r>
        <w:t>нка», а так</w:t>
      </w:r>
      <w:r w:rsidR="0079694C">
        <w:t>же в ряде направлений проекта «Демография».</w:t>
      </w:r>
    </w:p>
    <w:p w:rsidR="009D05D3" w:rsidRDefault="009D05D3" w:rsidP="009D05D3">
      <w:pPr>
        <w:pStyle w:val="a3"/>
        <w:spacing w:before="8"/>
        <w:jc w:val="both"/>
        <w:rPr>
          <w:sz w:val="27"/>
        </w:rPr>
      </w:pPr>
    </w:p>
    <w:p w:rsidR="00C434CC" w:rsidRPr="00040DF7" w:rsidRDefault="0079694C">
      <w:pPr>
        <w:pStyle w:val="1"/>
        <w:ind w:right="158"/>
        <w:rPr>
          <w:i/>
        </w:rPr>
      </w:pPr>
      <w:r w:rsidRPr="00040DF7">
        <w:rPr>
          <w:i/>
        </w:rPr>
        <w:t>Участие муниципальной системы образования в реализации национальных и</w:t>
      </w:r>
    </w:p>
    <w:p w:rsidR="00C434CC" w:rsidRDefault="00141495" w:rsidP="00A4041D">
      <w:pPr>
        <w:spacing w:before="41"/>
        <w:ind w:left="1100" w:right="857"/>
        <w:jc w:val="center"/>
        <w:rPr>
          <w:b/>
          <w:i/>
          <w:sz w:val="24"/>
        </w:rPr>
      </w:pPr>
      <w:r w:rsidRPr="00040DF7">
        <w:rPr>
          <w:b/>
          <w:i/>
          <w:sz w:val="24"/>
        </w:rPr>
        <w:t>региональных проектов</w:t>
      </w:r>
    </w:p>
    <w:p w:rsidR="00A4041D" w:rsidRPr="00A4041D" w:rsidRDefault="00A4041D" w:rsidP="00A4041D">
      <w:pPr>
        <w:spacing w:before="41"/>
        <w:ind w:left="1100" w:right="857"/>
        <w:jc w:val="center"/>
        <w:rPr>
          <w:b/>
          <w:i/>
          <w:sz w:val="24"/>
        </w:rPr>
      </w:pPr>
    </w:p>
    <w:p w:rsidR="00C434CC" w:rsidRPr="00666B7A" w:rsidRDefault="0079694C">
      <w:pPr>
        <w:pStyle w:val="a3"/>
        <w:spacing w:before="90" w:line="276" w:lineRule="auto"/>
        <w:ind w:left="818" w:right="570" w:firstLine="707"/>
        <w:jc w:val="both"/>
      </w:pPr>
      <w:r>
        <w:t xml:space="preserve">В рамках реализации проекта </w:t>
      </w:r>
      <w:r w:rsidRPr="00141495">
        <w:rPr>
          <w:i/>
          <w:u w:val="single"/>
        </w:rPr>
        <w:t>«Современная школа»</w:t>
      </w:r>
      <w:r w:rsidR="0056022C">
        <w:t xml:space="preserve">в МБОУ школе с. Анучино </w:t>
      </w:r>
      <w:r>
        <w:t xml:space="preserve"> создана пилотная площадка по образовательной робототехнике. В общеобразовательном учреждении выделен отдельный кабинет для ведения курса робототехники, обновлена учебно-материальная база для ведения курса: в рамках регионального проекта получены </w:t>
      </w:r>
      <w:proofErr w:type="spellStart"/>
      <w:r w:rsidRPr="00666B7A">
        <w:t>Роббоплатформа</w:t>
      </w:r>
      <w:proofErr w:type="spellEnd"/>
      <w:r w:rsidRPr="00666B7A">
        <w:t xml:space="preserve">, </w:t>
      </w:r>
      <w:proofErr w:type="spellStart"/>
      <w:r w:rsidRPr="00666B7A">
        <w:t>Робболаборатория</w:t>
      </w:r>
      <w:proofErr w:type="spellEnd"/>
      <w:r w:rsidRPr="00666B7A">
        <w:t xml:space="preserve">, миникомпьютеры с программным ПО, 3-Д принтер, </w:t>
      </w:r>
      <w:proofErr w:type="spellStart"/>
      <w:r w:rsidRPr="00666B7A">
        <w:t>портаривный</w:t>
      </w:r>
      <w:proofErr w:type="spellEnd"/>
      <w:r w:rsidRPr="00666B7A">
        <w:t xml:space="preserve"> центр для </w:t>
      </w:r>
      <w:proofErr w:type="spellStart"/>
      <w:r w:rsidRPr="00666B7A">
        <w:t>прототипирования</w:t>
      </w:r>
      <w:proofErr w:type="spellEnd"/>
      <w:r w:rsidRPr="00666B7A">
        <w:t>, автономная л</w:t>
      </w:r>
      <w:r w:rsidR="0056022C" w:rsidRPr="00666B7A">
        <w:t>аборатория Интернета вещей.</w:t>
      </w:r>
    </w:p>
    <w:p w:rsidR="00C434CC" w:rsidRDefault="0056022C">
      <w:pPr>
        <w:pStyle w:val="a3"/>
        <w:spacing w:before="1" w:line="276" w:lineRule="auto"/>
        <w:ind w:left="818" w:right="573" w:firstLine="707"/>
        <w:jc w:val="both"/>
      </w:pPr>
      <w:r>
        <w:t>Учителя технологии, информатики (всего – 2</w:t>
      </w:r>
      <w:r w:rsidR="0079694C">
        <w:t xml:space="preserve"> чел.) с целью организации деятельности пилотной площадки прошли повышение квалификации попрограмма</w:t>
      </w:r>
      <w:r w:rsidR="00565797">
        <w:t>м</w:t>
      </w:r>
      <w:r w:rsidR="0079694C">
        <w:t xml:space="preserve"> дополнительного профессионального образования по образовательной робототех</w:t>
      </w:r>
      <w:r w:rsidR="00565797">
        <w:t>нике.</w:t>
      </w:r>
    </w:p>
    <w:p w:rsidR="00A4041D" w:rsidRDefault="00A4041D">
      <w:pPr>
        <w:pStyle w:val="a3"/>
        <w:spacing w:line="276" w:lineRule="auto"/>
        <w:ind w:left="818" w:right="574" w:firstLine="540"/>
        <w:jc w:val="both"/>
      </w:pPr>
    </w:p>
    <w:p w:rsidR="00C434CC" w:rsidRDefault="0079694C">
      <w:pPr>
        <w:pStyle w:val="a3"/>
        <w:spacing w:line="276" w:lineRule="auto"/>
        <w:ind w:left="818" w:right="574" w:firstLine="540"/>
        <w:jc w:val="both"/>
      </w:pPr>
      <w:r>
        <w:t>С целью совершенствования воспитательного процесса в образовательном учреждении педагогическ</w:t>
      </w:r>
      <w:r w:rsidR="00565797">
        <w:t>ий коллектив МБОУ школы с. Новогордеевка принимает участие в</w:t>
      </w:r>
      <w:r>
        <w:t xml:space="preserve"> апробации программ</w:t>
      </w:r>
      <w:r w:rsidR="00565797">
        <w:t>ы воспитания обучающихся.</w:t>
      </w:r>
    </w:p>
    <w:p w:rsidR="00C434CC" w:rsidRDefault="0079694C">
      <w:pPr>
        <w:pStyle w:val="a3"/>
        <w:spacing w:line="276" w:lineRule="auto"/>
        <w:ind w:left="818" w:right="568" w:firstLine="707"/>
        <w:jc w:val="both"/>
      </w:pPr>
      <w:r>
        <w:t xml:space="preserve">Общеобразовательными учреждениями уделяется внимание реализации основных и дополнительных общеобразовательных программ цифрового, естественнонаучного и гуманитарного профилей. </w:t>
      </w:r>
    </w:p>
    <w:p w:rsidR="00C434CC" w:rsidRPr="00CB769D" w:rsidRDefault="0079694C" w:rsidP="00215957">
      <w:pPr>
        <w:pStyle w:val="a3"/>
        <w:spacing w:line="276" w:lineRule="auto"/>
        <w:ind w:left="818" w:right="569" w:firstLine="707"/>
        <w:jc w:val="both"/>
      </w:pPr>
      <w:r>
        <w:t>В рамках реализации регионального проекта «</w:t>
      </w:r>
      <w:r w:rsidRPr="0089715B">
        <w:rPr>
          <w:i/>
        </w:rPr>
        <w:t>Современная шк</w:t>
      </w:r>
      <w:r w:rsidR="00215957" w:rsidRPr="0089715B">
        <w:rPr>
          <w:i/>
        </w:rPr>
        <w:t>ола</w:t>
      </w:r>
      <w:r w:rsidR="00215957">
        <w:t>» учащиеся МБОУ школы с. Анучино в ноябре 2020</w:t>
      </w:r>
      <w:r>
        <w:t xml:space="preserve"> года приняли участие в</w:t>
      </w:r>
      <w:r w:rsidR="00710E19">
        <w:t xml:space="preserve"> мастер-</w:t>
      </w:r>
      <w:r>
        <w:t>класса</w:t>
      </w:r>
      <w:r w:rsidR="00215957">
        <w:t xml:space="preserve">х мобильного технопарка, для 20 учащихся </w:t>
      </w:r>
      <w:r>
        <w:t xml:space="preserve"> кла</w:t>
      </w:r>
      <w:r w:rsidR="00215957">
        <w:t xml:space="preserve">ссов были проведены </w:t>
      </w:r>
      <w:r w:rsidR="00215957" w:rsidRPr="00CB769D">
        <w:t>занятия по 2</w:t>
      </w:r>
      <w:r w:rsidRPr="00CB769D">
        <w:t xml:space="preserve"> квантам, </w:t>
      </w:r>
      <w:r w:rsidRPr="00CB769D">
        <w:lastRenderedPageBreak/>
        <w:t>среди них «Зачем нам нужна виртуальная реальность?» (IT-квант);«Зачем нужны карты поверхности Земли» (</w:t>
      </w:r>
      <w:proofErr w:type="spellStart"/>
      <w:r w:rsidRPr="00CB769D">
        <w:t>Гео</w:t>
      </w:r>
      <w:proofErr w:type="spellEnd"/>
      <w:r w:rsidRPr="00CB769D">
        <w:t>/</w:t>
      </w:r>
      <w:proofErr w:type="spellStart"/>
      <w:r w:rsidRPr="00CB769D">
        <w:t>Аэро</w:t>
      </w:r>
      <w:proofErr w:type="spellEnd"/>
      <w:r w:rsidRPr="00CB769D">
        <w:t xml:space="preserve"> квант).</w:t>
      </w:r>
    </w:p>
    <w:p w:rsidR="00C434CC" w:rsidRPr="009D05D3" w:rsidRDefault="0079694C">
      <w:pPr>
        <w:spacing w:line="276" w:lineRule="exact"/>
        <w:ind w:left="1526"/>
        <w:jc w:val="both"/>
        <w:rPr>
          <w:i/>
          <w:sz w:val="24"/>
        </w:rPr>
      </w:pPr>
      <w:r w:rsidRPr="009D05D3">
        <w:rPr>
          <w:sz w:val="24"/>
        </w:rPr>
        <w:t xml:space="preserve">В   рамках  реализации  на  территории  района проекта   </w:t>
      </w:r>
      <w:r w:rsidRPr="009D05D3">
        <w:rPr>
          <w:i/>
          <w:sz w:val="24"/>
        </w:rPr>
        <w:t>«</w:t>
      </w:r>
      <w:r w:rsidRPr="009D05D3">
        <w:rPr>
          <w:i/>
          <w:sz w:val="24"/>
          <w:u w:val="single"/>
        </w:rPr>
        <w:t>Успех  каждого</w:t>
      </w:r>
      <w:r w:rsidR="00A4041D">
        <w:rPr>
          <w:i/>
          <w:sz w:val="24"/>
          <w:u w:val="single"/>
        </w:rPr>
        <w:t xml:space="preserve"> </w:t>
      </w:r>
      <w:r w:rsidRPr="009D05D3">
        <w:rPr>
          <w:i/>
          <w:sz w:val="24"/>
          <w:u w:val="single"/>
        </w:rPr>
        <w:t>ребенка</w:t>
      </w:r>
      <w:r w:rsidRPr="009D05D3">
        <w:rPr>
          <w:i/>
          <w:sz w:val="24"/>
        </w:rPr>
        <w:t>»</w:t>
      </w:r>
    </w:p>
    <w:p w:rsidR="00C434CC" w:rsidRPr="009D05D3" w:rsidRDefault="0079694C">
      <w:pPr>
        <w:pStyle w:val="a3"/>
        <w:spacing w:before="39"/>
        <w:ind w:left="818"/>
        <w:jc w:val="both"/>
      </w:pPr>
      <w:r w:rsidRPr="009D05D3">
        <w:t>национального проекта «Образование» охват дополнительным образованием детей в</w:t>
      </w:r>
      <w:r w:rsidR="00215957" w:rsidRPr="009D05D3">
        <w:t xml:space="preserve"> 2020</w:t>
      </w:r>
    </w:p>
    <w:p w:rsidR="00C434CC" w:rsidRPr="009D05D3" w:rsidRDefault="00215957">
      <w:pPr>
        <w:pStyle w:val="a6"/>
        <w:numPr>
          <w:ilvl w:val="0"/>
          <w:numId w:val="17"/>
        </w:numPr>
        <w:tabs>
          <w:tab w:val="left" w:pos="1019"/>
        </w:tabs>
        <w:spacing w:before="41"/>
        <w:ind w:hanging="201"/>
        <w:jc w:val="both"/>
        <w:rPr>
          <w:sz w:val="24"/>
        </w:rPr>
      </w:pPr>
      <w:r w:rsidRPr="009D05D3">
        <w:rPr>
          <w:sz w:val="24"/>
        </w:rPr>
        <w:t>2021 учебном году со</w:t>
      </w:r>
      <w:r w:rsidR="009D05D3" w:rsidRPr="009D05D3">
        <w:rPr>
          <w:sz w:val="24"/>
        </w:rPr>
        <w:t>ставил 45,3</w:t>
      </w:r>
      <w:r w:rsidR="0079694C" w:rsidRPr="009D05D3">
        <w:rPr>
          <w:sz w:val="24"/>
        </w:rPr>
        <w:t>%.</w:t>
      </w:r>
    </w:p>
    <w:p w:rsidR="00C434CC" w:rsidRPr="00CB769D" w:rsidRDefault="0079694C" w:rsidP="00B355BA">
      <w:pPr>
        <w:pStyle w:val="a3"/>
        <w:spacing w:before="2" w:line="276" w:lineRule="auto"/>
        <w:ind w:left="818" w:right="571" w:firstLine="707"/>
        <w:jc w:val="both"/>
      </w:pPr>
      <w:r>
        <w:t xml:space="preserve">С целью ранней профориентации учащихся в рамках проекта </w:t>
      </w:r>
      <w:r>
        <w:rPr>
          <w:i/>
        </w:rPr>
        <w:t xml:space="preserve">«Успех каждого ребенка» </w:t>
      </w:r>
      <w:r>
        <w:t>образовательные учреждения приняли</w:t>
      </w:r>
      <w:r w:rsidR="00A4041D">
        <w:t xml:space="preserve"> </w:t>
      </w:r>
      <w:proofErr w:type="spellStart"/>
      <w:r>
        <w:t>участиев</w:t>
      </w:r>
      <w:proofErr w:type="spellEnd"/>
      <w:r>
        <w:t xml:space="preserve"> </w:t>
      </w:r>
      <w:proofErr w:type="spellStart"/>
      <w:r>
        <w:t>онлайн-уроках</w:t>
      </w:r>
      <w:proofErr w:type="spellEnd"/>
      <w:r>
        <w:t xml:space="preserve"> проекта«</w:t>
      </w:r>
      <w:proofErr w:type="spellStart"/>
      <w:r>
        <w:t>Проектория</w:t>
      </w:r>
      <w:proofErr w:type="spellEnd"/>
      <w:r>
        <w:t xml:space="preserve">». </w:t>
      </w:r>
      <w:r w:rsidRPr="00CB769D">
        <w:t xml:space="preserve">Открытые онлайн-уроки в течение учебного года посмотрели более </w:t>
      </w:r>
      <w:r w:rsidR="00CB769D" w:rsidRPr="00CB769D">
        <w:t>470</w:t>
      </w:r>
      <w:r w:rsidRPr="00CB769D">
        <w:t xml:space="preserve"> учащихся образовательных учреждений</w:t>
      </w:r>
      <w:r w:rsidR="00B355BA">
        <w:t xml:space="preserve"> района</w:t>
      </w:r>
      <w:r w:rsidRPr="00CB769D">
        <w:t>.</w:t>
      </w:r>
    </w:p>
    <w:p w:rsidR="00490EE7" w:rsidRDefault="00490EE7" w:rsidP="00490EE7">
      <w:pPr>
        <w:pStyle w:val="2"/>
        <w:tabs>
          <w:tab w:val="left" w:pos="4369"/>
        </w:tabs>
        <w:ind w:left="4369"/>
        <w:rPr>
          <w:b w:val="0"/>
          <w:bCs w:val="0"/>
          <w:i w:val="0"/>
          <w:sz w:val="27"/>
        </w:rPr>
      </w:pPr>
    </w:p>
    <w:p w:rsidR="00C434CC" w:rsidRPr="00490EE7" w:rsidRDefault="0079694C" w:rsidP="00490EE7">
      <w:pPr>
        <w:pStyle w:val="2"/>
        <w:tabs>
          <w:tab w:val="left" w:pos="4369"/>
        </w:tabs>
        <w:ind w:left="4369"/>
        <w:rPr>
          <w:sz w:val="28"/>
          <w:szCs w:val="28"/>
        </w:rPr>
      </w:pPr>
      <w:r w:rsidRPr="00490EE7">
        <w:rPr>
          <w:sz w:val="28"/>
          <w:szCs w:val="28"/>
        </w:rPr>
        <w:t>Дошкольное</w:t>
      </w:r>
      <w:r w:rsidR="004E0E8A">
        <w:rPr>
          <w:sz w:val="28"/>
          <w:szCs w:val="28"/>
        </w:rPr>
        <w:t xml:space="preserve"> </w:t>
      </w:r>
      <w:r w:rsidRPr="00490EE7">
        <w:rPr>
          <w:sz w:val="28"/>
          <w:szCs w:val="28"/>
        </w:rPr>
        <w:t>образование</w:t>
      </w:r>
    </w:p>
    <w:p w:rsidR="00C434CC" w:rsidRPr="00490EE7" w:rsidRDefault="00C434CC">
      <w:pPr>
        <w:pStyle w:val="a3"/>
        <w:spacing w:before="8"/>
        <w:rPr>
          <w:b/>
          <w:i/>
          <w:sz w:val="28"/>
          <w:szCs w:val="28"/>
        </w:rPr>
      </w:pPr>
    </w:p>
    <w:p w:rsidR="00040DF7" w:rsidRDefault="0079694C" w:rsidP="004E0E8A">
      <w:pPr>
        <w:pStyle w:val="a3"/>
        <w:spacing w:line="276" w:lineRule="auto"/>
        <w:ind w:left="818" w:right="574" w:firstLine="622"/>
        <w:jc w:val="both"/>
      </w:pPr>
      <w:r>
        <w:t>Качественное воспитание, обучение, развитие, а также присмотр, уход и оздоровление детей даёт возможность подрастающему поколению более подготовленными перейти на новый уровень образования. Поэтому одной из важнейших задач муниципальной системы образования является предоставление услуги дошкольного образования.</w:t>
      </w:r>
    </w:p>
    <w:p w:rsidR="00CB769D" w:rsidRDefault="00040DF7" w:rsidP="00040DF7">
      <w:pPr>
        <w:pStyle w:val="a3"/>
        <w:spacing w:line="276" w:lineRule="auto"/>
        <w:ind w:left="818" w:right="578"/>
        <w:jc w:val="both"/>
      </w:pPr>
      <w:r>
        <w:tab/>
      </w:r>
      <w:r w:rsidR="0079694C">
        <w:t>В</w:t>
      </w:r>
      <w:r w:rsidR="00141495">
        <w:t xml:space="preserve"> образовательной политике округа</w:t>
      </w:r>
      <w:r w:rsidR="0079694C">
        <w:t xml:space="preserve"> приоритетом является удовлетворение потребности всех граждан в дошкольной образовательной услуге и повышении ее качества. Эти задачи были</w:t>
      </w:r>
      <w:r w:rsidR="004E0E8A">
        <w:t xml:space="preserve"> </w:t>
      </w:r>
      <w:r w:rsidR="0079694C">
        <w:t>определены</w:t>
      </w:r>
      <w:r w:rsidR="004E0E8A">
        <w:t xml:space="preserve"> </w:t>
      </w:r>
      <w:r w:rsidR="0079694C">
        <w:t>Указом</w:t>
      </w:r>
      <w:r w:rsidR="004E0E8A">
        <w:t xml:space="preserve"> </w:t>
      </w:r>
      <w:r w:rsidR="0079694C">
        <w:t>Президента</w:t>
      </w:r>
      <w:r w:rsidR="004E0E8A">
        <w:t xml:space="preserve"> </w:t>
      </w:r>
      <w:r w:rsidR="0079694C">
        <w:t>Российской</w:t>
      </w:r>
      <w:r w:rsidR="004E0E8A">
        <w:t xml:space="preserve"> </w:t>
      </w:r>
      <w:r w:rsidR="0079694C">
        <w:t>Федерации</w:t>
      </w:r>
      <w:r w:rsidR="004E0E8A">
        <w:t xml:space="preserve"> </w:t>
      </w:r>
      <w:r w:rsidR="0079694C">
        <w:t>от</w:t>
      </w:r>
      <w:r w:rsidR="004E0E8A">
        <w:t xml:space="preserve"> </w:t>
      </w:r>
      <w:r w:rsidR="0079694C">
        <w:t>07.05.2018</w:t>
      </w:r>
      <w:r w:rsidR="004E0E8A">
        <w:t xml:space="preserve"> </w:t>
      </w:r>
      <w:r w:rsidR="0079694C">
        <w:t>№2014</w:t>
      </w:r>
      <w:r w:rsidR="004E0E8A">
        <w:t xml:space="preserve"> </w:t>
      </w:r>
      <w:r w:rsidR="0079694C">
        <w:rPr>
          <w:spacing w:val="-4"/>
        </w:rPr>
        <w:t>«О</w:t>
      </w:r>
      <w:r w:rsidR="004E0E8A">
        <w:rPr>
          <w:spacing w:val="-4"/>
        </w:rPr>
        <w:t xml:space="preserve"> </w:t>
      </w:r>
      <w:r w:rsidR="0079694C">
        <w:t>национальных целях и стратегических задачах развития Российской Федерации до 2024 года».</w:t>
      </w:r>
    </w:p>
    <w:p w:rsidR="00C434CC" w:rsidRDefault="000801D5">
      <w:pPr>
        <w:pStyle w:val="a3"/>
        <w:spacing w:line="276" w:lineRule="auto"/>
        <w:ind w:left="818" w:right="572" w:firstLine="300"/>
        <w:jc w:val="both"/>
      </w:pPr>
      <w:r>
        <w:t>По состоянию на 01 июня 2021</w:t>
      </w:r>
      <w:r w:rsidR="0079694C">
        <w:t xml:space="preserve"> года для удовлетворения потребности населения в услугах дошкол</w:t>
      </w:r>
      <w:r>
        <w:t>ьного образования в Анучинском</w:t>
      </w:r>
      <w:r w:rsidR="0079694C">
        <w:t xml:space="preserve"> муници</w:t>
      </w:r>
      <w:r>
        <w:t>пальном округе</w:t>
      </w:r>
      <w:r w:rsidR="0079694C">
        <w:t xml:space="preserve"> сеть образовательных учреждений, реализующих основную образовательную программу дошколь</w:t>
      </w:r>
      <w:r>
        <w:t xml:space="preserve">ного образования, насчитывает 7 ДОУ. </w:t>
      </w:r>
      <w:r w:rsidR="0079694C">
        <w:t>Кроме того, услуги по дошкольн</w:t>
      </w:r>
      <w:r>
        <w:t>ому образованию предоставляют МБОУ школа с. Анучино и МБОУ школа с. Чернышевка.</w:t>
      </w:r>
    </w:p>
    <w:p w:rsidR="00C434CC" w:rsidRDefault="00C434CC">
      <w:pPr>
        <w:pStyle w:val="a3"/>
        <w:spacing w:before="7"/>
        <w:rPr>
          <w:sz w:val="27"/>
        </w:rPr>
      </w:pPr>
    </w:p>
    <w:p w:rsidR="00C434CC" w:rsidRPr="00490EE7" w:rsidRDefault="0079694C">
      <w:pPr>
        <w:pStyle w:val="2"/>
        <w:spacing w:before="1" w:after="42"/>
        <w:ind w:right="857"/>
        <w:jc w:val="center"/>
        <w:rPr>
          <w:i w:val="0"/>
        </w:rPr>
      </w:pPr>
      <w:r w:rsidRPr="00490EE7">
        <w:rPr>
          <w:i w:val="0"/>
        </w:rPr>
        <w:t>Сеть ДОУ</w:t>
      </w:r>
    </w:p>
    <w:tbl>
      <w:tblPr>
        <w:tblStyle w:val="TableNormal"/>
        <w:tblW w:w="0" w:type="auto"/>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5"/>
        <w:gridCol w:w="2674"/>
        <w:gridCol w:w="1963"/>
        <w:gridCol w:w="1965"/>
        <w:gridCol w:w="2268"/>
      </w:tblGrid>
      <w:tr w:rsidR="00C434CC">
        <w:trPr>
          <w:trHeight w:val="635"/>
        </w:trPr>
        <w:tc>
          <w:tcPr>
            <w:tcW w:w="715" w:type="dxa"/>
            <w:shd w:val="clear" w:color="auto" w:fill="D5E2BB"/>
          </w:tcPr>
          <w:p w:rsidR="00C434CC" w:rsidRDefault="0079694C">
            <w:pPr>
              <w:pStyle w:val="TableParagraph"/>
              <w:spacing w:line="270" w:lineRule="exact"/>
              <w:ind w:left="242"/>
              <w:rPr>
                <w:sz w:val="24"/>
              </w:rPr>
            </w:pPr>
            <w:r>
              <w:rPr>
                <w:sz w:val="24"/>
              </w:rPr>
              <w:t>№</w:t>
            </w:r>
          </w:p>
          <w:p w:rsidR="00C434CC" w:rsidRDefault="0079694C">
            <w:pPr>
              <w:pStyle w:val="TableParagraph"/>
              <w:spacing w:before="41"/>
              <w:ind w:left="194"/>
              <w:rPr>
                <w:sz w:val="24"/>
              </w:rPr>
            </w:pPr>
            <w:r>
              <w:rPr>
                <w:sz w:val="24"/>
              </w:rPr>
              <w:t>п/п</w:t>
            </w:r>
          </w:p>
        </w:tc>
        <w:tc>
          <w:tcPr>
            <w:tcW w:w="2674" w:type="dxa"/>
            <w:shd w:val="clear" w:color="auto" w:fill="D5E2BB"/>
          </w:tcPr>
          <w:p w:rsidR="00C434CC" w:rsidRDefault="0079694C">
            <w:pPr>
              <w:pStyle w:val="TableParagraph"/>
              <w:spacing w:line="270" w:lineRule="exact"/>
              <w:ind w:left="235"/>
              <w:rPr>
                <w:sz w:val="24"/>
              </w:rPr>
            </w:pPr>
            <w:r>
              <w:rPr>
                <w:sz w:val="24"/>
              </w:rPr>
              <w:t>Основные параметры</w:t>
            </w:r>
          </w:p>
        </w:tc>
        <w:tc>
          <w:tcPr>
            <w:tcW w:w="1963" w:type="dxa"/>
            <w:shd w:val="clear" w:color="auto" w:fill="D5E2BB"/>
          </w:tcPr>
          <w:p w:rsidR="00C434CC" w:rsidRDefault="00AF0476" w:rsidP="00AF0476">
            <w:pPr>
              <w:pStyle w:val="TableParagraph"/>
              <w:spacing w:line="270" w:lineRule="exact"/>
              <w:ind w:left="445" w:right="440"/>
              <w:jc w:val="center"/>
              <w:rPr>
                <w:sz w:val="24"/>
              </w:rPr>
            </w:pPr>
            <w:r>
              <w:rPr>
                <w:sz w:val="24"/>
              </w:rPr>
              <w:t>2018/2019</w:t>
            </w:r>
          </w:p>
        </w:tc>
        <w:tc>
          <w:tcPr>
            <w:tcW w:w="1965" w:type="dxa"/>
            <w:shd w:val="clear" w:color="auto" w:fill="D5E2BB"/>
          </w:tcPr>
          <w:p w:rsidR="00C434CC" w:rsidRDefault="000801D5">
            <w:pPr>
              <w:pStyle w:val="TableParagraph"/>
              <w:spacing w:line="270" w:lineRule="exact"/>
              <w:ind w:left="448" w:right="439"/>
              <w:jc w:val="center"/>
              <w:rPr>
                <w:sz w:val="24"/>
              </w:rPr>
            </w:pPr>
            <w:r>
              <w:rPr>
                <w:sz w:val="24"/>
              </w:rPr>
              <w:t>2019</w:t>
            </w:r>
            <w:r w:rsidR="0079694C">
              <w:rPr>
                <w:sz w:val="24"/>
              </w:rPr>
              <w:t>/20</w:t>
            </w:r>
            <w:r>
              <w:rPr>
                <w:sz w:val="24"/>
              </w:rPr>
              <w:t>20</w:t>
            </w:r>
          </w:p>
        </w:tc>
        <w:tc>
          <w:tcPr>
            <w:tcW w:w="2268" w:type="dxa"/>
            <w:shd w:val="clear" w:color="auto" w:fill="D5E2BB"/>
          </w:tcPr>
          <w:p w:rsidR="00C434CC" w:rsidRDefault="00AF0476">
            <w:pPr>
              <w:pStyle w:val="TableParagraph"/>
              <w:spacing w:line="270" w:lineRule="exact"/>
              <w:ind w:left="600" w:right="591"/>
              <w:jc w:val="center"/>
              <w:rPr>
                <w:sz w:val="24"/>
              </w:rPr>
            </w:pPr>
            <w:r w:rsidRPr="00AF0476">
              <w:rPr>
                <w:sz w:val="24"/>
              </w:rPr>
              <w:t>2020/2021</w:t>
            </w:r>
          </w:p>
        </w:tc>
      </w:tr>
      <w:tr w:rsidR="00AF0476">
        <w:trPr>
          <w:trHeight w:val="952"/>
        </w:trPr>
        <w:tc>
          <w:tcPr>
            <w:tcW w:w="715" w:type="dxa"/>
            <w:shd w:val="clear" w:color="auto" w:fill="FCE9D9"/>
          </w:tcPr>
          <w:p w:rsidR="00AF0476" w:rsidRDefault="00AF0476">
            <w:pPr>
              <w:pStyle w:val="TableParagraph"/>
              <w:spacing w:line="270" w:lineRule="exact"/>
              <w:ind w:right="256"/>
              <w:jc w:val="right"/>
              <w:rPr>
                <w:sz w:val="24"/>
              </w:rPr>
            </w:pPr>
            <w:r>
              <w:rPr>
                <w:sz w:val="24"/>
              </w:rPr>
              <w:t>1.</w:t>
            </w:r>
          </w:p>
        </w:tc>
        <w:tc>
          <w:tcPr>
            <w:tcW w:w="2674" w:type="dxa"/>
            <w:shd w:val="clear" w:color="auto" w:fill="E4DFEB"/>
          </w:tcPr>
          <w:p w:rsidR="00AF0476" w:rsidRDefault="00AF0476">
            <w:pPr>
              <w:pStyle w:val="TableParagraph"/>
              <w:spacing w:line="270" w:lineRule="exact"/>
              <w:ind w:left="107"/>
              <w:rPr>
                <w:sz w:val="24"/>
              </w:rPr>
            </w:pPr>
            <w:r>
              <w:rPr>
                <w:sz w:val="24"/>
              </w:rPr>
              <w:t>Количество</w:t>
            </w:r>
          </w:p>
          <w:p w:rsidR="00AF0476" w:rsidRDefault="00AF0476">
            <w:pPr>
              <w:pStyle w:val="TableParagraph"/>
              <w:spacing w:before="7" w:line="310" w:lineRule="atLeast"/>
              <w:ind w:left="107" w:right="1230"/>
              <w:rPr>
                <w:sz w:val="24"/>
              </w:rPr>
            </w:pPr>
            <w:r>
              <w:rPr>
                <w:sz w:val="24"/>
              </w:rPr>
              <w:t>дошкольных учреждений,</w:t>
            </w:r>
          </w:p>
        </w:tc>
        <w:tc>
          <w:tcPr>
            <w:tcW w:w="1963" w:type="dxa"/>
            <w:shd w:val="clear" w:color="auto" w:fill="E4DFEB"/>
          </w:tcPr>
          <w:p w:rsidR="00AF0476" w:rsidRDefault="00AF0476">
            <w:pPr>
              <w:pStyle w:val="TableParagraph"/>
              <w:spacing w:line="270" w:lineRule="exact"/>
              <w:ind w:left="445" w:right="440"/>
              <w:jc w:val="center"/>
              <w:rPr>
                <w:sz w:val="24"/>
              </w:rPr>
            </w:pPr>
            <w:r>
              <w:rPr>
                <w:sz w:val="24"/>
              </w:rPr>
              <w:t>7+2*</w:t>
            </w:r>
          </w:p>
        </w:tc>
        <w:tc>
          <w:tcPr>
            <w:tcW w:w="1965" w:type="dxa"/>
            <w:shd w:val="clear" w:color="auto" w:fill="E4DFEB"/>
          </w:tcPr>
          <w:p w:rsidR="00AF0476" w:rsidRDefault="00AF0476" w:rsidP="00AF0476">
            <w:pPr>
              <w:jc w:val="center"/>
            </w:pPr>
            <w:r w:rsidRPr="00FB74F4">
              <w:rPr>
                <w:sz w:val="24"/>
              </w:rPr>
              <w:t>7+2*</w:t>
            </w:r>
          </w:p>
        </w:tc>
        <w:tc>
          <w:tcPr>
            <w:tcW w:w="2268" w:type="dxa"/>
            <w:shd w:val="clear" w:color="auto" w:fill="E4DFEB"/>
          </w:tcPr>
          <w:p w:rsidR="00AF0476" w:rsidRDefault="00AF0476" w:rsidP="00AF0476">
            <w:pPr>
              <w:jc w:val="center"/>
            </w:pPr>
            <w:r w:rsidRPr="00FB74F4">
              <w:rPr>
                <w:sz w:val="24"/>
              </w:rPr>
              <w:t>7+2*</w:t>
            </w:r>
          </w:p>
        </w:tc>
      </w:tr>
      <w:tr w:rsidR="00C434CC">
        <w:trPr>
          <w:trHeight w:val="316"/>
        </w:trPr>
        <w:tc>
          <w:tcPr>
            <w:tcW w:w="715" w:type="dxa"/>
            <w:shd w:val="clear" w:color="auto" w:fill="FCE9D9"/>
          </w:tcPr>
          <w:p w:rsidR="00C434CC" w:rsidRDefault="00C434CC">
            <w:pPr>
              <w:pStyle w:val="TableParagraph"/>
              <w:rPr>
                <w:sz w:val="24"/>
              </w:rPr>
            </w:pPr>
          </w:p>
        </w:tc>
        <w:tc>
          <w:tcPr>
            <w:tcW w:w="2674" w:type="dxa"/>
            <w:shd w:val="clear" w:color="auto" w:fill="E4DFEB"/>
          </w:tcPr>
          <w:p w:rsidR="00C434CC" w:rsidRDefault="0079694C">
            <w:pPr>
              <w:pStyle w:val="TableParagraph"/>
              <w:spacing w:line="270" w:lineRule="exact"/>
              <w:ind w:left="107"/>
              <w:rPr>
                <w:sz w:val="24"/>
              </w:rPr>
            </w:pPr>
            <w:r>
              <w:rPr>
                <w:sz w:val="24"/>
              </w:rPr>
              <w:t>в них групп</w:t>
            </w:r>
          </w:p>
        </w:tc>
        <w:tc>
          <w:tcPr>
            <w:tcW w:w="1963" w:type="dxa"/>
            <w:shd w:val="clear" w:color="auto" w:fill="E4DFEB"/>
          </w:tcPr>
          <w:p w:rsidR="00C434CC" w:rsidRDefault="00621018">
            <w:pPr>
              <w:pStyle w:val="TableParagraph"/>
              <w:spacing w:line="270" w:lineRule="exact"/>
              <w:ind w:left="445" w:right="440"/>
              <w:jc w:val="center"/>
              <w:rPr>
                <w:sz w:val="24"/>
              </w:rPr>
            </w:pPr>
            <w:r>
              <w:rPr>
                <w:sz w:val="24"/>
              </w:rPr>
              <w:t>24</w:t>
            </w:r>
          </w:p>
        </w:tc>
        <w:tc>
          <w:tcPr>
            <w:tcW w:w="1965" w:type="dxa"/>
            <w:shd w:val="clear" w:color="auto" w:fill="E4DFEB"/>
          </w:tcPr>
          <w:p w:rsidR="00C434CC" w:rsidRDefault="00621018">
            <w:pPr>
              <w:pStyle w:val="TableParagraph"/>
              <w:spacing w:line="270" w:lineRule="exact"/>
              <w:ind w:left="448" w:right="439"/>
              <w:jc w:val="center"/>
              <w:rPr>
                <w:sz w:val="24"/>
              </w:rPr>
            </w:pPr>
            <w:r>
              <w:rPr>
                <w:sz w:val="24"/>
              </w:rPr>
              <w:t>25</w:t>
            </w:r>
          </w:p>
        </w:tc>
        <w:tc>
          <w:tcPr>
            <w:tcW w:w="2268" w:type="dxa"/>
            <w:shd w:val="clear" w:color="auto" w:fill="E4DFEB"/>
          </w:tcPr>
          <w:p w:rsidR="00C434CC" w:rsidRDefault="00621018">
            <w:pPr>
              <w:pStyle w:val="TableParagraph"/>
              <w:spacing w:line="270" w:lineRule="exact"/>
              <w:ind w:left="600" w:right="589"/>
              <w:jc w:val="center"/>
              <w:rPr>
                <w:sz w:val="24"/>
              </w:rPr>
            </w:pPr>
            <w:r>
              <w:rPr>
                <w:sz w:val="24"/>
              </w:rPr>
              <w:t>25</w:t>
            </w:r>
          </w:p>
        </w:tc>
      </w:tr>
      <w:tr w:rsidR="00C434CC">
        <w:trPr>
          <w:trHeight w:val="952"/>
        </w:trPr>
        <w:tc>
          <w:tcPr>
            <w:tcW w:w="715" w:type="dxa"/>
            <w:shd w:val="clear" w:color="auto" w:fill="FCE9D9"/>
          </w:tcPr>
          <w:p w:rsidR="00C434CC" w:rsidRDefault="0079694C">
            <w:pPr>
              <w:pStyle w:val="TableParagraph"/>
              <w:spacing w:line="270" w:lineRule="exact"/>
              <w:ind w:right="256"/>
              <w:jc w:val="right"/>
              <w:rPr>
                <w:sz w:val="24"/>
              </w:rPr>
            </w:pPr>
            <w:r>
              <w:rPr>
                <w:sz w:val="24"/>
              </w:rPr>
              <w:t>2.</w:t>
            </w:r>
          </w:p>
        </w:tc>
        <w:tc>
          <w:tcPr>
            <w:tcW w:w="2674" w:type="dxa"/>
            <w:shd w:val="clear" w:color="auto" w:fill="B6DDE8"/>
          </w:tcPr>
          <w:p w:rsidR="00C434CC" w:rsidRDefault="0079694C">
            <w:pPr>
              <w:pStyle w:val="TableParagraph"/>
              <w:spacing w:line="276" w:lineRule="auto"/>
              <w:ind w:left="107" w:right="993"/>
              <w:rPr>
                <w:sz w:val="24"/>
              </w:rPr>
            </w:pPr>
            <w:r>
              <w:rPr>
                <w:sz w:val="24"/>
              </w:rPr>
              <w:t>Количество воспитанников</w:t>
            </w:r>
          </w:p>
        </w:tc>
        <w:tc>
          <w:tcPr>
            <w:tcW w:w="1963" w:type="dxa"/>
            <w:shd w:val="clear" w:color="auto" w:fill="B6DDE8"/>
          </w:tcPr>
          <w:p w:rsidR="00C434CC" w:rsidRDefault="00A64079">
            <w:pPr>
              <w:pStyle w:val="TableParagraph"/>
              <w:spacing w:line="270" w:lineRule="exact"/>
              <w:ind w:left="445" w:right="440"/>
              <w:jc w:val="center"/>
              <w:rPr>
                <w:sz w:val="24"/>
              </w:rPr>
            </w:pPr>
            <w:r>
              <w:rPr>
                <w:sz w:val="24"/>
              </w:rPr>
              <w:t>496+20*</w:t>
            </w:r>
          </w:p>
        </w:tc>
        <w:tc>
          <w:tcPr>
            <w:tcW w:w="1965" w:type="dxa"/>
            <w:shd w:val="clear" w:color="auto" w:fill="B6DDE8"/>
          </w:tcPr>
          <w:p w:rsidR="00C434CC" w:rsidRDefault="00A64079">
            <w:pPr>
              <w:pStyle w:val="TableParagraph"/>
              <w:spacing w:line="270" w:lineRule="exact"/>
              <w:ind w:left="448" w:right="439"/>
              <w:jc w:val="center"/>
              <w:rPr>
                <w:sz w:val="24"/>
              </w:rPr>
            </w:pPr>
            <w:r>
              <w:rPr>
                <w:sz w:val="24"/>
              </w:rPr>
              <w:t>484+16*</w:t>
            </w:r>
          </w:p>
        </w:tc>
        <w:tc>
          <w:tcPr>
            <w:tcW w:w="2268" w:type="dxa"/>
            <w:shd w:val="clear" w:color="auto" w:fill="B6DDE8"/>
          </w:tcPr>
          <w:p w:rsidR="00C434CC" w:rsidRDefault="00A64079">
            <w:pPr>
              <w:pStyle w:val="TableParagraph"/>
              <w:spacing w:line="270" w:lineRule="exact"/>
              <w:ind w:left="600" w:right="589"/>
              <w:jc w:val="center"/>
              <w:rPr>
                <w:sz w:val="24"/>
              </w:rPr>
            </w:pPr>
            <w:r>
              <w:rPr>
                <w:sz w:val="24"/>
              </w:rPr>
              <w:t>451+15*</w:t>
            </w:r>
          </w:p>
        </w:tc>
      </w:tr>
      <w:tr w:rsidR="00C434CC">
        <w:trPr>
          <w:trHeight w:val="635"/>
        </w:trPr>
        <w:tc>
          <w:tcPr>
            <w:tcW w:w="715" w:type="dxa"/>
            <w:shd w:val="clear" w:color="auto" w:fill="FCE9D9"/>
          </w:tcPr>
          <w:p w:rsidR="00C434CC" w:rsidRDefault="0079694C">
            <w:pPr>
              <w:pStyle w:val="TableParagraph"/>
              <w:spacing w:line="270" w:lineRule="exact"/>
              <w:ind w:right="256"/>
              <w:jc w:val="right"/>
              <w:rPr>
                <w:sz w:val="24"/>
              </w:rPr>
            </w:pPr>
            <w:r>
              <w:rPr>
                <w:sz w:val="24"/>
              </w:rPr>
              <w:t>3.</w:t>
            </w:r>
          </w:p>
        </w:tc>
        <w:tc>
          <w:tcPr>
            <w:tcW w:w="2674" w:type="dxa"/>
            <w:shd w:val="clear" w:color="auto" w:fill="B6DDE8"/>
          </w:tcPr>
          <w:p w:rsidR="00C434CC" w:rsidRDefault="0079694C">
            <w:pPr>
              <w:pStyle w:val="TableParagraph"/>
              <w:spacing w:line="270" w:lineRule="exact"/>
              <w:ind w:left="107"/>
              <w:rPr>
                <w:sz w:val="24"/>
              </w:rPr>
            </w:pPr>
            <w:r>
              <w:rPr>
                <w:sz w:val="24"/>
              </w:rPr>
              <w:t>Количество педагогов</w:t>
            </w:r>
          </w:p>
          <w:p w:rsidR="00C434CC" w:rsidRDefault="0079694C">
            <w:pPr>
              <w:pStyle w:val="TableParagraph"/>
              <w:spacing w:before="41"/>
              <w:ind w:left="107"/>
              <w:rPr>
                <w:sz w:val="24"/>
              </w:rPr>
            </w:pPr>
            <w:r>
              <w:rPr>
                <w:sz w:val="24"/>
              </w:rPr>
              <w:t>ДОУ</w:t>
            </w:r>
          </w:p>
        </w:tc>
        <w:tc>
          <w:tcPr>
            <w:tcW w:w="1963" w:type="dxa"/>
            <w:shd w:val="clear" w:color="auto" w:fill="B6DDE8"/>
          </w:tcPr>
          <w:p w:rsidR="00C434CC" w:rsidRDefault="00695E30">
            <w:pPr>
              <w:pStyle w:val="TableParagraph"/>
              <w:spacing w:line="270" w:lineRule="exact"/>
              <w:ind w:left="445" w:right="440"/>
              <w:jc w:val="center"/>
              <w:rPr>
                <w:sz w:val="24"/>
              </w:rPr>
            </w:pPr>
            <w:r>
              <w:rPr>
                <w:sz w:val="24"/>
              </w:rPr>
              <w:t>40</w:t>
            </w:r>
          </w:p>
        </w:tc>
        <w:tc>
          <w:tcPr>
            <w:tcW w:w="1965" w:type="dxa"/>
            <w:shd w:val="clear" w:color="auto" w:fill="B6DDE8"/>
          </w:tcPr>
          <w:p w:rsidR="00C434CC" w:rsidRDefault="00695E30">
            <w:pPr>
              <w:pStyle w:val="TableParagraph"/>
              <w:spacing w:line="270" w:lineRule="exact"/>
              <w:ind w:left="448" w:right="439"/>
              <w:jc w:val="center"/>
              <w:rPr>
                <w:sz w:val="24"/>
              </w:rPr>
            </w:pPr>
            <w:r>
              <w:rPr>
                <w:sz w:val="24"/>
              </w:rPr>
              <w:t>43</w:t>
            </w:r>
          </w:p>
        </w:tc>
        <w:tc>
          <w:tcPr>
            <w:tcW w:w="2268" w:type="dxa"/>
            <w:shd w:val="clear" w:color="auto" w:fill="B6DDE8"/>
          </w:tcPr>
          <w:p w:rsidR="00C434CC" w:rsidRDefault="00695E30">
            <w:pPr>
              <w:pStyle w:val="TableParagraph"/>
              <w:spacing w:line="270" w:lineRule="exact"/>
              <w:ind w:left="600" w:right="589"/>
              <w:jc w:val="center"/>
              <w:rPr>
                <w:sz w:val="24"/>
              </w:rPr>
            </w:pPr>
            <w:r>
              <w:rPr>
                <w:sz w:val="24"/>
              </w:rPr>
              <w:t>43</w:t>
            </w:r>
          </w:p>
        </w:tc>
      </w:tr>
    </w:tbl>
    <w:p w:rsidR="00AF0476" w:rsidRPr="004E0E8A" w:rsidRDefault="00AF0476">
      <w:pPr>
        <w:pStyle w:val="a3"/>
        <w:rPr>
          <w:i/>
        </w:rPr>
      </w:pPr>
      <w:r>
        <w:rPr>
          <w:b/>
          <w:i/>
          <w:sz w:val="27"/>
        </w:rPr>
        <w:t xml:space="preserve">             </w:t>
      </w:r>
      <w:r w:rsidRPr="004E0E8A">
        <w:rPr>
          <w:i/>
        </w:rPr>
        <w:t>*Примечание: две дошкольные группы при общеобразовательных учреждениях.</w:t>
      </w:r>
    </w:p>
    <w:p w:rsidR="00C434CC" w:rsidRPr="004E0E8A" w:rsidRDefault="00C434CC">
      <w:pPr>
        <w:pStyle w:val="a3"/>
        <w:rPr>
          <w:i/>
        </w:rPr>
      </w:pPr>
    </w:p>
    <w:p w:rsidR="00C434CC" w:rsidRPr="00695E30" w:rsidRDefault="000801D5">
      <w:pPr>
        <w:pStyle w:val="a3"/>
        <w:spacing w:line="276" w:lineRule="auto"/>
        <w:ind w:left="818" w:right="568"/>
        <w:jc w:val="both"/>
      </w:pPr>
      <w:r>
        <w:tab/>
      </w:r>
      <w:r w:rsidR="0079694C" w:rsidRPr="00695E30">
        <w:t>Всего услугами дошкол</w:t>
      </w:r>
      <w:r w:rsidRPr="00695E30">
        <w:t>ьного образования в Анучинском муниципальном округе</w:t>
      </w:r>
      <w:r w:rsidR="0079694C" w:rsidRPr="00695E30">
        <w:t xml:space="preserve"> охвачено </w:t>
      </w:r>
      <w:r w:rsidR="00695E30" w:rsidRPr="00695E30">
        <w:t xml:space="preserve">466 </w:t>
      </w:r>
      <w:r w:rsidR="0079694C" w:rsidRPr="00695E30">
        <w:t>детей (</w:t>
      </w:r>
      <w:r w:rsidR="00695E30" w:rsidRPr="00695E30">
        <w:t>42,6</w:t>
      </w:r>
      <w:r w:rsidRPr="00695E30">
        <w:t>%).</w:t>
      </w:r>
    </w:p>
    <w:p w:rsidR="00C434CC" w:rsidRPr="00695E30" w:rsidRDefault="000801D5" w:rsidP="00695E30">
      <w:pPr>
        <w:pStyle w:val="a3"/>
        <w:spacing w:before="1" w:line="276" w:lineRule="auto"/>
        <w:ind w:left="818" w:right="576" w:firstLine="622"/>
        <w:jc w:val="both"/>
      </w:pPr>
      <w:r w:rsidRPr="00695E30">
        <w:t>Охват</w:t>
      </w:r>
      <w:r w:rsidR="0079694C" w:rsidRPr="00695E30">
        <w:t xml:space="preserve"> детей в возрасте от 3 до 7 лет дошкольным образованием составляет </w:t>
      </w:r>
      <w:r w:rsidR="00695E30" w:rsidRPr="00695E30">
        <w:t>50</w:t>
      </w:r>
      <w:r w:rsidRPr="00695E30">
        <w:t>%</w:t>
      </w:r>
      <w:r w:rsidR="00695E30" w:rsidRPr="00695E30">
        <w:t xml:space="preserve"> (399 детей)</w:t>
      </w:r>
      <w:r w:rsidRPr="00695E30">
        <w:t>.</w:t>
      </w:r>
    </w:p>
    <w:p w:rsidR="00C434CC" w:rsidRDefault="0079694C" w:rsidP="00695E30">
      <w:pPr>
        <w:pStyle w:val="a3"/>
        <w:spacing w:before="2" w:line="276" w:lineRule="auto"/>
        <w:ind w:left="818" w:right="570" w:firstLine="622"/>
        <w:jc w:val="both"/>
      </w:pPr>
      <w:r>
        <w:t xml:space="preserve">Все детские сады района реализуют ФГОС ДО, в достаточной мере оснащены средствами обучения и воспитания; в группах организована развивающая предметно- </w:t>
      </w:r>
      <w:r>
        <w:lastRenderedPageBreak/>
        <w:t>пространственная среда в соответствии с требованиями ФГОС ДО.</w:t>
      </w:r>
    </w:p>
    <w:p w:rsidR="00C434CC" w:rsidRDefault="000801D5" w:rsidP="00695E30">
      <w:pPr>
        <w:pStyle w:val="a3"/>
        <w:spacing w:line="276" w:lineRule="auto"/>
        <w:ind w:left="818" w:right="571" w:firstLine="622"/>
        <w:jc w:val="both"/>
      </w:pPr>
      <w:r>
        <w:t>В</w:t>
      </w:r>
      <w:r w:rsidR="0079694C">
        <w:t xml:space="preserve"> условиях пандемии с </w:t>
      </w:r>
      <w:r>
        <w:t>марта 2020</w:t>
      </w:r>
      <w:r w:rsidR="004E0E8A">
        <w:t>г.</w:t>
      </w:r>
      <w:r>
        <w:t xml:space="preserve"> детские сады работали</w:t>
      </w:r>
      <w:r w:rsidR="0079694C">
        <w:t xml:space="preserve"> в режиме дежурных групп, особенностью работы детского сада в период карантина </w:t>
      </w:r>
      <w:proofErr w:type="spellStart"/>
      <w:r w:rsidR="0079694C">
        <w:t>коронавируса</w:t>
      </w:r>
      <w:proofErr w:type="spellEnd"/>
      <w:r w:rsidR="0079694C">
        <w:t xml:space="preserve"> является сокращение социальных контактов, полная отмена массовых мероприятий и взаимодействия воспита</w:t>
      </w:r>
      <w:r w:rsidR="00CB769D">
        <w:t>нников из разных дежурных групп. В</w:t>
      </w:r>
      <w:r w:rsidR="0079694C">
        <w:t xml:space="preserve"> связи с этим занятия, ежедневные прогулки проводились на улице. Поэтому с родителями детей</w:t>
      </w:r>
      <w:r w:rsidR="009D71C6">
        <w:t>,</w:t>
      </w:r>
      <w:r w:rsidR="0079694C">
        <w:t xml:space="preserve"> непосещающих детский сад</w:t>
      </w:r>
      <w:r w:rsidR="009D71C6">
        <w:t>, педагоги работали</w:t>
      </w:r>
      <w:r w:rsidR="0079694C">
        <w:t xml:space="preserve"> в социальных сетях.</w:t>
      </w:r>
    </w:p>
    <w:p w:rsidR="00C434CC" w:rsidRPr="00695E30" w:rsidRDefault="00695E30" w:rsidP="00777DA7">
      <w:pPr>
        <w:pStyle w:val="a3"/>
        <w:spacing w:before="1" w:line="276" w:lineRule="auto"/>
        <w:ind w:left="818" w:right="575" w:firstLine="607"/>
        <w:jc w:val="both"/>
      </w:pPr>
      <w:r w:rsidRPr="00695E30">
        <w:t xml:space="preserve">Родительская плата за присмотр и уход за </w:t>
      </w:r>
      <w:r w:rsidR="0079694C" w:rsidRPr="00695E30">
        <w:t>ребенк</w:t>
      </w:r>
      <w:r w:rsidRPr="00695E30">
        <w:t>ом</w:t>
      </w:r>
      <w:r w:rsidR="0079694C" w:rsidRPr="00695E30">
        <w:t xml:space="preserve"> в детск</w:t>
      </w:r>
      <w:r w:rsidR="00777DA7">
        <w:t>их</w:t>
      </w:r>
      <w:r w:rsidR="0079694C" w:rsidRPr="00695E30">
        <w:t xml:space="preserve"> сад</w:t>
      </w:r>
      <w:r w:rsidR="00777DA7">
        <w:t>ах округа</w:t>
      </w:r>
      <w:r w:rsidR="0079694C" w:rsidRPr="00695E30">
        <w:t xml:space="preserve"> составляет 2100 руб. вмесяц.</w:t>
      </w:r>
    </w:p>
    <w:p w:rsidR="00040DF7" w:rsidRDefault="0079694C" w:rsidP="00D83D49">
      <w:pPr>
        <w:pStyle w:val="a3"/>
        <w:spacing w:line="276" w:lineRule="auto"/>
        <w:ind w:left="818" w:right="568" w:firstLine="607"/>
        <w:jc w:val="both"/>
      </w:pPr>
      <w:r w:rsidRPr="00695E30">
        <w:t xml:space="preserve">Выполняя законодательные нормы, с 01 сентября 2013 года согласно Федеральному закону от 29.12.2012 года №273-ФЗ </w:t>
      </w:r>
      <w:r w:rsidRPr="00695E30">
        <w:rPr>
          <w:spacing w:val="-3"/>
        </w:rPr>
        <w:t xml:space="preserve">«Об </w:t>
      </w:r>
      <w:r w:rsidRPr="00695E30">
        <w:t>образовании в Российской Федерации» не взимается родительская плата за присмотр и уход за детьми-инвалидами, детьми- сиротами и детьми, оставшимися без попечения родителей, а также за детьми с туберкулёзной интоксикацией, осваивающими образовательные программы дошкольного образования в муниципальных образовательных учреждениях,</w:t>
      </w:r>
      <w:r w:rsidR="00040DF7">
        <w:t xml:space="preserve"> осуществляющих образовательную </w:t>
      </w:r>
      <w:r w:rsidRPr="00695E30">
        <w:t>деятельность.</w:t>
      </w:r>
    </w:p>
    <w:p w:rsidR="006B0B63" w:rsidRPr="00695E30" w:rsidRDefault="002B0E42" w:rsidP="00D83D49">
      <w:pPr>
        <w:pStyle w:val="a3"/>
        <w:spacing w:line="276" w:lineRule="auto"/>
        <w:ind w:left="818" w:right="568" w:firstLine="607"/>
        <w:jc w:val="both"/>
      </w:pPr>
      <w:r w:rsidRPr="00555586">
        <w:t>По данным центральной районной больницы</w:t>
      </w:r>
      <w:r w:rsidR="004E0E8A">
        <w:t xml:space="preserve"> </w:t>
      </w:r>
      <w:r w:rsidR="0079694C" w:rsidRPr="00695E30">
        <w:t xml:space="preserve">в </w:t>
      </w:r>
      <w:r w:rsidR="00695E30" w:rsidRPr="00695E30">
        <w:t>округе</w:t>
      </w:r>
      <w:r w:rsidR="0079694C" w:rsidRPr="00695E30">
        <w:t xml:space="preserve"> насчитывается </w:t>
      </w:r>
      <w:r w:rsidR="00695E30" w:rsidRPr="00695E30">
        <w:t>11</w:t>
      </w:r>
      <w:r w:rsidR="0079694C" w:rsidRPr="00695E30">
        <w:t xml:space="preserve"> детей-инвалидов дошкольного</w:t>
      </w:r>
      <w:r w:rsidR="004E0E8A">
        <w:t xml:space="preserve"> </w:t>
      </w:r>
      <w:r w:rsidR="0079694C" w:rsidRPr="00695E30">
        <w:t>возраста</w:t>
      </w:r>
      <w:r w:rsidR="00695E30" w:rsidRPr="00695E30">
        <w:t>, из них 5 детей посещают учреждения дошкольного образования</w:t>
      </w:r>
      <w:r w:rsidR="0079694C" w:rsidRPr="00695E30">
        <w:t>.</w:t>
      </w:r>
    </w:p>
    <w:p w:rsidR="00C434CC" w:rsidRPr="00C318BB" w:rsidRDefault="0079694C" w:rsidP="00C318BB">
      <w:pPr>
        <w:pStyle w:val="a3"/>
        <w:spacing w:line="276" w:lineRule="auto"/>
        <w:ind w:left="818" w:right="572" w:firstLine="427"/>
        <w:jc w:val="both"/>
      </w:pPr>
      <w:r w:rsidRPr="00C318BB">
        <w:t xml:space="preserve">В текущем году освобождены от оплаты за </w:t>
      </w:r>
      <w:r w:rsidR="001060EC" w:rsidRPr="00C318BB">
        <w:t>присмотр и уход за</w:t>
      </w:r>
      <w:r w:rsidRPr="00C318BB">
        <w:t xml:space="preserve"> дет</w:t>
      </w:r>
      <w:r w:rsidR="001060EC" w:rsidRPr="00C318BB">
        <w:t>ьми</w:t>
      </w:r>
      <w:r w:rsidR="00C318BB" w:rsidRPr="00C318BB">
        <w:t xml:space="preserve"> в ДОУ на 100 % родители 8 детей. 72 ребёнка имеют льготу по оплате за содержание ребёнка в детском саду на 20%, 42 ребёнка освобождены от оплаты на 10%.(в 2020 году освобождены от оплаты на 100% 9 детей, на 20% - 52 ребёнка, на 10% - 38 человек).</w:t>
      </w:r>
    </w:p>
    <w:p w:rsidR="00C434CC" w:rsidRDefault="00685C5F">
      <w:pPr>
        <w:pStyle w:val="a3"/>
        <w:spacing w:before="1" w:line="276" w:lineRule="auto"/>
        <w:ind w:left="818" w:right="569" w:firstLine="120"/>
        <w:jc w:val="both"/>
      </w:pPr>
      <w:r>
        <w:tab/>
      </w:r>
      <w:r w:rsidR="0079694C">
        <w:t>В прошедшем учебном году особое внимание уделялось обеспечению высокого качества образования, что является одним из основных требований федерального государственного образовательного стандарта дошкольного образования.</w:t>
      </w:r>
    </w:p>
    <w:p w:rsidR="00C434CC" w:rsidRDefault="0079694C">
      <w:pPr>
        <w:pStyle w:val="a3"/>
        <w:spacing w:line="274" w:lineRule="exact"/>
        <w:ind w:left="818"/>
        <w:jc w:val="both"/>
      </w:pPr>
      <w:r>
        <w:t>Для этого решались следующие задачи:</w:t>
      </w:r>
    </w:p>
    <w:p w:rsidR="00C434CC" w:rsidRDefault="0079694C">
      <w:pPr>
        <w:pStyle w:val="a6"/>
        <w:numPr>
          <w:ilvl w:val="1"/>
          <w:numId w:val="17"/>
        </w:numPr>
        <w:tabs>
          <w:tab w:val="left" w:pos="1527"/>
        </w:tabs>
        <w:spacing w:before="43" w:line="276" w:lineRule="auto"/>
        <w:ind w:right="577" w:hanging="360"/>
        <w:jc w:val="both"/>
        <w:rPr>
          <w:sz w:val="24"/>
        </w:rPr>
      </w:pPr>
      <w:r>
        <w:rPr>
          <w:sz w:val="24"/>
        </w:rPr>
        <w:t>обеспечить 100% повышение квалификации в соответствии с ФГОС педагогов дошкольногообразования;</w:t>
      </w:r>
    </w:p>
    <w:p w:rsidR="00C434CC" w:rsidRDefault="0079694C">
      <w:pPr>
        <w:pStyle w:val="a6"/>
        <w:numPr>
          <w:ilvl w:val="1"/>
          <w:numId w:val="17"/>
        </w:numPr>
        <w:tabs>
          <w:tab w:val="left" w:pos="1527"/>
        </w:tabs>
        <w:spacing w:line="275" w:lineRule="exact"/>
        <w:ind w:left="1526" w:hanging="349"/>
        <w:jc w:val="both"/>
        <w:rPr>
          <w:sz w:val="24"/>
        </w:rPr>
      </w:pPr>
      <w:r>
        <w:rPr>
          <w:sz w:val="24"/>
        </w:rPr>
        <w:t>обеспечить повышение качества образовательныхуслуг.</w:t>
      </w:r>
    </w:p>
    <w:p w:rsidR="00C434CC" w:rsidRDefault="00685C5F">
      <w:pPr>
        <w:pStyle w:val="a3"/>
        <w:spacing w:before="41" w:line="278" w:lineRule="auto"/>
        <w:ind w:left="818" w:right="576"/>
        <w:jc w:val="both"/>
      </w:pPr>
      <w:r>
        <w:tab/>
      </w:r>
      <w:r w:rsidR="0079694C">
        <w:t>Именно на реализацию этих направлений была направлена д</w:t>
      </w:r>
      <w:r>
        <w:t>еятельность детских садов в 2020 -2021</w:t>
      </w:r>
      <w:r w:rsidR="0079694C">
        <w:t xml:space="preserve"> учебном году.</w:t>
      </w:r>
    </w:p>
    <w:p w:rsidR="00275040" w:rsidRDefault="00275040">
      <w:pPr>
        <w:pStyle w:val="a3"/>
        <w:spacing w:before="41" w:line="278" w:lineRule="auto"/>
        <w:ind w:left="818" w:right="576"/>
        <w:jc w:val="both"/>
      </w:pPr>
    </w:p>
    <w:p w:rsidR="00275040" w:rsidRDefault="00275040">
      <w:pPr>
        <w:pStyle w:val="a3"/>
        <w:spacing w:before="41" w:line="278" w:lineRule="auto"/>
        <w:ind w:left="818" w:right="576"/>
        <w:jc w:val="both"/>
      </w:pPr>
    </w:p>
    <w:p w:rsidR="00275040" w:rsidRDefault="00275040">
      <w:pPr>
        <w:pStyle w:val="a3"/>
        <w:spacing w:before="41" w:line="278" w:lineRule="auto"/>
        <w:ind w:left="818" w:right="576"/>
        <w:jc w:val="both"/>
      </w:pPr>
    </w:p>
    <w:p w:rsidR="00275040" w:rsidRDefault="00275040">
      <w:pPr>
        <w:pStyle w:val="a3"/>
        <w:spacing w:before="41" w:line="278" w:lineRule="auto"/>
        <w:ind w:left="818" w:right="576"/>
        <w:jc w:val="both"/>
      </w:pPr>
    </w:p>
    <w:p w:rsidR="00C434CC" w:rsidRDefault="00275040">
      <w:pPr>
        <w:pStyle w:val="a3"/>
        <w:tabs>
          <w:tab w:val="left" w:pos="3689"/>
        </w:tabs>
        <w:spacing w:line="276" w:lineRule="auto"/>
        <w:ind w:left="818" w:right="570" w:firstLine="300"/>
        <w:jc w:val="both"/>
      </w:pPr>
      <w:r>
        <w:t xml:space="preserve">      </w:t>
      </w:r>
      <w:r w:rsidR="0079694C">
        <w:t>Работа    в    ДОУ</w:t>
      </w:r>
      <w:r w:rsidR="0079694C">
        <w:tab/>
        <w:t xml:space="preserve">строилась по нескольким направлениям: применение </w:t>
      </w:r>
      <w:proofErr w:type="spellStart"/>
      <w:r w:rsidR="0079694C">
        <w:t>здоровьесберегающих</w:t>
      </w:r>
      <w:proofErr w:type="spellEnd"/>
      <w:r w:rsidR="0079694C">
        <w:t xml:space="preserve"> технологий с целью повышения качества здоровья детей дошкольного возраста; совершенствование речевого развития детей посредством применения игровых технологий; внедрение исследовательских технологий в образовательный процесс с целью развития личности детей дошкольного возраста; создание условий для оснащения предметно-пространственной среды ДОУ в условиях ФГОС ДО. В соответствии с требованиями ФГОС ДО</w:t>
      </w:r>
      <w:r w:rsidR="001F561B">
        <w:t xml:space="preserve"> </w:t>
      </w:r>
      <w:r w:rsidR="0079694C">
        <w:t>в дошкольных образовательных учреждениях осуществляется обновление содержания образования через интеграцию образовательных областей с учётом возрастных и индивидуальных особенностей воспитанников. Ведётся поиск новых форм работы, позволяющих каждому ребёнку реализовать свой потенциал</w:t>
      </w:r>
      <w:r w:rsidR="00C318BB">
        <w:t>,</w:t>
      </w:r>
      <w:r w:rsidR="0079694C">
        <w:t>индивидуальность.</w:t>
      </w:r>
    </w:p>
    <w:p w:rsidR="000E5E77" w:rsidRPr="000E5E77" w:rsidRDefault="00C318BB" w:rsidP="00C318BB">
      <w:pPr>
        <w:pStyle w:val="a3"/>
        <w:spacing w:after="7" w:line="276" w:lineRule="auto"/>
        <w:ind w:left="818" w:right="571"/>
        <w:jc w:val="both"/>
      </w:pPr>
      <w:r>
        <w:lastRenderedPageBreak/>
        <w:tab/>
      </w:r>
      <w:r w:rsidR="000E5E77" w:rsidRPr="002B0E42">
        <w:t>Дошкольные учреждения самостоятельно определяют сроки проведения мониторинговых процедур. Мониторинг проводится дважды в год (чаще всего в октябре  и мае), что позволяет оценить динамику развития воспитанников и их личностных достижений.</w:t>
      </w:r>
      <w:r w:rsidR="000E5E77" w:rsidRPr="000E5E77">
        <w:t xml:space="preserve">Анализ качества усвоения детьми образовательных областей программы позволяет выстроить дальнейшую работу и добиваться лучших показателей в образовательных областях.  </w:t>
      </w:r>
    </w:p>
    <w:p w:rsidR="000E5E77" w:rsidRDefault="000E5E77" w:rsidP="000E5E77">
      <w:pPr>
        <w:pStyle w:val="a3"/>
        <w:spacing w:line="276" w:lineRule="auto"/>
        <w:ind w:left="818" w:right="568" w:firstLine="300"/>
        <w:jc w:val="both"/>
      </w:pPr>
      <w:r>
        <w:t>Реализация программы проходит через: интеграцию всех образовательных областей; создание условий для комфортного пребывания детей в группах, эмоционально – психологического климата, в основе которого лежит доброжелательное отношение к детям, построенное на партнёрских отношениях взрослого и ребёнка, создание предметно – развивающего пространства, стимулирующего социальную, коммуникативную, игровую, творческую, экспериментально – познавательную инициативу, осуществление личностно – ориентированного взаимодействия. Использование разнообразных методов и приёмов, направленных на активизацию детской деятельности (игровой, познавательно – речевой, трудовой). Использование в работе с детьми современных образовательных технологий.</w:t>
      </w:r>
    </w:p>
    <w:p w:rsidR="000E5E77" w:rsidRDefault="000E5E77" w:rsidP="000E5E77">
      <w:pPr>
        <w:pStyle w:val="a3"/>
        <w:spacing w:line="276" w:lineRule="auto"/>
        <w:ind w:left="818" w:right="577" w:firstLine="300"/>
        <w:jc w:val="both"/>
      </w:pPr>
      <w: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ребёнка к школе на основе единых требований. </w:t>
      </w:r>
    </w:p>
    <w:p w:rsidR="00C434CC" w:rsidRDefault="0079694C">
      <w:pPr>
        <w:pStyle w:val="a3"/>
        <w:spacing w:line="276" w:lineRule="auto"/>
        <w:ind w:left="818" w:right="573" w:firstLine="480"/>
        <w:jc w:val="both"/>
      </w:pPr>
      <w:r>
        <w:t>В детских садах осуществляется планомерная работа по обеспечению необходимых условий по оснащению образовательного процесса, по созданию пре</w:t>
      </w:r>
      <w:r w:rsidR="00685C5F">
        <w:t>дметно-развивающей среды, а так</w:t>
      </w:r>
      <w:r>
        <w:t>же по непрерывному профессиональному развитию педагогов. Развивающая среда в МБДОУ выступает не только условием творческого саморазвития личности ребенка, фактором оздоровления, коррекционного развития, но и показателем профессионализма педагогов.</w:t>
      </w:r>
    </w:p>
    <w:p w:rsidR="00C434CC" w:rsidRDefault="0079694C">
      <w:pPr>
        <w:pStyle w:val="a3"/>
        <w:spacing w:line="276" w:lineRule="auto"/>
        <w:ind w:left="818" w:right="578" w:firstLine="540"/>
        <w:jc w:val="both"/>
      </w:pPr>
      <w:r>
        <w:t>Все компоненты развивающей предметной среды детского сада включают оптимальные условия для полноценного физического, эстетического, познавательного и социального развития детей.</w:t>
      </w:r>
    </w:p>
    <w:p w:rsidR="00C434CC" w:rsidRDefault="0079694C">
      <w:pPr>
        <w:pStyle w:val="a3"/>
        <w:spacing w:line="276" w:lineRule="auto"/>
        <w:ind w:left="893" w:right="575" w:firstLine="420"/>
        <w:jc w:val="both"/>
      </w:pPr>
      <w:r>
        <w:t>Дошкольные учре</w:t>
      </w:r>
      <w:r w:rsidR="00685C5F">
        <w:t xml:space="preserve">ждения </w:t>
      </w:r>
      <w:r>
        <w:t>предоставляли широкий спектр образовательных услуг с учетом возрастных и индивидуальных особенностей ребенка дошкольного возраста, потребностей семьи и общества в целом. Наряду с реализацией основной образовательной программы в детских садах широко внедряются программы дополнительного образования, направленные на развитие индивидуальных способностей детей.</w:t>
      </w:r>
    </w:p>
    <w:p w:rsidR="00275040" w:rsidRDefault="00275040">
      <w:pPr>
        <w:pStyle w:val="a3"/>
        <w:spacing w:line="276" w:lineRule="auto"/>
        <w:ind w:left="893" w:right="575" w:firstLine="420"/>
        <w:jc w:val="both"/>
      </w:pPr>
    </w:p>
    <w:p w:rsidR="00275040" w:rsidRDefault="00275040">
      <w:pPr>
        <w:pStyle w:val="a3"/>
        <w:spacing w:line="276" w:lineRule="auto"/>
        <w:ind w:left="893" w:right="575" w:firstLine="420"/>
        <w:jc w:val="both"/>
      </w:pPr>
    </w:p>
    <w:p w:rsidR="001F561B" w:rsidRPr="00275040" w:rsidRDefault="00685C5F" w:rsidP="00C256BA">
      <w:pPr>
        <w:pStyle w:val="a3"/>
        <w:spacing w:line="276" w:lineRule="auto"/>
        <w:ind w:left="893" w:right="570" w:firstLine="300"/>
        <w:jc w:val="both"/>
        <w:rPr>
          <w:color w:val="FF0000"/>
        </w:rPr>
      </w:pPr>
      <w:r w:rsidRPr="0048395D">
        <w:t xml:space="preserve">В 2020 </w:t>
      </w:r>
      <w:r w:rsidR="0079694C" w:rsidRPr="0048395D">
        <w:t>-</w:t>
      </w:r>
      <w:r w:rsidRPr="0048395D">
        <w:t xml:space="preserve"> 2021</w:t>
      </w:r>
      <w:r w:rsidR="0079694C" w:rsidRPr="0048395D">
        <w:t xml:space="preserve"> году охват дополнительным образованием составил </w:t>
      </w:r>
      <w:r w:rsidR="00D600CE" w:rsidRPr="0048395D">
        <w:t>285</w:t>
      </w:r>
      <w:r w:rsidR="00E35764">
        <w:t xml:space="preserve"> детей</w:t>
      </w:r>
      <w:r w:rsidR="0079694C" w:rsidRPr="0048395D">
        <w:t xml:space="preserve"> из</w:t>
      </w:r>
      <w:r w:rsidR="001F561B">
        <w:t xml:space="preserve"> </w:t>
      </w:r>
      <w:r w:rsidR="00695E30" w:rsidRPr="00695E30">
        <w:t>466</w:t>
      </w:r>
      <w:r w:rsidR="0079694C" w:rsidRPr="00695E30">
        <w:t xml:space="preserve"> (</w:t>
      </w:r>
      <w:r w:rsidR="00695E30" w:rsidRPr="00695E30">
        <w:t>61</w:t>
      </w:r>
      <w:r w:rsidR="00DE5E3F" w:rsidRPr="00695E30">
        <w:t>%)</w:t>
      </w:r>
      <w:r w:rsidR="0079694C" w:rsidRPr="00695E30">
        <w:t>.</w:t>
      </w:r>
      <w:r w:rsidR="001F561B">
        <w:t xml:space="preserve"> </w:t>
      </w:r>
      <w:r w:rsidR="0079694C" w:rsidRPr="0048395D">
        <w:t>Наибольший охват кружковой деятельностью в МБДОУ</w:t>
      </w:r>
      <w:r w:rsidR="00D600CE" w:rsidRPr="0048395D">
        <w:t xml:space="preserve"> детск</w:t>
      </w:r>
      <w:r w:rsidR="007A741B">
        <w:t>ом</w:t>
      </w:r>
      <w:r w:rsidR="00E35764">
        <w:t xml:space="preserve"> сад</w:t>
      </w:r>
      <w:r w:rsidR="007A741B">
        <w:t>у</w:t>
      </w:r>
      <w:r w:rsidR="00E35764">
        <w:t xml:space="preserve"> №1 </w:t>
      </w:r>
      <w:r w:rsidR="001F561B">
        <w:t xml:space="preserve">                         </w:t>
      </w:r>
      <w:r w:rsidR="00E35764">
        <w:t>с. Анучино – 77 человек</w:t>
      </w:r>
      <w:r w:rsidR="00D600CE" w:rsidRPr="0048395D">
        <w:t>.</w:t>
      </w:r>
    </w:p>
    <w:p w:rsidR="00C256BA" w:rsidRPr="00A213A0" w:rsidRDefault="00DE5E3F" w:rsidP="00C256BA">
      <w:pPr>
        <w:pStyle w:val="a3"/>
        <w:spacing w:line="276" w:lineRule="auto"/>
        <w:ind w:left="893" w:right="570" w:firstLine="300"/>
        <w:jc w:val="both"/>
      </w:pPr>
      <w:r w:rsidRPr="00A213A0">
        <w:t xml:space="preserve">На базе </w:t>
      </w:r>
      <w:r w:rsidR="0048395D" w:rsidRPr="00A213A0">
        <w:t>7</w:t>
      </w:r>
      <w:r w:rsidR="0079694C" w:rsidRPr="00A213A0">
        <w:t xml:space="preserve"> дошкольных образовательных учреждений работали кружки разной направленности:</w:t>
      </w:r>
    </w:p>
    <w:p w:rsidR="00C256BA" w:rsidRPr="00A213A0" w:rsidRDefault="00C256BA" w:rsidP="00C256BA">
      <w:pPr>
        <w:pStyle w:val="a3"/>
        <w:numPr>
          <w:ilvl w:val="0"/>
          <w:numId w:val="22"/>
        </w:numPr>
        <w:spacing w:line="276" w:lineRule="auto"/>
        <w:ind w:right="570"/>
        <w:jc w:val="both"/>
      </w:pPr>
      <w:r w:rsidRPr="00A213A0">
        <w:t>Техническо</w:t>
      </w:r>
      <w:r w:rsidR="0034259C">
        <w:t>й</w:t>
      </w:r>
      <w:r w:rsidRPr="00A213A0">
        <w:t xml:space="preserve"> – 1 (8 чел.)</w:t>
      </w:r>
    </w:p>
    <w:p w:rsidR="00C256BA" w:rsidRPr="00A213A0" w:rsidRDefault="00C256BA" w:rsidP="00C256BA">
      <w:pPr>
        <w:pStyle w:val="a3"/>
        <w:numPr>
          <w:ilvl w:val="0"/>
          <w:numId w:val="22"/>
        </w:numPr>
        <w:spacing w:line="276" w:lineRule="auto"/>
        <w:ind w:right="570"/>
        <w:jc w:val="both"/>
      </w:pPr>
      <w:r w:rsidRPr="00A213A0">
        <w:t>Естественнонаучно</w:t>
      </w:r>
      <w:r w:rsidR="0034259C">
        <w:t>й</w:t>
      </w:r>
      <w:r w:rsidRPr="00A213A0">
        <w:t xml:space="preserve"> – 4 (75 чел.)</w:t>
      </w:r>
    </w:p>
    <w:p w:rsidR="00C256BA" w:rsidRPr="00A213A0" w:rsidRDefault="00C256BA" w:rsidP="00C256BA">
      <w:pPr>
        <w:pStyle w:val="a3"/>
        <w:numPr>
          <w:ilvl w:val="0"/>
          <w:numId w:val="22"/>
        </w:numPr>
        <w:spacing w:line="276" w:lineRule="auto"/>
        <w:ind w:right="570"/>
        <w:jc w:val="both"/>
      </w:pPr>
      <w:r w:rsidRPr="00A213A0">
        <w:t>Физкультурно-спортивно</w:t>
      </w:r>
      <w:r w:rsidR="0034259C">
        <w:t>й</w:t>
      </w:r>
      <w:r w:rsidRPr="00A213A0">
        <w:t xml:space="preserve"> – 1 (10 чел.)</w:t>
      </w:r>
    </w:p>
    <w:p w:rsidR="00C256BA" w:rsidRPr="00A213A0" w:rsidRDefault="00C256BA" w:rsidP="00C256BA">
      <w:pPr>
        <w:pStyle w:val="a3"/>
        <w:numPr>
          <w:ilvl w:val="0"/>
          <w:numId w:val="22"/>
        </w:numPr>
        <w:spacing w:line="276" w:lineRule="auto"/>
        <w:ind w:right="570"/>
        <w:jc w:val="both"/>
      </w:pPr>
      <w:r w:rsidRPr="00A213A0">
        <w:t>Художественно</w:t>
      </w:r>
      <w:r w:rsidR="0034259C">
        <w:t>й</w:t>
      </w:r>
      <w:r w:rsidRPr="00A213A0">
        <w:t xml:space="preserve"> – 10 (146 чел.)</w:t>
      </w:r>
    </w:p>
    <w:p w:rsidR="00C256BA" w:rsidRPr="00A213A0" w:rsidRDefault="00C256BA" w:rsidP="00C256BA">
      <w:pPr>
        <w:pStyle w:val="a3"/>
        <w:numPr>
          <w:ilvl w:val="0"/>
          <w:numId w:val="22"/>
        </w:numPr>
        <w:spacing w:line="276" w:lineRule="auto"/>
        <w:ind w:right="570"/>
        <w:jc w:val="both"/>
      </w:pPr>
      <w:r w:rsidRPr="00A213A0">
        <w:t>Социально-гуманитарно</w:t>
      </w:r>
      <w:r w:rsidR="0034259C">
        <w:t>й</w:t>
      </w:r>
      <w:r w:rsidRPr="00A213A0">
        <w:t xml:space="preserve"> – 3 (46 чел.)</w:t>
      </w:r>
    </w:p>
    <w:p w:rsidR="00C434CC" w:rsidRDefault="0079694C">
      <w:pPr>
        <w:pStyle w:val="a3"/>
        <w:spacing w:before="43" w:line="276" w:lineRule="auto"/>
        <w:ind w:left="893" w:right="574" w:firstLine="633"/>
        <w:jc w:val="both"/>
      </w:pPr>
      <w:r>
        <w:t xml:space="preserve">Одним из важнейших направлений в развитии системы дополнительного образования воспитанников дошкольных учреждений в районе стало создание системы </w:t>
      </w:r>
      <w:r>
        <w:lastRenderedPageBreak/>
        <w:t>сетевого взаимодействия дошкольного, общего и дополнительного образования и формирование на этой основе единого образовательного пространства, позволяющего индивидуализировать образовательный путь ребёнка в рамках единого социокультурного и образовательного пространства.</w:t>
      </w:r>
    </w:p>
    <w:p w:rsidR="00040DF7" w:rsidRDefault="00040DF7" w:rsidP="00490EE7">
      <w:pPr>
        <w:pStyle w:val="a3"/>
        <w:tabs>
          <w:tab w:val="left" w:pos="3309"/>
        </w:tabs>
        <w:spacing w:after="7" w:line="276" w:lineRule="auto"/>
        <w:ind w:left="2926" w:right="571"/>
        <w:jc w:val="center"/>
      </w:pPr>
    </w:p>
    <w:p w:rsidR="00C434CC" w:rsidRPr="00490EE7" w:rsidRDefault="0079694C" w:rsidP="00490EE7">
      <w:pPr>
        <w:pStyle w:val="a3"/>
        <w:tabs>
          <w:tab w:val="left" w:pos="3309"/>
        </w:tabs>
        <w:spacing w:after="7" w:line="276" w:lineRule="auto"/>
        <w:ind w:left="2926" w:right="571"/>
        <w:jc w:val="center"/>
        <w:rPr>
          <w:b/>
          <w:i/>
          <w:sz w:val="28"/>
          <w:szCs w:val="28"/>
        </w:rPr>
      </w:pPr>
      <w:r w:rsidRPr="00490EE7">
        <w:rPr>
          <w:b/>
          <w:i/>
          <w:sz w:val="28"/>
          <w:szCs w:val="28"/>
        </w:rPr>
        <w:t>Общее</w:t>
      </w:r>
      <w:r w:rsidR="001F561B">
        <w:rPr>
          <w:b/>
          <w:i/>
          <w:sz w:val="28"/>
          <w:szCs w:val="28"/>
        </w:rPr>
        <w:t xml:space="preserve"> </w:t>
      </w:r>
      <w:r w:rsidRPr="00490EE7">
        <w:rPr>
          <w:b/>
          <w:i/>
          <w:sz w:val="28"/>
          <w:szCs w:val="28"/>
        </w:rPr>
        <w:t>образование</w:t>
      </w:r>
    </w:p>
    <w:p w:rsidR="00490EE7" w:rsidRPr="00490EE7" w:rsidRDefault="00490EE7" w:rsidP="00490EE7">
      <w:pPr>
        <w:pStyle w:val="a3"/>
        <w:tabs>
          <w:tab w:val="left" w:pos="3309"/>
        </w:tabs>
        <w:spacing w:after="7" w:line="276" w:lineRule="auto"/>
        <w:ind w:left="2926" w:right="571"/>
        <w:jc w:val="center"/>
        <w:rPr>
          <w:b/>
          <w:i/>
          <w:sz w:val="28"/>
          <w:szCs w:val="28"/>
        </w:rPr>
      </w:pPr>
    </w:p>
    <w:p w:rsidR="00C434CC" w:rsidRPr="00600D43" w:rsidRDefault="0079694C" w:rsidP="00490EE7">
      <w:pPr>
        <w:pStyle w:val="a6"/>
        <w:tabs>
          <w:tab w:val="left" w:pos="3666"/>
        </w:tabs>
        <w:spacing w:before="41"/>
        <w:ind w:left="3665" w:firstLine="0"/>
        <w:rPr>
          <w:b/>
          <w:i/>
          <w:sz w:val="24"/>
          <w:u w:val="single"/>
        </w:rPr>
      </w:pPr>
      <w:proofErr w:type="spellStart"/>
      <w:r w:rsidRPr="00600D43">
        <w:rPr>
          <w:b/>
          <w:i/>
          <w:sz w:val="24"/>
          <w:u w:val="single"/>
        </w:rPr>
        <w:t>Внутришкольная</w:t>
      </w:r>
      <w:proofErr w:type="spellEnd"/>
      <w:r w:rsidRPr="00600D43">
        <w:rPr>
          <w:b/>
          <w:i/>
          <w:sz w:val="24"/>
          <w:u w:val="single"/>
        </w:rPr>
        <w:t xml:space="preserve"> оценка качества</w:t>
      </w:r>
      <w:r w:rsidR="001F561B">
        <w:rPr>
          <w:b/>
          <w:i/>
          <w:sz w:val="24"/>
          <w:u w:val="single"/>
        </w:rPr>
        <w:t xml:space="preserve"> </w:t>
      </w:r>
      <w:r w:rsidRPr="00600D43">
        <w:rPr>
          <w:b/>
          <w:i/>
          <w:sz w:val="24"/>
          <w:u w:val="single"/>
        </w:rPr>
        <w:t>образования</w:t>
      </w:r>
    </w:p>
    <w:p w:rsidR="00C434CC" w:rsidRPr="00600D43" w:rsidRDefault="00C434CC">
      <w:pPr>
        <w:pStyle w:val="a3"/>
        <w:spacing w:before="10"/>
        <w:rPr>
          <w:b/>
          <w:i/>
          <w:sz w:val="30"/>
          <w:u w:val="single"/>
        </w:rPr>
      </w:pPr>
    </w:p>
    <w:p w:rsidR="00490EE7" w:rsidRDefault="0079694C" w:rsidP="00040DF7">
      <w:pPr>
        <w:pStyle w:val="a3"/>
        <w:spacing w:line="276" w:lineRule="auto"/>
        <w:ind w:left="818" w:right="569" w:firstLine="851"/>
        <w:jc w:val="both"/>
      </w:pPr>
      <w:r>
        <w:t xml:space="preserve">С целью выявления уровня </w:t>
      </w:r>
      <w:proofErr w:type="spellStart"/>
      <w:r>
        <w:t>обученности</w:t>
      </w:r>
      <w:proofErr w:type="spellEnd"/>
      <w:r>
        <w:t xml:space="preserve"> обучающихся, качества предоставления образовательных услуг общеобразовательными учреждениями </w:t>
      </w:r>
      <w:r w:rsidR="00710E19">
        <w:t>округа</w:t>
      </w:r>
      <w:r>
        <w:t xml:space="preserve">, в соответствии с Федеральным законом «Об образовании в Российской Федерации» от 29.12.2012 года </w:t>
      </w:r>
      <w:r w:rsidR="001F561B">
        <w:t xml:space="preserve">               </w:t>
      </w:r>
      <w:r>
        <w:t>№ 273-ФЗ, Уставами общеобразовательных учреждений в школах предусмотрено проведение текущей и пром</w:t>
      </w:r>
      <w:r w:rsidR="00040DF7">
        <w:t>ежуточной аттестации обучающихся.</w:t>
      </w:r>
    </w:p>
    <w:p w:rsidR="00C434CC" w:rsidRDefault="0079694C">
      <w:pPr>
        <w:pStyle w:val="a3"/>
        <w:spacing w:line="276" w:lineRule="auto"/>
        <w:ind w:left="818" w:right="570" w:firstLine="779"/>
        <w:jc w:val="both"/>
      </w:pPr>
      <w:r>
        <w:t>Мониторинг качества результатов проводился в сопоставлении внутренних (школьного уровня, например, итоги учебного года) и внешних независимых оценок (диагностические работы, пробные экзамены).</w:t>
      </w:r>
    </w:p>
    <w:p w:rsidR="00490EE7" w:rsidRDefault="00490EE7">
      <w:pPr>
        <w:pStyle w:val="a3"/>
        <w:spacing w:before="1" w:line="276" w:lineRule="auto"/>
        <w:ind w:left="818" w:right="568" w:firstLine="391"/>
        <w:jc w:val="both"/>
      </w:pPr>
    </w:p>
    <w:p w:rsidR="00C434CC" w:rsidRPr="002C319D" w:rsidRDefault="0079694C">
      <w:pPr>
        <w:pStyle w:val="a3"/>
        <w:spacing w:before="1" w:line="276" w:lineRule="auto"/>
        <w:ind w:left="818" w:right="568" w:firstLine="391"/>
        <w:jc w:val="both"/>
      </w:pPr>
      <w:r w:rsidRPr="002C319D">
        <w:t>Ан</w:t>
      </w:r>
      <w:r w:rsidR="00D73B01" w:rsidRPr="002C319D">
        <w:t>ализ учебной деятельности в 2020 - 2021</w:t>
      </w:r>
      <w:r w:rsidRPr="002C319D">
        <w:t xml:space="preserve"> учебном году показывает стабильный уровень</w:t>
      </w:r>
      <w:r w:rsidR="00D73B01" w:rsidRPr="002C319D">
        <w:t xml:space="preserve"> у</w:t>
      </w:r>
      <w:r w:rsidR="00560F71" w:rsidRPr="002C319D">
        <w:t xml:space="preserve">спеваемости обучающихся: 87,9 </w:t>
      </w:r>
      <w:r w:rsidRPr="002C319D">
        <w:t xml:space="preserve">% школьников освоили общеобразовательные </w:t>
      </w:r>
      <w:r w:rsidR="00D73B01" w:rsidRPr="002C319D">
        <w:t>пр</w:t>
      </w:r>
      <w:r w:rsidR="00560F71" w:rsidRPr="002C319D">
        <w:t xml:space="preserve">ограммы (в прошлом году – 88,2 </w:t>
      </w:r>
      <w:r w:rsidR="00D73B01" w:rsidRPr="002C319D">
        <w:t>% учащихся).</w:t>
      </w:r>
    </w:p>
    <w:p w:rsidR="002C319D" w:rsidRDefault="002C319D">
      <w:pPr>
        <w:pStyle w:val="2"/>
        <w:spacing w:before="60"/>
        <w:ind w:left="1096" w:right="857"/>
        <w:jc w:val="center"/>
      </w:pPr>
    </w:p>
    <w:p w:rsidR="00C434CC" w:rsidRPr="00490EE7" w:rsidRDefault="0079694C">
      <w:pPr>
        <w:pStyle w:val="2"/>
        <w:spacing w:before="60"/>
        <w:ind w:left="1096" w:right="857"/>
        <w:jc w:val="center"/>
        <w:rPr>
          <w:i w:val="0"/>
        </w:rPr>
      </w:pPr>
      <w:r w:rsidRPr="00490EE7">
        <w:rPr>
          <w:i w:val="0"/>
        </w:rPr>
        <w:t>Динамика количественных и качественных показателей успеваемости</w:t>
      </w:r>
    </w:p>
    <w:p w:rsidR="00C434CC" w:rsidRDefault="00C434CC">
      <w:pPr>
        <w:pStyle w:val="a3"/>
        <w:spacing w:before="6"/>
        <w:rPr>
          <w:b/>
          <w:i/>
          <w:sz w:val="15"/>
        </w:rPr>
      </w:pPr>
    </w:p>
    <w:tbl>
      <w:tblPr>
        <w:tblStyle w:val="TableNormal"/>
        <w:tblW w:w="0" w:type="auto"/>
        <w:tblInd w:w="721" w:type="dxa"/>
        <w:tblBorders>
          <w:top w:val="single" w:sz="8" w:space="0" w:color="F79546"/>
          <w:left w:val="single" w:sz="8" w:space="0" w:color="F79546"/>
          <w:bottom w:val="single" w:sz="8" w:space="0" w:color="F79546"/>
          <w:right w:val="single" w:sz="8" w:space="0" w:color="F79546"/>
          <w:insideH w:val="single" w:sz="8" w:space="0" w:color="F79546"/>
          <w:insideV w:val="single" w:sz="8" w:space="0" w:color="F79546"/>
        </w:tblBorders>
        <w:tblLayout w:type="fixed"/>
        <w:tblLook w:val="01E0"/>
      </w:tblPr>
      <w:tblGrid>
        <w:gridCol w:w="1567"/>
        <w:gridCol w:w="2033"/>
        <w:gridCol w:w="2352"/>
        <w:gridCol w:w="3655"/>
      </w:tblGrid>
      <w:tr w:rsidR="00C434CC">
        <w:trPr>
          <w:trHeight w:val="1126"/>
        </w:trPr>
        <w:tc>
          <w:tcPr>
            <w:tcW w:w="1567" w:type="dxa"/>
            <w:tcBorders>
              <w:bottom w:val="double" w:sz="2" w:space="0" w:color="F79546"/>
              <w:right w:val="single" w:sz="8" w:space="0" w:color="CC3300"/>
            </w:tcBorders>
            <w:shd w:val="clear" w:color="auto" w:fill="D5E2BB"/>
          </w:tcPr>
          <w:p w:rsidR="00C434CC" w:rsidRDefault="0079694C">
            <w:pPr>
              <w:pStyle w:val="TableParagraph"/>
              <w:spacing w:line="272" w:lineRule="exact"/>
              <w:ind w:left="131"/>
              <w:rPr>
                <w:i/>
                <w:sz w:val="24"/>
              </w:rPr>
            </w:pPr>
            <w:r>
              <w:rPr>
                <w:i/>
                <w:sz w:val="24"/>
              </w:rPr>
              <w:t>Учебный год</w:t>
            </w:r>
          </w:p>
        </w:tc>
        <w:tc>
          <w:tcPr>
            <w:tcW w:w="2033" w:type="dxa"/>
            <w:tcBorders>
              <w:left w:val="single" w:sz="8" w:space="0" w:color="CC3300"/>
              <w:bottom w:val="double" w:sz="2" w:space="0" w:color="F79546"/>
              <w:right w:val="single" w:sz="8" w:space="0" w:color="CC3300"/>
            </w:tcBorders>
            <w:shd w:val="clear" w:color="auto" w:fill="D5E2BB"/>
          </w:tcPr>
          <w:p w:rsidR="00C434CC" w:rsidRDefault="0079694C">
            <w:pPr>
              <w:pStyle w:val="TableParagraph"/>
              <w:spacing w:line="276" w:lineRule="auto"/>
              <w:ind w:left="424" w:right="223" w:hanging="166"/>
              <w:rPr>
                <w:i/>
                <w:sz w:val="24"/>
              </w:rPr>
            </w:pPr>
            <w:r>
              <w:rPr>
                <w:i/>
                <w:sz w:val="24"/>
              </w:rPr>
              <w:t>Качественный показатель</w:t>
            </w:r>
          </w:p>
        </w:tc>
        <w:tc>
          <w:tcPr>
            <w:tcW w:w="2352" w:type="dxa"/>
            <w:tcBorders>
              <w:left w:val="single" w:sz="8" w:space="0" w:color="CC3300"/>
              <w:bottom w:val="double" w:sz="2" w:space="0" w:color="F79546"/>
            </w:tcBorders>
            <w:shd w:val="clear" w:color="auto" w:fill="D5E2BB"/>
          </w:tcPr>
          <w:p w:rsidR="00C434CC" w:rsidRDefault="00560F71" w:rsidP="00560F71">
            <w:pPr>
              <w:pStyle w:val="TableParagraph"/>
              <w:spacing w:line="276" w:lineRule="auto"/>
              <w:ind w:left="412" w:hanging="108"/>
              <w:rPr>
                <w:i/>
                <w:sz w:val="24"/>
              </w:rPr>
            </w:pPr>
            <w:r>
              <w:rPr>
                <w:i/>
                <w:sz w:val="24"/>
              </w:rPr>
              <w:t xml:space="preserve">Неуспевающих,% </w:t>
            </w:r>
          </w:p>
        </w:tc>
        <w:tc>
          <w:tcPr>
            <w:tcW w:w="3655" w:type="dxa"/>
            <w:tcBorders>
              <w:top w:val="nil"/>
              <w:bottom w:val="nil"/>
              <w:right w:val="nil"/>
            </w:tcBorders>
            <w:shd w:val="clear" w:color="auto" w:fill="EDEBE0"/>
          </w:tcPr>
          <w:p w:rsidR="00C434CC" w:rsidRDefault="00D83D49">
            <w:pPr>
              <w:pStyle w:val="TableParagraph"/>
              <w:spacing w:before="1" w:line="276" w:lineRule="auto"/>
              <w:ind w:left="106" w:right="95"/>
              <w:jc w:val="both"/>
              <w:rPr>
                <w:sz w:val="24"/>
              </w:rPr>
            </w:pPr>
            <w:r>
              <w:rPr>
                <w:sz w:val="24"/>
              </w:rPr>
              <w:t>Уровень качества знаний в 2020</w:t>
            </w:r>
            <w:r w:rsidR="0079694C">
              <w:rPr>
                <w:sz w:val="24"/>
              </w:rPr>
              <w:t xml:space="preserve"> - </w:t>
            </w:r>
            <w:r>
              <w:rPr>
                <w:sz w:val="24"/>
              </w:rPr>
              <w:t>2021</w:t>
            </w:r>
            <w:r w:rsidR="0079694C">
              <w:rPr>
                <w:sz w:val="24"/>
              </w:rPr>
              <w:t xml:space="preserve"> учебном году в сравнении с прошлым учебным годом</w:t>
            </w:r>
          </w:p>
          <w:p w:rsidR="00C434CC" w:rsidRDefault="00560F71" w:rsidP="00D83D49">
            <w:pPr>
              <w:pStyle w:val="TableParagraph"/>
              <w:ind w:left="106"/>
              <w:jc w:val="both"/>
              <w:rPr>
                <w:sz w:val="24"/>
              </w:rPr>
            </w:pPr>
            <w:r>
              <w:rPr>
                <w:sz w:val="24"/>
              </w:rPr>
              <w:t>у</w:t>
            </w:r>
            <w:r w:rsidR="0079694C">
              <w:rPr>
                <w:sz w:val="24"/>
              </w:rPr>
              <w:t xml:space="preserve">величился на </w:t>
            </w:r>
            <w:r>
              <w:rPr>
                <w:sz w:val="24"/>
              </w:rPr>
              <w:t xml:space="preserve"> 6 </w:t>
            </w:r>
            <w:r w:rsidR="0079694C">
              <w:rPr>
                <w:sz w:val="24"/>
              </w:rPr>
              <w:t>%.</w:t>
            </w:r>
          </w:p>
        </w:tc>
      </w:tr>
      <w:tr w:rsidR="00C434CC">
        <w:trPr>
          <w:trHeight w:val="389"/>
        </w:trPr>
        <w:tc>
          <w:tcPr>
            <w:tcW w:w="1567" w:type="dxa"/>
            <w:tcBorders>
              <w:top w:val="double" w:sz="2" w:space="0" w:color="F79546"/>
              <w:bottom w:val="double" w:sz="2" w:space="0" w:color="F79546"/>
            </w:tcBorders>
            <w:shd w:val="clear" w:color="auto" w:fill="FAD3B4"/>
          </w:tcPr>
          <w:p w:rsidR="00C434CC" w:rsidRDefault="00D83D49">
            <w:pPr>
              <w:pStyle w:val="TableParagraph"/>
              <w:spacing w:line="272" w:lineRule="exact"/>
              <w:ind w:left="107"/>
              <w:rPr>
                <w:i/>
                <w:sz w:val="24"/>
              </w:rPr>
            </w:pPr>
            <w:r>
              <w:rPr>
                <w:i/>
                <w:sz w:val="24"/>
              </w:rPr>
              <w:t>2019</w:t>
            </w:r>
            <w:r w:rsidR="0079694C">
              <w:rPr>
                <w:i/>
                <w:sz w:val="24"/>
              </w:rPr>
              <w:t>-20</w:t>
            </w:r>
            <w:r>
              <w:rPr>
                <w:i/>
                <w:sz w:val="24"/>
              </w:rPr>
              <w:t>20</w:t>
            </w:r>
          </w:p>
        </w:tc>
        <w:tc>
          <w:tcPr>
            <w:tcW w:w="2033" w:type="dxa"/>
            <w:tcBorders>
              <w:top w:val="double" w:sz="2" w:space="0" w:color="F79546"/>
              <w:bottom w:val="double" w:sz="2" w:space="0" w:color="F79546"/>
            </w:tcBorders>
            <w:shd w:val="clear" w:color="auto" w:fill="FAD3B4"/>
          </w:tcPr>
          <w:p w:rsidR="00C434CC" w:rsidRDefault="00560F71">
            <w:pPr>
              <w:pStyle w:val="TableParagraph"/>
              <w:spacing w:line="272" w:lineRule="exact"/>
              <w:ind w:left="723" w:right="709"/>
              <w:jc w:val="center"/>
              <w:rPr>
                <w:i/>
                <w:sz w:val="24"/>
              </w:rPr>
            </w:pPr>
            <w:r>
              <w:rPr>
                <w:i/>
                <w:sz w:val="24"/>
              </w:rPr>
              <w:t>29,9</w:t>
            </w:r>
          </w:p>
        </w:tc>
        <w:tc>
          <w:tcPr>
            <w:tcW w:w="2352" w:type="dxa"/>
            <w:tcBorders>
              <w:top w:val="double" w:sz="2" w:space="0" w:color="F79546"/>
              <w:bottom w:val="double" w:sz="2" w:space="0" w:color="F79546"/>
            </w:tcBorders>
            <w:shd w:val="clear" w:color="auto" w:fill="FAD3B4"/>
          </w:tcPr>
          <w:p w:rsidR="00C434CC" w:rsidRDefault="00560F71">
            <w:pPr>
              <w:pStyle w:val="TableParagraph"/>
              <w:spacing w:line="272" w:lineRule="exact"/>
              <w:ind w:left="884" w:right="867"/>
              <w:jc w:val="center"/>
              <w:rPr>
                <w:i/>
                <w:sz w:val="24"/>
              </w:rPr>
            </w:pPr>
            <w:r>
              <w:rPr>
                <w:i/>
                <w:sz w:val="24"/>
              </w:rPr>
              <w:t>0,8</w:t>
            </w:r>
          </w:p>
        </w:tc>
        <w:tc>
          <w:tcPr>
            <w:tcW w:w="3655" w:type="dxa"/>
            <w:vMerge w:val="restart"/>
            <w:tcBorders>
              <w:top w:val="nil"/>
              <w:right w:val="nil"/>
            </w:tcBorders>
            <w:shd w:val="clear" w:color="auto" w:fill="D5E2BB"/>
          </w:tcPr>
          <w:p w:rsidR="00C434CC" w:rsidRDefault="00560F71" w:rsidP="00560F71">
            <w:pPr>
              <w:pStyle w:val="TableParagraph"/>
              <w:rPr>
                <w:sz w:val="24"/>
              </w:rPr>
            </w:pPr>
            <w:r>
              <w:rPr>
                <w:sz w:val="24"/>
              </w:rPr>
              <w:t xml:space="preserve"> % обучающихся, имеющих академическую задолженность по итогам учебного года в сравнении с прошлым годом увеличился на 0,6.</w:t>
            </w:r>
          </w:p>
        </w:tc>
      </w:tr>
      <w:tr w:rsidR="00C434CC">
        <w:trPr>
          <w:trHeight w:val="391"/>
        </w:trPr>
        <w:tc>
          <w:tcPr>
            <w:tcW w:w="1567" w:type="dxa"/>
            <w:tcBorders>
              <w:top w:val="double" w:sz="2" w:space="0" w:color="F79546"/>
              <w:bottom w:val="double" w:sz="2" w:space="0" w:color="F79546"/>
            </w:tcBorders>
            <w:shd w:val="clear" w:color="auto" w:fill="B6DDE8"/>
          </w:tcPr>
          <w:p w:rsidR="00C434CC" w:rsidRDefault="00D83D49">
            <w:pPr>
              <w:pStyle w:val="TableParagraph"/>
              <w:spacing w:line="272" w:lineRule="exact"/>
              <w:ind w:left="107"/>
              <w:rPr>
                <w:i/>
                <w:sz w:val="24"/>
              </w:rPr>
            </w:pPr>
            <w:r>
              <w:rPr>
                <w:i/>
                <w:sz w:val="24"/>
              </w:rPr>
              <w:t>2020</w:t>
            </w:r>
            <w:r w:rsidR="0079694C">
              <w:rPr>
                <w:i/>
                <w:sz w:val="24"/>
              </w:rPr>
              <w:t>-202</w:t>
            </w:r>
            <w:r>
              <w:rPr>
                <w:i/>
                <w:sz w:val="24"/>
              </w:rPr>
              <w:t>1</w:t>
            </w:r>
          </w:p>
        </w:tc>
        <w:tc>
          <w:tcPr>
            <w:tcW w:w="2033" w:type="dxa"/>
            <w:tcBorders>
              <w:top w:val="double" w:sz="2" w:space="0" w:color="F79546"/>
              <w:bottom w:val="double" w:sz="2" w:space="0" w:color="F79546"/>
            </w:tcBorders>
            <w:shd w:val="clear" w:color="auto" w:fill="B6DDE8"/>
          </w:tcPr>
          <w:p w:rsidR="00C434CC" w:rsidRDefault="00560F71">
            <w:pPr>
              <w:pStyle w:val="TableParagraph"/>
              <w:spacing w:line="272" w:lineRule="exact"/>
              <w:ind w:left="723" w:right="709"/>
              <w:jc w:val="center"/>
              <w:rPr>
                <w:i/>
                <w:sz w:val="24"/>
              </w:rPr>
            </w:pPr>
            <w:r>
              <w:rPr>
                <w:i/>
                <w:sz w:val="24"/>
              </w:rPr>
              <w:t>36,1</w:t>
            </w:r>
          </w:p>
        </w:tc>
        <w:tc>
          <w:tcPr>
            <w:tcW w:w="2352" w:type="dxa"/>
            <w:tcBorders>
              <w:top w:val="double" w:sz="2" w:space="0" w:color="F79546"/>
              <w:bottom w:val="double" w:sz="2" w:space="0" w:color="F79546"/>
            </w:tcBorders>
            <w:shd w:val="clear" w:color="auto" w:fill="B6DDE8"/>
          </w:tcPr>
          <w:p w:rsidR="00C434CC" w:rsidRDefault="00560F71">
            <w:pPr>
              <w:pStyle w:val="TableParagraph"/>
              <w:spacing w:line="272" w:lineRule="exact"/>
              <w:ind w:left="884" w:right="867"/>
              <w:jc w:val="center"/>
              <w:rPr>
                <w:i/>
                <w:sz w:val="24"/>
              </w:rPr>
            </w:pPr>
            <w:r>
              <w:rPr>
                <w:i/>
                <w:sz w:val="24"/>
              </w:rPr>
              <w:t>1,4</w:t>
            </w:r>
          </w:p>
        </w:tc>
        <w:tc>
          <w:tcPr>
            <w:tcW w:w="3655" w:type="dxa"/>
            <w:vMerge/>
            <w:tcBorders>
              <w:top w:val="nil"/>
              <w:right w:val="nil"/>
            </w:tcBorders>
            <w:shd w:val="clear" w:color="auto" w:fill="D5E2BB"/>
          </w:tcPr>
          <w:p w:rsidR="00C434CC" w:rsidRDefault="00C434CC">
            <w:pPr>
              <w:rPr>
                <w:sz w:val="2"/>
                <w:szCs w:val="2"/>
              </w:rPr>
            </w:pPr>
          </w:p>
        </w:tc>
      </w:tr>
    </w:tbl>
    <w:p w:rsidR="00C434CC" w:rsidRDefault="00C434CC">
      <w:pPr>
        <w:pStyle w:val="a3"/>
        <w:spacing w:before="1"/>
        <w:rPr>
          <w:b/>
          <w:i/>
          <w:sz w:val="28"/>
        </w:rPr>
      </w:pPr>
    </w:p>
    <w:p w:rsidR="001F561B" w:rsidRDefault="001F561B">
      <w:pPr>
        <w:pStyle w:val="a3"/>
        <w:rPr>
          <w:sz w:val="28"/>
        </w:rPr>
      </w:pPr>
    </w:p>
    <w:p w:rsidR="00C434CC" w:rsidRPr="00490EE7" w:rsidRDefault="0079694C" w:rsidP="00B355BA">
      <w:pPr>
        <w:pStyle w:val="2"/>
        <w:spacing w:line="276" w:lineRule="auto"/>
        <w:ind w:left="4364" w:right="-23" w:hanging="1554"/>
        <w:rPr>
          <w:i w:val="0"/>
        </w:rPr>
      </w:pPr>
      <w:r w:rsidRPr="00490EE7">
        <w:rPr>
          <w:i w:val="0"/>
        </w:rPr>
        <w:t>Динами</w:t>
      </w:r>
      <w:r w:rsidR="00B355BA">
        <w:rPr>
          <w:i w:val="0"/>
        </w:rPr>
        <w:t>ка качества обучения по уровням о</w:t>
      </w:r>
      <w:r w:rsidRPr="00490EE7">
        <w:rPr>
          <w:i w:val="0"/>
        </w:rPr>
        <w:t xml:space="preserve">бразования </w:t>
      </w:r>
      <w:r w:rsidR="001F561B">
        <w:rPr>
          <w:i w:val="0"/>
        </w:rPr>
        <w:t xml:space="preserve">                            </w:t>
      </w:r>
      <w:r w:rsidRPr="00490EE7">
        <w:rPr>
          <w:i w:val="0"/>
        </w:rPr>
        <w:t>(обучаются на «4» и «5»)</w:t>
      </w:r>
    </w:p>
    <w:tbl>
      <w:tblPr>
        <w:tblStyle w:val="TableNormal"/>
        <w:tblW w:w="0" w:type="auto"/>
        <w:tblInd w:w="7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tblPr>
      <w:tblGrid>
        <w:gridCol w:w="2963"/>
        <w:gridCol w:w="970"/>
        <w:gridCol w:w="1111"/>
        <w:gridCol w:w="1101"/>
        <w:gridCol w:w="1243"/>
        <w:gridCol w:w="970"/>
        <w:gridCol w:w="1212"/>
      </w:tblGrid>
      <w:tr w:rsidR="00C434CC">
        <w:trPr>
          <w:trHeight w:val="318"/>
        </w:trPr>
        <w:tc>
          <w:tcPr>
            <w:tcW w:w="2963" w:type="dxa"/>
            <w:vMerge w:val="restart"/>
            <w:tcBorders>
              <w:bottom w:val="single" w:sz="6" w:space="0" w:color="FFFFFF"/>
              <w:right w:val="single" w:sz="24" w:space="0" w:color="FFFFFF"/>
            </w:tcBorders>
            <w:shd w:val="clear" w:color="auto" w:fill="F79546"/>
          </w:tcPr>
          <w:p w:rsidR="00C434CC" w:rsidRDefault="0079694C">
            <w:pPr>
              <w:pStyle w:val="TableParagraph"/>
              <w:spacing w:line="272" w:lineRule="exact"/>
              <w:ind w:left="810"/>
              <w:rPr>
                <w:sz w:val="24"/>
              </w:rPr>
            </w:pPr>
            <w:r>
              <w:rPr>
                <w:sz w:val="24"/>
              </w:rPr>
              <w:t>Учебный год</w:t>
            </w:r>
          </w:p>
        </w:tc>
        <w:tc>
          <w:tcPr>
            <w:tcW w:w="2081" w:type="dxa"/>
            <w:gridSpan w:val="2"/>
            <w:tcBorders>
              <w:bottom w:val="single" w:sz="24" w:space="0" w:color="FFFFFF"/>
            </w:tcBorders>
            <w:shd w:val="clear" w:color="auto" w:fill="F79546"/>
          </w:tcPr>
          <w:p w:rsidR="00C434CC" w:rsidRDefault="0079694C">
            <w:pPr>
              <w:pStyle w:val="TableParagraph"/>
              <w:spacing w:line="272" w:lineRule="exact"/>
              <w:ind w:left="701"/>
              <w:rPr>
                <w:sz w:val="24"/>
              </w:rPr>
            </w:pPr>
            <w:r>
              <w:rPr>
                <w:sz w:val="24"/>
              </w:rPr>
              <w:t xml:space="preserve">2-4 </w:t>
            </w:r>
            <w:proofErr w:type="spellStart"/>
            <w:r>
              <w:rPr>
                <w:sz w:val="24"/>
              </w:rPr>
              <w:t>кл</w:t>
            </w:r>
            <w:proofErr w:type="spellEnd"/>
            <w:r>
              <w:rPr>
                <w:sz w:val="24"/>
              </w:rPr>
              <w:t>.</w:t>
            </w:r>
          </w:p>
        </w:tc>
        <w:tc>
          <w:tcPr>
            <w:tcW w:w="2344" w:type="dxa"/>
            <w:gridSpan w:val="2"/>
            <w:tcBorders>
              <w:bottom w:val="single" w:sz="24" w:space="0" w:color="FFFFFF"/>
            </w:tcBorders>
            <w:shd w:val="clear" w:color="auto" w:fill="F79546"/>
          </w:tcPr>
          <w:p w:rsidR="00C434CC" w:rsidRDefault="0079694C">
            <w:pPr>
              <w:pStyle w:val="TableParagraph"/>
              <w:spacing w:line="272" w:lineRule="exact"/>
              <w:ind w:left="813" w:right="793"/>
              <w:jc w:val="center"/>
              <w:rPr>
                <w:sz w:val="24"/>
              </w:rPr>
            </w:pPr>
            <w:r>
              <w:rPr>
                <w:sz w:val="24"/>
              </w:rPr>
              <w:t xml:space="preserve">5-9 </w:t>
            </w:r>
            <w:proofErr w:type="spellStart"/>
            <w:r>
              <w:rPr>
                <w:sz w:val="24"/>
              </w:rPr>
              <w:t>кл</w:t>
            </w:r>
            <w:proofErr w:type="spellEnd"/>
            <w:r>
              <w:rPr>
                <w:sz w:val="24"/>
              </w:rPr>
              <w:t>.</w:t>
            </w:r>
          </w:p>
        </w:tc>
        <w:tc>
          <w:tcPr>
            <w:tcW w:w="2182" w:type="dxa"/>
            <w:gridSpan w:val="2"/>
            <w:tcBorders>
              <w:bottom w:val="single" w:sz="24" w:space="0" w:color="FFFFFF"/>
            </w:tcBorders>
            <w:shd w:val="clear" w:color="auto" w:fill="F79546"/>
          </w:tcPr>
          <w:p w:rsidR="00C434CC" w:rsidRDefault="0079694C">
            <w:pPr>
              <w:pStyle w:val="TableParagraph"/>
              <w:spacing w:line="272" w:lineRule="exact"/>
              <w:ind w:left="633"/>
              <w:rPr>
                <w:sz w:val="24"/>
              </w:rPr>
            </w:pPr>
            <w:r>
              <w:rPr>
                <w:sz w:val="24"/>
              </w:rPr>
              <w:t xml:space="preserve">10-11 </w:t>
            </w:r>
            <w:proofErr w:type="spellStart"/>
            <w:r>
              <w:rPr>
                <w:sz w:val="24"/>
              </w:rPr>
              <w:t>кл</w:t>
            </w:r>
            <w:proofErr w:type="spellEnd"/>
            <w:r>
              <w:rPr>
                <w:sz w:val="24"/>
              </w:rPr>
              <w:t>.</w:t>
            </w:r>
          </w:p>
        </w:tc>
      </w:tr>
      <w:tr w:rsidR="00C434CC">
        <w:trPr>
          <w:trHeight w:val="316"/>
        </w:trPr>
        <w:tc>
          <w:tcPr>
            <w:tcW w:w="2963" w:type="dxa"/>
            <w:vMerge/>
            <w:tcBorders>
              <w:top w:val="nil"/>
              <w:bottom w:val="single" w:sz="6" w:space="0" w:color="FFFFFF"/>
              <w:right w:val="single" w:sz="24" w:space="0" w:color="FFFFFF"/>
            </w:tcBorders>
            <w:shd w:val="clear" w:color="auto" w:fill="F79546"/>
          </w:tcPr>
          <w:p w:rsidR="00C434CC" w:rsidRDefault="00C434CC">
            <w:pPr>
              <w:rPr>
                <w:sz w:val="2"/>
                <w:szCs w:val="2"/>
              </w:rPr>
            </w:pPr>
          </w:p>
        </w:tc>
        <w:tc>
          <w:tcPr>
            <w:tcW w:w="970" w:type="dxa"/>
            <w:tcBorders>
              <w:top w:val="single" w:sz="24" w:space="0" w:color="FFFFFF"/>
              <w:left w:val="single" w:sz="24" w:space="0" w:color="FFFFFF"/>
            </w:tcBorders>
            <w:shd w:val="clear" w:color="auto" w:fill="FAC9A1"/>
          </w:tcPr>
          <w:p w:rsidR="00C434CC" w:rsidRDefault="0079694C">
            <w:pPr>
              <w:pStyle w:val="TableParagraph"/>
              <w:spacing w:line="270" w:lineRule="exact"/>
              <w:ind w:left="241" w:right="241"/>
              <w:jc w:val="center"/>
              <w:rPr>
                <w:sz w:val="24"/>
              </w:rPr>
            </w:pPr>
            <w:r>
              <w:rPr>
                <w:sz w:val="24"/>
              </w:rPr>
              <w:t>чел.</w:t>
            </w:r>
          </w:p>
        </w:tc>
        <w:tc>
          <w:tcPr>
            <w:tcW w:w="1111" w:type="dxa"/>
            <w:tcBorders>
              <w:top w:val="single" w:sz="24" w:space="0" w:color="FFFFFF"/>
            </w:tcBorders>
            <w:shd w:val="clear" w:color="auto" w:fill="FAC9A1"/>
          </w:tcPr>
          <w:p w:rsidR="00C434CC" w:rsidRDefault="0079694C">
            <w:pPr>
              <w:pStyle w:val="TableParagraph"/>
              <w:spacing w:line="270" w:lineRule="exact"/>
              <w:ind w:left="17"/>
              <w:jc w:val="center"/>
              <w:rPr>
                <w:sz w:val="24"/>
              </w:rPr>
            </w:pPr>
            <w:r>
              <w:rPr>
                <w:w w:val="99"/>
                <w:sz w:val="24"/>
              </w:rPr>
              <w:t>%</w:t>
            </w:r>
          </w:p>
        </w:tc>
        <w:tc>
          <w:tcPr>
            <w:tcW w:w="1101" w:type="dxa"/>
            <w:tcBorders>
              <w:top w:val="single" w:sz="24" w:space="0" w:color="FFFFFF"/>
            </w:tcBorders>
            <w:shd w:val="clear" w:color="auto" w:fill="FAC9A1"/>
          </w:tcPr>
          <w:p w:rsidR="00C434CC" w:rsidRDefault="0079694C">
            <w:pPr>
              <w:pStyle w:val="TableParagraph"/>
              <w:spacing w:line="270" w:lineRule="exact"/>
              <w:ind w:right="329"/>
              <w:jc w:val="right"/>
              <w:rPr>
                <w:sz w:val="24"/>
              </w:rPr>
            </w:pPr>
            <w:r>
              <w:rPr>
                <w:sz w:val="24"/>
              </w:rPr>
              <w:t>чел.</w:t>
            </w:r>
          </w:p>
        </w:tc>
        <w:tc>
          <w:tcPr>
            <w:tcW w:w="1243" w:type="dxa"/>
            <w:tcBorders>
              <w:top w:val="single" w:sz="24" w:space="0" w:color="FFFFFF"/>
            </w:tcBorders>
            <w:shd w:val="clear" w:color="auto" w:fill="FAC9A1"/>
          </w:tcPr>
          <w:p w:rsidR="00C434CC" w:rsidRDefault="0079694C">
            <w:pPr>
              <w:pStyle w:val="TableParagraph"/>
              <w:spacing w:line="270" w:lineRule="exact"/>
              <w:ind w:left="22"/>
              <w:jc w:val="center"/>
              <w:rPr>
                <w:sz w:val="24"/>
              </w:rPr>
            </w:pPr>
            <w:r>
              <w:rPr>
                <w:w w:val="99"/>
                <w:sz w:val="24"/>
              </w:rPr>
              <w:t>%</w:t>
            </w:r>
          </w:p>
        </w:tc>
        <w:tc>
          <w:tcPr>
            <w:tcW w:w="970" w:type="dxa"/>
            <w:tcBorders>
              <w:top w:val="single" w:sz="24" w:space="0" w:color="FFFFFF"/>
            </w:tcBorders>
            <w:shd w:val="clear" w:color="auto" w:fill="FAC9A1"/>
          </w:tcPr>
          <w:p w:rsidR="00C434CC" w:rsidRDefault="0079694C">
            <w:pPr>
              <w:pStyle w:val="TableParagraph"/>
              <w:spacing w:line="270" w:lineRule="exact"/>
              <w:ind w:right="259"/>
              <w:jc w:val="right"/>
              <w:rPr>
                <w:sz w:val="24"/>
              </w:rPr>
            </w:pPr>
            <w:r>
              <w:rPr>
                <w:sz w:val="24"/>
              </w:rPr>
              <w:t>чел.</w:t>
            </w:r>
          </w:p>
        </w:tc>
        <w:tc>
          <w:tcPr>
            <w:tcW w:w="1212" w:type="dxa"/>
            <w:tcBorders>
              <w:top w:val="single" w:sz="24" w:space="0" w:color="FFFFFF"/>
            </w:tcBorders>
            <w:shd w:val="clear" w:color="auto" w:fill="FAC9A1"/>
          </w:tcPr>
          <w:p w:rsidR="00C434CC" w:rsidRDefault="0079694C">
            <w:pPr>
              <w:pStyle w:val="TableParagraph"/>
              <w:spacing w:line="270" w:lineRule="exact"/>
              <w:ind w:left="25"/>
              <w:jc w:val="center"/>
              <w:rPr>
                <w:sz w:val="24"/>
              </w:rPr>
            </w:pPr>
            <w:r>
              <w:rPr>
                <w:w w:val="99"/>
                <w:sz w:val="24"/>
              </w:rPr>
              <w:t>%</w:t>
            </w:r>
          </w:p>
        </w:tc>
      </w:tr>
      <w:tr w:rsidR="00C434CC">
        <w:trPr>
          <w:trHeight w:val="318"/>
        </w:trPr>
        <w:tc>
          <w:tcPr>
            <w:tcW w:w="2963" w:type="dxa"/>
            <w:tcBorders>
              <w:top w:val="single" w:sz="6" w:space="0" w:color="FFFFFF"/>
              <w:right w:val="single" w:sz="24" w:space="0" w:color="FFFFFF"/>
            </w:tcBorders>
            <w:shd w:val="clear" w:color="auto" w:fill="C2D59B"/>
          </w:tcPr>
          <w:p w:rsidR="00C434CC" w:rsidRDefault="00D83D49">
            <w:pPr>
              <w:pStyle w:val="TableParagraph"/>
              <w:spacing w:line="273" w:lineRule="exact"/>
              <w:ind w:left="107"/>
              <w:rPr>
                <w:sz w:val="24"/>
              </w:rPr>
            </w:pPr>
            <w:r>
              <w:rPr>
                <w:sz w:val="24"/>
              </w:rPr>
              <w:t>2020 - 2021</w:t>
            </w:r>
            <w:r w:rsidR="0079694C">
              <w:rPr>
                <w:sz w:val="24"/>
              </w:rPr>
              <w:t xml:space="preserve"> учебный год</w:t>
            </w:r>
          </w:p>
        </w:tc>
        <w:tc>
          <w:tcPr>
            <w:tcW w:w="970" w:type="dxa"/>
            <w:tcBorders>
              <w:left w:val="single" w:sz="24" w:space="0" w:color="FFFFFF"/>
              <w:right w:val="single" w:sz="6" w:space="0" w:color="FFFFFF"/>
            </w:tcBorders>
            <w:shd w:val="clear" w:color="auto" w:fill="C2D59B"/>
          </w:tcPr>
          <w:p w:rsidR="00C434CC" w:rsidRDefault="00680DB3">
            <w:pPr>
              <w:pStyle w:val="TableParagraph"/>
              <w:spacing w:line="273" w:lineRule="exact"/>
              <w:ind w:left="266" w:right="266"/>
              <w:jc w:val="center"/>
              <w:rPr>
                <w:sz w:val="24"/>
              </w:rPr>
            </w:pPr>
            <w:r>
              <w:rPr>
                <w:sz w:val="24"/>
              </w:rPr>
              <w:t>195</w:t>
            </w:r>
          </w:p>
        </w:tc>
        <w:tc>
          <w:tcPr>
            <w:tcW w:w="1111" w:type="dxa"/>
            <w:tcBorders>
              <w:left w:val="single" w:sz="6" w:space="0" w:color="FFFFFF"/>
              <w:right w:val="single" w:sz="6" w:space="0" w:color="FFFFFF"/>
            </w:tcBorders>
            <w:shd w:val="clear" w:color="auto" w:fill="C2D59B"/>
          </w:tcPr>
          <w:p w:rsidR="00C434CC" w:rsidRDefault="00680DB3">
            <w:pPr>
              <w:pStyle w:val="TableParagraph"/>
              <w:spacing w:line="273" w:lineRule="exact"/>
              <w:ind w:left="266" w:right="250"/>
              <w:jc w:val="center"/>
              <w:rPr>
                <w:sz w:val="24"/>
              </w:rPr>
            </w:pPr>
            <w:r>
              <w:rPr>
                <w:sz w:val="24"/>
              </w:rPr>
              <w:t>16</w:t>
            </w:r>
          </w:p>
        </w:tc>
        <w:tc>
          <w:tcPr>
            <w:tcW w:w="1101" w:type="dxa"/>
            <w:tcBorders>
              <w:left w:val="single" w:sz="6" w:space="0" w:color="FFFFFF"/>
              <w:right w:val="single" w:sz="6" w:space="0" w:color="FFFFFF"/>
            </w:tcBorders>
            <w:shd w:val="clear" w:color="auto" w:fill="C2D59B"/>
          </w:tcPr>
          <w:p w:rsidR="00C434CC" w:rsidRDefault="00680DB3">
            <w:pPr>
              <w:pStyle w:val="TableParagraph"/>
              <w:spacing w:line="273" w:lineRule="exact"/>
              <w:ind w:right="350"/>
              <w:jc w:val="right"/>
              <w:rPr>
                <w:sz w:val="24"/>
              </w:rPr>
            </w:pPr>
            <w:r>
              <w:rPr>
                <w:sz w:val="24"/>
              </w:rPr>
              <w:t>202</w:t>
            </w:r>
          </w:p>
        </w:tc>
        <w:tc>
          <w:tcPr>
            <w:tcW w:w="1243" w:type="dxa"/>
            <w:tcBorders>
              <w:left w:val="single" w:sz="6" w:space="0" w:color="FFFFFF"/>
              <w:right w:val="single" w:sz="6" w:space="0" w:color="FFFFFF"/>
            </w:tcBorders>
            <w:shd w:val="clear" w:color="auto" w:fill="C2D59B"/>
          </w:tcPr>
          <w:p w:rsidR="00C434CC" w:rsidRDefault="00680DB3" w:rsidP="00680DB3">
            <w:pPr>
              <w:pStyle w:val="TableParagraph"/>
              <w:spacing w:line="273" w:lineRule="exact"/>
              <w:ind w:left="334" w:right="313"/>
              <w:jc w:val="center"/>
              <w:rPr>
                <w:sz w:val="24"/>
              </w:rPr>
            </w:pPr>
            <w:r>
              <w:rPr>
                <w:sz w:val="24"/>
              </w:rPr>
              <w:t>16,7</w:t>
            </w:r>
          </w:p>
        </w:tc>
        <w:tc>
          <w:tcPr>
            <w:tcW w:w="970" w:type="dxa"/>
            <w:tcBorders>
              <w:left w:val="single" w:sz="6" w:space="0" w:color="FFFFFF"/>
              <w:right w:val="single" w:sz="6" w:space="0" w:color="FFFFFF"/>
            </w:tcBorders>
            <w:shd w:val="clear" w:color="auto" w:fill="C2D59B"/>
          </w:tcPr>
          <w:p w:rsidR="00C434CC" w:rsidRDefault="00680DB3">
            <w:pPr>
              <w:pStyle w:val="TableParagraph"/>
              <w:spacing w:line="273" w:lineRule="exact"/>
              <w:ind w:right="282"/>
              <w:jc w:val="right"/>
              <w:rPr>
                <w:sz w:val="24"/>
              </w:rPr>
            </w:pPr>
            <w:r>
              <w:rPr>
                <w:sz w:val="24"/>
              </w:rPr>
              <w:t>43</w:t>
            </w:r>
          </w:p>
        </w:tc>
        <w:tc>
          <w:tcPr>
            <w:tcW w:w="1212" w:type="dxa"/>
            <w:tcBorders>
              <w:left w:val="single" w:sz="6" w:space="0" w:color="FFFFFF"/>
            </w:tcBorders>
            <w:shd w:val="clear" w:color="auto" w:fill="C2D59B"/>
          </w:tcPr>
          <w:p w:rsidR="00C434CC" w:rsidRDefault="00680DB3">
            <w:pPr>
              <w:pStyle w:val="TableParagraph"/>
              <w:spacing w:line="273" w:lineRule="exact"/>
              <w:ind w:left="320" w:right="293"/>
              <w:jc w:val="center"/>
              <w:rPr>
                <w:sz w:val="24"/>
              </w:rPr>
            </w:pPr>
            <w:r>
              <w:rPr>
                <w:sz w:val="24"/>
              </w:rPr>
              <w:t>3,5</w:t>
            </w:r>
          </w:p>
        </w:tc>
      </w:tr>
      <w:tr w:rsidR="00C434CC">
        <w:trPr>
          <w:trHeight w:val="315"/>
        </w:trPr>
        <w:tc>
          <w:tcPr>
            <w:tcW w:w="2963" w:type="dxa"/>
            <w:tcBorders>
              <w:right w:val="single" w:sz="24" w:space="0" w:color="FFFFFF"/>
            </w:tcBorders>
            <w:shd w:val="clear" w:color="auto" w:fill="C2D59B"/>
          </w:tcPr>
          <w:p w:rsidR="00C434CC" w:rsidRDefault="00D83D49">
            <w:pPr>
              <w:pStyle w:val="TableParagraph"/>
              <w:spacing w:line="270" w:lineRule="exact"/>
              <w:ind w:left="107"/>
              <w:rPr>
                <w:sz w:val="24"/>
              </w:rPr>
            </w:pPr>
            <w:r>
              <w:rPr>
                <w:sz w:val="24"/>
              </w:rPr>
              <w:t>2019 – 2020</w:t>
            </w:r>
            <w:r w:rsidR="0079694C">
              <w:rPr>
                <w:sz w:val="24"/>
              </w:rPr>
              <w:t xml:space="preserve"> учебный год</w:t>
            </w:r>
          </w:p>
        </w:tc>
        <w:tc>
          <w:tcPr>
            <w:tcW w:w="970" w:type="dxa"/>
            <w:tcBorders>
              <w:left w:val="single" w:sz="24" w:space="0" w:color="FFFFFF"/>
            </w:tcBorders>
            <w:shd w:val="clear" w:color="auto" w:fill="C2D59B"/>
          </w:tcPr>
          <w:p w:rsidR="00C434CC" w:rsidRDefault="00560F71">
            <w:pPr>
              <w:pStyle w:val="TableParagraph"/>
              <w:spacing w:line="270" w:lineRule="exact"/>
              <w:ind w:left="241" w:right="240"/>
              <w:jc w:val="center"/>
              <w:rPr>
                <w:sz w:val="24"/>
              </w:rPr>
            </w:pPr>
            <w:r>
              <w:rPr>
                <w:sz w:val="24"/>
              </w:rPr>
              <w:t>199</w:t>
            </w:r>
          </w:p>
        </w:tc>
        <w:tc>
          <w:tcPr>
            <w:tcW w:w="1111" w:type="dxa"/>
            <w:shd w:val="clear" w:color="auto" w:fill="C2D59B"/>
          </w:tcPr>
          <w:p w:rsidR="00C434CC" w:rsidRDefault="00680DB3">
            <w:pPr>
              <w:pStyle w:val="TableParagraph"/>
              <w:spacing w:line="270" w:lineRule="exact"/>
              <w:ind w:left="263" w:right="247"/>
              <w:jc w:val="center"/>
              <w:rPr>
                <w:sz w:val="24"/>
              </w:rPr>
            </w:pPr>
            <w:r>
              <w:rPr>
                <w:sz w:val="24"/>
              </w:rPr>
              <w:t>15,6</w:t>
            </w:r>
          </w:p>
        </w:tc>
        <w:tc>
          <w:tcPr>
            <w:tcW w:w="1101" w:type="dxa"/>
            <w:shd w:val="clear" w:color="auto" w:fill="C2D59B"/>
          </w:tcPr>
          <w:p w:rsidR="00C434CC" w:rsidRDefault="00560F71">
            <w:pPr>
              <w:pStyle w:val="TableParagraph"/>
              <w:spacing w:line="270" w:lineRule="exact"/>
              <w:ind w:right="350"/>
              <w:jc w:val="right"/>
              <w:rPr>
                <w:sz w:val="24"/>
              </w:rPr>
            </w:pPr>
            <w:r>
              <w:rPr>
                <w:sz w:val="24"/>
              </w:rPr>
              <w:t>206</w:t>
            </w:r>
          </w:p>
        </w:tc>
        <w:tc>
          <w:tcPr>
            <w:tcW w:w="1243" w:type="dxa"/>
            <w:shd w:val="clear" w:color="auto" w:fill="C2D59B"/>
          </w:tcPr>
          <w:p w:rsidR="00C434CC" w:rsidRDefault="00680DB3">
            <w:pPr>
              <w:pStyle w:val="TableParagraph"/>
              <w:spacing w:line="270" w:lineRule="exact"/>
              <w:ind w:left="332" w:right="311"/>
              <w:jc w:val="center"/>
              <w:rPr>
                <w:sz w:val="24"/>
              </w:rPr>
            </w:pPr>
            <w:r>
              <w:rPr>
                <w:sz w:val="24"/>
              </w:rPr>
              <w:t>16,1</w:t>
            </w:r>
          </w:p>
        </w:tc>
        <w:tc>
          <w:tcPr>
            <w:tcW w:w="970" w:type="dxa"/>
            <w:shd w:val="clear" w:color="auto" w:fill="C2D59B"/>
          </w:tcPr>
          <w:p w:rsidR="00C434CC" w:rsidRDefault="00560F71">
            <w:pPr>
              <w:pStyle w:val="TableParagraph"/>
              <w:spacing w:line="270" w:lineRule="exact"/>
              <w:ind w:left="347" w:right="322"/>
              <w:jc w:val="center"/>
              <w:rPr>
                <w:sz w:val="24"/>
              </w:rPr>
            </w:pPr>
            <w:r>
              <w:rPr>
                <w:sz w:val="24"/>
              </w:rPr>
              <w:t>60</w:t>
            </w:r>
          </w:p>
        </w:tc>
        <w:tc>
          <w:tcPr>
            <w:tcW w:w="1212" w:type="dxa"/>
            <w:shd w:val="clear" w:color="auto" w:fill="C2D59B"/>
          </w:tcPr>
          <w:p w:rsidR="00C434CC" w:rsidRDefault="00680DB3">
            <w:pPr>
              <w:pStyle w:val="TableParagraph"/>
              <w:spacing w:line="270" w:lineRule="exact"/>
              <w:ind w:left="318" w:right="294"/>
              <w:jc w:val="center"/>
              <w:rPr>
                <w:sz w:val="24"/>
              </w:rPr>
            </w:pPr>
            <w:r>
              <w:rPr>
                <w:sz w:val="24"/>
              </w:rPr>
              <w:t>4,7</w:t>
            </w:r>
          </w:p>
        </w:tc>
      </w:tr>
    </w:tbl>
    <w:p w:rsidR="00E35764" w:rsidRDefault="00E35764">
      <w:pPr>
        <w:pStyle w:val="a3"/>
        <w:spacing w:before="3"/>
        <w:rPr>
          <w:b/>
          <w:i/>
          <w:sz w:val="27"/>
        </w:rPr>
      </w:pPr>
    </w:p>
    <w:p w:rsidR="00C434CC" w:rsidRDefault="0079694C" w:rsidP="002C319D">
      <w:pPr>
        <w:pStyle w:val="a3"/>
        <w:spacing w:line="276" w:lineRule="auto"/>
        <w:ind w:left="818" w:firstLine="240"/>
        <w:jc w:val="both"/>
      </w:pPr>
      <w:r>
        <w:t>Государств</w:t>
      </w:r>
      <w:r w:rsidR="00D83D49">
        <w:t>енная итоговая аттестация в 2020-2021</w:t>
      </w:r>
      <w:r>
        <w:t xml:space="preserve"> учебном году проводилась </w:t>
      </w:r>
      <w:r w:rsidR="00680DB3">
        <w:t>в соответствии с законодательством  министерства Просвещения РФ. Выпускники 9 классов сдавали два обязательных предмета (математи</w:t>
      </w:r>
      <w:r w:rsidR="002C319D">
        <w:t>ка и русский язык) и контрольную  работу</w:t>
      </w:r>
      <w:r w:rsidR="00680DB3">
        <w:t xml:space="preserve"> по любому предмету  на основании выбора обучающихся. </w:t>
      </w:r>
    </w:p>
    <w:p w:rsidR="00C434CC" w:rsidRPr="000579F8" w:rsidRDefault="0079694C" w:rsidP="002C319D">
      <w:pPr>
        <w:pStyle w:val="a3"/>
        <w:spacing w:line="276" w:lineRule="auto"/>
        <w:ind w:left="818" w:right="588" w:firstLine="240"/>
        <w:jc w:val="both"/>
        <w:rPr>
          <w:color w:val="FF0000"/>
        </w:rPr>
      </w:pPr>
      <w:r w:rsidRPr="000579F8">
        <w:rPr>
          <w:color w:val="FF0000"/>
        </w:rPr>
        <w:t xml:space="preserve">Аттестаты об основном общем образовании получили </w:t>
      </w:r>
      <w:r w:rsidR="007B419A">
        <w:rPr>
          <w:color w:val="FF0000"/>
        </w:rPr>
        <w:t>_____ выпускников</w:t>
      </w:r>
      <w:r w:rsidRPr="000579F8">
        <w:rPr>
          <w:color w:val="FF0000"/>
        </w:rPr>
        <w:t xml:space="preserve"> 9 классов, </w:t>
      </w:r>
      <w:r w:rsidR="007B419A">
        <w:rPr>
          <w:color w:val="FF0000"/>
        </w:rPr>
        <w:t xml:space="preserve">4 </w:t>
      </w:r>
      <w:r w:rsidRPr="000579F8">
        <w:rPr>
          <w:color w:val="FF0000"/>
        </w:rPr>
        <w:t>человек</w:t>
      </w:r>
      <w:r w:rsidR="007B419A">
        <w:rPr>
          <w:color w:val="FF0000"/>
        </w:rPr>
        <w:t>а</w:t>
      </w:r>
      <w:r w:rsidRPr="000579F8">
        <w:rPr>
          <w:color w:val="FF0000"/>
        </w:rPr>
        <w:t xml:space="preserve"> получили аттестаты об основном общем образовании с отличием.</w:t>
      </w:r>
    </w:p>
    <w:p w:rsidR="00490EE7" w:rsidRPr="00136598" w:rsidRDefault="0079694C" w:rsidP="00040DF7">
      <w:pPr>
        <w:pStyle w:val="a3"/>
        <w:spacing w:line="278" w:lineRule="auto"/>
        <w:ind w:left="818" w:right="638" w:firstLine="240"/>
        <w:jc w:val="both"/>
      </w:pPr>
      <w:r w:rsidRPr="004C650C">
        <w:lastRenderedPageBreak/>
        <w:t xml:space="preserve">Аттестаты о среднем общем образовании получили </w:t>
      </w:r>
      <w:r w:rsidR="004C650C" w:rsidRPr="004C650C">
        <w:t>60</w:t>
      </w:r>
      <w:r w:rsidR="00D83D49" w:rsidRPr="004C650C">
        <w:t xml:space="preserve"> выпускников 11 классов</w:t>
      </w:r>
      <w:r w:rsidR="004C650C" w:rsidRPr="004C650C">
        <w:t>, что составляет 100 %,</w:t>
      </w:r>
      <w:r w:rsidR="00D83D49" w:rsidRPr="00136598">
        <w:t>(в 2020 году - _</w:t>
      </w:r>
      <w:r w:rsidR="00136598" w:rsidRPr="00136598">
        <w:t>100</w:t>
      </w:r>
      <w:r w:rsidR="00D83D49" w:rsidRPr="00136598">
        <w:t>_%).</w:t>
      </w:r>
    </w:p>
    <w:p w:rsidR="00040DF7" w:rsidRPr="00136598" w:rsidRDefault="00D83D49" w:rsidP="00136598">
      <w:pPr>
        <w:pStyle w:val="a3"/>
        <w:spacing w:before="2" w:line="276" w:lineRule="auto"/>
        <w:ind w:left="818" w:right="572" w:firstLine="599"/>
        <w:jc w:val="both"/>
      </w:pPr>
      <w:r w:rsidRPr="004C650C">
        <w:t>По результатам учебного года</w:t>
      </w:r>
      <w:r w:rsidR="004C650C" w:rsidRPr="004C650C">
        <w:t xml:space="preserve"> 4</w:t>
      </w:r>
      <w:r w:rsidR="0079694C" w:rsidRPr="004C650C">
        <w:t xml:space="preserve"> выпускни</w:t>
      </w:r>
      <w:r w:rsidR="004C650C" w:rsidRPr="004C650C">
        <w:t>ка</w:t>
      </w:r>
      <w:r w:rsidR="0079694C" w:rsidRPr="004C650C">
        <w:t xml:space="preserve"> 11-х классов получили аттестаты о среднем общем образовании с отличием и награждены медалями «За особые успехи в учении».</w:t>
      </w:r>
    </w:p>
    <w:p w:rsidR="00040DF7" w:rsidRDefault="00040DF7" w:rsidP="004C650C">
      <w:pPr>
        <w:pStyle w:val="a3"/>
        <w:spacing w:before="2" w:line="276" w:lineRule="auto"/>
        <w:ind w:left="818" w:right="572" w:firstLine="599"/>
        <w:jc w:val="center"/>
        <w:rPr>
          <w:b/>
          <w:i/>
          <w:u w:val="single"/>
        </w:rPr>
      </w:pPr>
    </w:p>
    <w:p w:rsidR="004C650C" w:rsidRPr="00600D43" w:rsidRDefault="0079694C" w:rsidP="004C650C">
      <w:pPr>
        <w:pStyle w:val="a3"/>
        <w:spacing w:before="2" w:line="276" w:lineRule="auto"/>
        <w:ind w:left="818" w:right="572" w:firstLine="599"/>
        <w:jc w:val="center"/>
        <w:rPr>
          <w:b/>
          <w:i/>
          <w:u w:val="single"/>
        </w:rPr>
      </w:pPr>
      <w:r w:rsidRPr="00600D43">
        <w:rPr>
          <w:b/>
          <w:i/>
          <w:u w:val="single"/>
        </w:rPr>
        <w:t>Независимая оценка качества обучения по итогам</w:t>
      </w:r>
    </w:p>
    <w:p w:rsidR="00C434CC" w:rsidRPr="00600D43" w:rsidRDefault="0079694C" w:rsidP="004C650C">
      <w:pPr>
        <w:pStyle w:val="a3"/>
        <w:spacing w:before="2" w:line="276" w:lineRule="auto"/>
        <w:ind w:left="818" w:right="572" w:firstLine="599"/>
        <w:jc w:val="center"/>
        <w:rPr>
          <w:b/>
          <w:i/>
          <w:u w:val="single"/>
        </w:rPr>
      </w:pPr>
      <w:r w:rsidRPr="00600D43">
        <w:rPr>
          <w:b/>
          <w:i/>
          <w:u w:val="single"/>
        </w:rPr>
        <w:t>Всероссийских</w:t>
      </w:r>
      <w:r w:rsidR="001F561B">
        <w:rPr>
          <w:b/>
          <w:i/>
          <w:u w:val="single"/>
        </w:rPr>
        <w:t xml:space="preserve"> </w:t>
      </w:r>
      <w:r w:rsidRPr="00600D43">
        <w:rPr>
          <w:b/>
          <w:i/>
          <w:u w:val="single"/>
        </w:rPr>
        <w:t>проверочных работ</w:t>
      </w:r>
    </w:p>
    <w:p w:rsidR="00C434CC" w:rsidRPr="00600D43" w:rsidRDefault="00C434CC" w:rsidP="004C650C">
      <w:pPr>
        <w:pStyle w:val="a3"/>
        <w:spacing w:before="8"/>
        <w:jc w:val="center"/>
        <w:rPr>
          <w:b/>
          <w:i/>
          <w:sz w:val="30"/>
          <w:u w:val="single"/>
        </w:rPr>
      </w:pPr>
    </w:p>
    <w:p w:rsidR="009A5244" w:rsidRDefault="0079694C">
      <w:pPr>
        <w:pStyle w:val="a3"/>
        <w:spacing w:line="276" w:lineRule="auto"/>
        <w:ind w:left="818" w:right="574" w:firstLine="599"/>
        <w:jc w:val="both"/>
      </w:pPr>
      <w:r>
        <w:t xml:space="preserve">К настоящему времени в России сформирована единая система оценки качества образования (ЕСОКО), которая позволяет системно осуществлять мониторинг знаний учащихся на всех ступенях школьного образования, своевременно устанавливать и решать проблемы обеспечения качества образования на школьном, муниципальном, региональном и общероссийском уровнях. </w:t>
      </w:r>
    </w:p>
    <w:p w:rsidR="009A5244" w:rsidRDefault="0079694C" w:rsidP="00040DF7">
      <w:pPr>
        <w:pStyle w:val="a3"/>
        <w:spacing w:line="276" w:lineRule="auto"/>
        <w:ind w:left="818" w:right="574" w:firstLine="599"/>
        <w:jc w:val="both"/>
      </w:pPr>
      <w:r>
        <w:t>Всероссийские проверочные работы (ВПР), являясь компонентом ЕСОКО, предназначены для осуществления промежуточных срезов знаний обучающихся в соответствии с требованиямиФГОС.</w:t>
      </w:r>
    </w:p>
    <w:p w:rsidR="00C434CC" w:rsidRPr="002C319D" w:rsidRDefault="0079694C">
      <w:pPr>
        <w:pStyle w:val="a3"/>
        <w:spacing w:before="1" w:line="276" w:lineRule="auto"/>
        <w:ind w:left="818" w:right="577" w:firstLine="599"/>
        <w:jc w:val="both"/>
      </w:pPr>
      <w:r w:rsidRPr="002C319D">
        <w:t>В мониторинговых исследованиях качеств</w:t>
      </w:r>
      <w:r w:rsidR="00D83D49" w:rsidRPr="002C319D">
        <w:t>а образования в форме ВПР в 2021</w:t>
      </w:r>
      <w:r w:rsidRPr="002C319D">
        <w:t xml:space="preserve"> году </w:t>
      </w:r>
      <w:r w:rsidR="004C650C" w:rsidRPr="002C319D">
        <w:t xml:space="preserve">приняли все (100 %) </w:t>
      </w:r>
      <w:r w:rsidRPr="002C319D">
        <w:t>общеобразова</w:t>
      </w:r>
      <w:r w:rsidR="000579F8" w:rsidRPr="002C319D">
        <w:t>тельны</w:t>
      </w:r>
      <w:r w:rsidR="004C650C" w:rsidRPr="002C319D">
        <w:t xml:space="preserve">е учреждения </w:t>
      </w:r>
      <w:r w:rsidR="000579F8" w:rsidRPr="002C319D">
        <w:t>Анучинского муниципального округа</w:t>
      </w:r>
      <w:r w:rsidR="00B10A45" w:rsidRPr="002C319D">
        <w:t>, реализующие программы начального общего, основного общего и среднего общего образования</w:t>
      </w:r>
      <w:r w:rsidRPr="002C319D">
        <w:t xml:space="preserve">. </w:t>
      </w:r>
      <w:r w:rsidR="004C650C" w:rsidRPr="002C319D">
        <w:t>Общеобразовательные организации выбрали все предметы из списка предложенны</w:t>
      </w:r>
      <w:r w:rsidR="00136598">
        <w:t>х</w:t>
      </w:r>
      <w:r w:rsidR="00F305DF" w:rsidRPr="002C319D">
        <w:t xml:space="preserve">, кроме английского языка (устная форма). </w:t>
      </w:r>
      <w:r w:rsidR="00B10A45" w:rsidRPr="002C319D">
        <w:t xml:space="preserve">Для объективности результатов ВПР во всех общеобразовательных учреждениях было организованоприсутствие общественных наблюдателей. </w:t>
      </w:r>
      <w:r w:rsidR="0019279C" w:rsidRPr="002C319D">
        <w:t xml:space="preserve">По окончанию проведения ВПР в ОУ была организована проверка (выборочная) работ в целях анализа объективности выставленных баллов и отметок обучающимся из 4-8, 11 классов.  </w:t>
      </w:r>
    </w:p>
    <w:p w:rsidR="00F305DF" w:rsidRPr="00136598" w:rsidRDefault="00136598" w:rsidP="001F561B">
      <w:pPr>
        <w:pStyle w:val="2"/>
        <w:spacing w:before="90" w:line="276" w:lineRule="auto"/>
        <w:ind w:left="709" w:right="544" w:firstLine="720"/>
        <w:jc w:val="both"/>
        <w:rPr>
          <w:b w:val="0"/>
          <w:i w:val="0"/>
        </w:rPr>
      </w:pPr>
      <w:r w:rsidRPr="00136598">
        <w:rPr>
          <w:b w:val="0"/>
          <w:i w:val="0"/>
        </w:rPr>
        <w:t xml:space="preserve">Результаты, анализ и рекомендации </w:t>
      </w:r>
      <w:r w:rsidR="0079694C" w:rsidRPr="00136598">
        <w:rPr>
          <w:b w:val="0"/>
          <w:i w:val="0"/>
        </w:rPr>
        <w:t xml:space="preserve">Всероссийских проверочных работ </w:t>
      </w:r>
      <w:r w:rsidR="00F305DF" w:rsidRPr="00136598">
        <w:rPr>
          <w:b w:val="0"/>
          <w:i w:val="0"/>
        </w:rPr>
        <w:t xml:space="preserve"> в</w:t>
      </w:r>
      <w:r w:rsidR="0079694C" w:rsidRPr="00136598">
        <w:rPr>
          <w:b w:val="0"/>
          <w:i w:val="0"/>
        </w:rPr>
        <w:t xml:space="preserve"> общеобразовательных</w:t>
      </w:r>
      <w:r w:rsidRPr="00136598">
        <w:rPr>
          <w:b w:val="0"/>
          <w:i w:val="0"/>
        </w:rPr>
        <w:t xml:space="preserve"> уч</w:t>
      </w:r>
      <w:r w:rsidR="000579F8" w:rsidRPr="00136598">
        <w:rPr>
          <w:b w:val="0"/>
          <w:i w:val="0"/>
        </w:rPr>
        <w:t>режде</w:t>
      </w:r>
      <w:r w:rsidR="002C319D" w:rsidRPr="00136598">
        <w:rPr>
          <w:b w:val="0"/>
          <w:i w:val="0"/>
        </w:rPr>
        <w:t>ниях</w:t>
      </w:r>
      <w:r w:rsidR="000579F8" w:rsidRPr="00136598">
        <w:rPr>
          <w:b w:val="0"/>
          <w:i w:val="0"/>
        </w:rPr>
        <w:t xml:space="preserve"> Анучинского МО</w:t>
      </w:r>
      <w:r w:rsidRPr="00136598">
        <w:rPr>
          <w:b w:val="0"/>
          <w:i w:val="0"/>
        </w:rPr>
        <w:t xml:space="preserve"> размещены на сайте КУ МОУО по адресу </w:t>
      </w:r>
      <w:hyperlink r:id="rId10" w:history="1">
        <w:r w:rsidRPr="00136598">
          <w:rPr>
            <w:rStyle w:val="ae"/>
            <w:b w:val="0"/>
            <w:i w:val="0"/>
          </w:rPr>
          <w:t>http://xn----7sbe0aybhbtx8b.xn--p1ai/</w:t>
        </w:r>
        <w:proofErr w:type="spellStart"/>
        <w:r w:rsidRPr="00136598">
          <w:rPr>
            <w:rStyle w:val="ae"/>
            <w:b w:val="0"/>
            <w:i w:val="0"/>
          </w:rPr>
          <w:t>vpr</w:t>
        </w:r>
        <w:proofErr w:type="spellEnd"/>
        <w:r w:rsidRPr="00136598">
          <w:rPr>
            <w:rStyle w:val="ae"/>
            <w:b w:val="0"/>
            <w:i w:val="0"/>
          </w:rPr>
          <w:t>/</w:t>
        </w:r>
      </w:hyperlink>
      <w:r>
        <w:rPr>
          <w:b w:val="0"/>
          <w:i w:val="0"/>
        </w:rPr>
        <w:t>.</w:t>
      </w:r>
    </w:p>
    <w:p w:rsidR="00C434CC" w:rsidRDefault="00C434CC" w:rsidP="001F561B">
      <w:pPr>
        <w:pStyle w:val="a3"/>
        <w:spacing w:before="8"/>
        <w:jc w:val="both"/>
        <w:rPr>
          <w:sz w:val="20"/>
        </w:rPr>
      </w:pPr>
    </w:p>
    <w:p w:rsidR="00040DF7" w:rsidRDefault="00040DF7" w:rsidP="001F561B">
      <w:pPr>
        <w:spacing w:before="18"/>
        <w:ind w:left="1175" w:right="1037"/>
        <w:jc w:val="both"/>
        <w:rPr>
          <w:b/>
          <w:i/>
          <w:sz w:val="24"/>
          <w:szCs w:val="24"/>
          <w:u w:val="single"/>
        </w:rPr>
      </w:pPr>
    </w:p>
    <w:p w:rsidR="001F561B" w:rsidRDefault="001F561B" w:rsidP="00316BB1">
      <w:pPr>
        <w:spacing w:before="18"/>
        <w:ind w:left="1175" w:right="1037"/>
        <w:jc w:val="center"/>
        <w:rPr>
          <w:b/>
          <w:i/>
          <w:sz w:val="24"/>
          <w:szCs w:val="24"/>
          <w:u w:val="single"/>
        </w:rPr>
      </w:pPr>
    </w:p>
    <w:p w:rsidR="001F561B" w:rsidRDefault="001F561B" w:rsidP="00316BB1">
      <w:pPr>
        <w:spacing w:before="18"/>
        <w:ind w:left="1175" w:right="1037"/>
        <w:jc w:val="center"/>
        <w:rPr>
          <w:b/>
          <w:i/>
          <w:sz w:val="24"/>
          <w:szCs w:val="24"/>
          <w:u w:val="single"/>
        </w:rPr>
      </w:pPr>
    </w:p>
    <w:p w:rsidR="00316BB1" w:rsidRPr="00600D43" w:rsidRDefault="0079694C" w:rsidP="00316BB1">
      <w:pPr>
        <w:spacing w:before="18"/>
        <w:ind w:left="1175" w:right="1037"/>
        <w:jc w:val="center"/>
        <w:rPr>
          <w:b/>
          <w:i/>
          <w:sz w:val="24"/>
          <w:szCs w:val="24"/>
          <w:u w:val="single"/>
        </w:rPr>
      </w:pPr>
      <w:r w:rsidRPr="00600D43">
        <w:rPr>
          <w:b/>
          <w:i/>
          <w:sz w:val="24"/>
          <w:szCs w:val="24"/>
          <w:u w:val="single"/>
        </w:rPr>
        <w:t>Государственная итоговая</w:t>
      </w:r>
      <w:r w:rsidR="001F561B">
        <w:rPr>
          <w:b/>
          <w:i/>
          <w:sz w:val="24"/>
          <w:szCs w:val="24"/>
          <w:u w:val="single"/>
        </w:rPr>
        <w:t xml:space="preserve"> </w:t>
      </w:r>
      <w:r w:rsidRPr="00600D43">
        <w:rPr>
          <w:b/>
          <w:i/>
          <w:sz w:val="24"/>
          <w:szCs w:val="24"/>
          <w:u w:val="single"/>
        </w:rPr>
        <w:t>аттестация</w:t>
      </w:r>
      <w:r w:rsidR="001F561B">
        <w:rPr>
          <w:b/>
          <w:i/>
          <w:sz w:val="24"/>
          <w:szCs w:val="24"/>
          <w:u w:val="single"/>
        </w:rPr>
        <w:t xml:space="preserve"> </w:t>
      </w:r>
      <w:r w:rsidR="00316BB1" w:rsidRPr="00600D43">
        <w:rPr>
          <w:b/>
          <w:i/>
          <w:sz w:val="24"/>
          <w:szCs w:val="24"/>
          <w:u w:val="single"/>
        </w:rPr>
        <w:t>по образовательным программам основного общего образования</w:t>
      </w:r>
    </w:p>
    <w:p w:rsidR="00C434CC" w:rsidRPr="00490EE7" w:rsidRDefault="00C434CC" w:rsidP="009A5244">
      <w:pPr>
        <w:pStyle w:val="2"/>
        <w:tabs>
          <w:tab w:val="left" w:pos="3606"/>
        </w:tabs>
        <w:spacing w:before="60"/>
        <w:ind w:left="3605"/>
      </w:pPr>
    </w:p>
    <w:p w:rsidR="00C434CC" w:rsidRDefault="007B419A" w:rsidP="00973703">
      <w:pPr>
        <w:pStyle w:val="a3"/>
        <w:spacing w:line="276" w:lineRule="auto"/>
        <w:ind w:left="314" w:right="576"/>
        <w:jc w:val="right"/>
      </w:pPr>
      <w:r>
        <w:t xml:space="preserve">   </w:t>
      </w:r>
      <w:r>
        <w:tab/>
      </w:r>
      <w:r w:rsidR="0079694C">
        <w:t>Основным   показателем   об</w:t>
      </w:r>
      <w:r w:rsidR="00AF6B9E">
        <w:t xml:space="preserve">разования   в   муниципальной  </w:t>
      </w:r>
      <w:r w:rsidR="0079694C">
        <w:t>образовательной</w:t>
      </w:r>
      <w:r>
        <w:t xml:space="preserve"> </w:t>
      </w:r>
      <w:r w:rsidR="0079694C">
        <w:t>системе</w:t>
      </w:r>
      <w:r>
        <w:t xml:space="preserve"> </w:t>
      </w:r>
      <w:r w:rsidR="0015663B">
        <w:t xml:space="preserve">округа </w:t>
      </w:r>
      <w:r>
        <w:t xml:space="preserve">являются </w:t>
      </w:r>
      <w:r w:rsidR="0079694C">
        <w:t>результаты</w:t>
      </w:r>
      <w:r>
        <w:t xml:space="preserve">  </w:t>
      </w:r>
      <w:r w:rsidR="0079694C">
        <w:t>государственной</w:t>
      </w:r>
      <w:r>
        <w:t xml:space="preserve">  </w:t>
      </w:r>
      <w:r w:rsidR="0079694C">
        <w:t>аттестации</w:t>
      </w:r>
      <w:r>
        <w:t xml:space="preserve"> </w:t>
      </w:r>
      <w:r w:rsidR="0079694C">
        <w:t>(далее</w:t>
      </w:r>
      <w:r>
        <w:t xml:space="preserve"> </w:t>
      </w:r>
      <w:r w:rsidR="0079694C">
        <w:t>–</w:t>
      </w:r>
      <w:r>
        <w:t xml:space="preserve"> </w:t>
      </w:r>
      <w:r w:rsidR="0079694C">
        <w:t>ГИА)</w:t>
      </w:r>
      <w:r>
        <w:t xml:space="preserve"> </w:t>
      </w:r>
      <w:r w:rsidR="0079694C">
        <w:t>выпускников</w:t>
      </w:r>
      <w:r>
        <w:t xml:space="preserve"> </w:t>
      </w:r>
      <w:r w:rsidR="0079694C">
        <w:t>9</w:t>
      </w:r>
      <w:r>
        <w:t xml:space="preserve">  </w:t>
      </w:r>
      <w:r w:rsidR="0079694C">
        <w:t>и</w:t>
      </w:r>
    </w:p>
    <w:p w:rsidR="009A5244" w:rsidRDefault="00FA0322">
      <w:pPr>
        <w:pStyle w:val="a3"/>
        <w:spacing w:before="41" w:line="276" w:lineRule="auto"/>
        <w:ind w:left="818" w:right="569"/>
        <w:jc w:val="both"/>
      </w:pPr>
      <w:r>
        <w:t xml:space="preserve">11 </w:t>
      </w:r>
      <w:r w:rsidR="0079694C">
        <w:t xml:space="preserve"> классов. В соответствии с Порядком проведения государственной итоговой аттестации по образовательным программам основного общего образования, утверждённым приказом Министерства просвещения Российской Федерации и Федеральной службы по надзору в сфере образования и науки от 07.11.2018 № 189/1513 условием допуска к государственной итоговой аттестации по образовательным программам основного общего образования для учащихся 9 классов явилось  прохождение итогового собеседования по русскому язык</w:t>
      </w:r>
      <w:r>
        <w:t>у, в котором приняли участие 133 учащихся из 4</w:t>
      </w:r>
      <w:r w:rsidR="0079694C">
        <w:t xml:space="preserve"> общеобразовательных учреждений района. </w:t>
      </w:r>
      <w:r w:rsidR="009A5244">
        <w:tab/>
      </w:r>
    </w:p>
    <w:p w:rsidR="00C434CC" w:rsidRDefault="009A5244">
      <w:pPr>
        <w:pStyle w:val="a3"/>
        <w:spacing w:before="41" w:line="276" w:lineRule="auto"/>
        <w:ind w:left="818" w:right="569"/>
        <w:jc w:val="both"/>
      </w:pPr>
      <w:r>
        <w:tab/>
      </w:r>
      <w:r w:rsidR="0079694C">
        <w:t xml:space="preserve">Общее количество выпускников 9 классов муниципальных общеобразовательных </w:t>
      </w:r>
      <w:r w:rsidR="00FA0322">
        <w:t>организаций в 2020-2021учебном году составило 136 человек. Учащиеся 9</w:t>
      </w:r>
      <w:r>
        <w:t>-</w:t>
      </w:r>
      <w:r w:rsidR="00FA0322">
        <w:t xml:space="preserve">х классов (133 чел.) </w:t>
      </w:r>
      <w:r w:rsidR="0079694C">
        <w:t xml:space="preserve"> прошли итог</w:t>
      </w:r>
      <w:r w:rsidR="00FA0322">
        <w:t>овое собеседование 10 февраля 2021</w:t>
      </w:r>
      <w:r w:rsidR="0079694C">
        <w:t>года</w:t>
      </w:r>
      <w:r w:rsidR="00FA0322">
        <w:t xml:space="preserve"> (128 чел.) и 10 марта 2021года </w:t>
      </w:r>
      <w:r w:rsidR="00FA0322">
        <w:lastRenderedPageBreak/>
        <w:t>(5 чел.)</w:t>
      </w:r>
      <w:r w:rsidR="0079694C">
        <w:t>.</w:t>
      </w:r>
    </w:p>
    <w:p w:rsidR="00C434CC" w:rsidRDefault="0079694C">
      <w:pPr>
        <w:pStyle w:val="a3"/>
        <w:spacing w:line="276" w:lineRule="auto"/>
        <w:ind w:left="818" w:right="572" w:firstLine="707"/>
        <w:jc w:val="both"/>
      </w:pPr>
      <w:r>
        <w:t>Для организации проведения государственной итоговой аттестации обучающихся, освоивших образовательные программы основного общего образования, в формах основного государственного экзаме</w:t>
      </w:r>
      <w:r w:rsidR="00FA0322">
        <w:t>на (далее – ОГЭ) на территории округа на базе МБОУ школы с. Анучино был открыт пункт проведения экзамена.</w:t>
      </w:r>
    </w:p>
    <w:p w:rsidR="00C434CC" w:rsidRDefault="0079694C">
      <w:pPr>
        <w:pStyle w:val="a3"/>
        <w:spacing w:line="276" w:lineRule="auto"/>
        <w:ind w:left="818" w:right="568" w:firstLine="707"/>
        <w:jc w:val="both"/>
      </w:pPr>
      <w:r>
        <w:t xml:space="preserve">Для участия в государственной итоговой аттестации </w:t>
      </w:r>
      <w:r w:rsidR="00FA0322">
        <w:t xml:space="preserve">в форме ОГЭ подали заявления 133 учащихся 9 классов. </w:t>
      </w:r>
    </w:p>
    <w:p w:rsidR="00555586" w:rsidRDefault="0079694C" w:rsidP="00BD3C1A">
      <w:pPr>
        <w:pStyle w:val="a3"/>
        <w:spacing w:line="276" w:lineRule="auto"/>
        <w:ind w:left="818" w:right="576" w:firstLine="626"/>
        <w:jc w:val="both"/>
      </w:pPr>
      <w:r>
        <w:t>Для получения аттестата об основном общем образовании участники ГИА в форме ОГЭ должны сдать обязательные два экзамена по математике и русскому языку</w:t>
      </w:r>
      <w:r w:rsidR="00FA0322">
        <w:t>.Один экзамен по выбору учащиеся сда</w:t>
      </w:r>
      <w:r w:rsidR="003C6AE1">
        <w:t>вали в форме контрольной работы, отметка за которую не влияла на итоговый результат.</w:t>
      </w:r>
    </w:p>
    <w:p w:rsidR="00555586" w:rsidRDefault="00555586" w:rsidP="00BD3C1A">
      <w:pPr>
        <w:pStyle w:val="a3"/>
        <w:spacing w:line="276" w:lineRule="auto"/>
        <w:ind w:left="818" w:right="576" w:firstLine="626"/>
        <w:jc w:val="both"/>
        <w:rPr>
          <w:sz w:val="28"/>
        </w:rPr>
      </w:pPr>
    </w:p>
    <w:p w:rsidR="00C434CC" w:rsidRPr="00600D43" w:rsidRDefault="0079694C" w:rsidP="009A5244">
      <w:pPr>
        <w:pStyle w:val="2"/>
        <w:tabs>
          <w:tab w:val="left" w:pos="3606"/>
        </w:tabs>
        <w:spacing w:before="1"/>
        <w:ind w:left="3605"/>
        <w:rPr>
          <w:u w:val="single"/>
        </w:rPr>
      </w:pPr>
      <w:r w:rsidRPr="00600D43">
        <w:rPr>
          <w:u w:val="single"/>
        </w:rPr>
        <w:t>Государственная итоговая</w:t>
      </w:r>
      <w:r w:rsidR="00210F5C">
        <w:rPr>
          <w:u w:val="single"/>
        </w:rPr>
        <w:t xml:space="preserve"> </w:t>
      </w:r>
      <w:r w:rsidRPr="00600D43">
        <w:rPr>
          <w:u w:val="single"/>
        </w:rPr>
        <w:t>аттестация</w:t>
      </w:r>
    </w:p>
    <w:p w:rsidR="00C434CC" w:rsidRPr="00600D43" w:rsidRDefault="0079694C">
      <w:pPr>
        <w:spacing w:before="40"/>
        <w:ind w:left="2119"/>
        <w:rPr>
          <w:b/>
          <w:i/>
          <w:sz w:val="24"/>
          <w:u w:val="single"/>
        </w:rPr>
      </w:pPr>
      <w:r w:rsidRPr="00600D43">
        <w:rPr>
          <w:b/>
          <w:i/>
          <w:sz w:val="24"/>
          <w:u w:val="single"/>
        </w:rPr>
        <w:t>по образовательным программам среднего общего образования</w:t>
      </w:r>
    </w:p>
    <w:p w:rsidR="00C434CC" w:rsidRDefault="00C434CC">
      <w:pPr>
        <w:pStyle w:val="a3"/>
        <w:spacing w:before="10"/>
        <w:rPr>
          <w:b/>
          <w:i/>
          <w:sz w:val="30"/>
        </w:rPr>
      </w:pPr>
    </w:p>
    <w:p w:rsidR="00C434CC" w:rsidRPr="003C6AE1" w:rsidRDefault="0079694C">
      <w:pPr>
        <w:pStyle w:val="a3"/>
        <w:spacing w:before="1" w:line="276" w:lineRule="auto"/>
        <w:ind w:left="818" w:right="568" w:firstLine="540"/>
        <w:jc w:val="both"/>
        <w:rPr>
          <w:color w:val="FF0000"/>
        </w:rPr>
      </w:pPr>
      <w:r>
        <w:t xml:space="preserve">Подготовка и проведение государственной итоговой аттестации по образовательным программам среднего общего образования в общеобразовательных учреждениях </w:t>
      </w:r>
      <w:r w:rsidR="00A846C2">
        <w:t>Анучинского</w:t>
      </w:r>
      <w:r>
        <w:t xml:space="preserve"> муниципального </w:t>
      </w:r>
      <w:r w:rsidR="00A846C2">
        <w:t>округа</w:t>
      </w:r>
      <w:r>
        <w:t xml:space="preserve"> осуществлялись в соответствии с нормативными правовыми документами, но в соответствии с Постановлением Правительства Российской Федерации от </w:t>
      </w:r>
      <w:r w:rsidRPr="00973703">
        <w:t>10.06.2020 № 842</w:t>
      </w:r>
      <w:r>
        <w:t xml:space="preserve"> «Об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бакалавра и программам </w:t>
      </w:r>
      <w:proofErr w:type="spellStart"/>
      <w:r>
        <w:t>специалитета</w:t>
      </w:r>
      <w:proofErr w:type="spellEnd"/>
      <w:r>
        <w:t xml:space="preserve">», приказом министерства Приморского края от </w:t>
      </w:r>
      <w:r w:rsidRPr="00973703">
        <w:t>19.06.2020 № 642-а</w:t>
      </w:r>
      <w:r>
        <w:t xml:space="preserve"> «Об утверждении стандартов проведения единого государственного экзамена в пунктах проведения экзаменов с учетом соблюдения санитарно – эпидемиологических рекомендаций в Приморском крае в 2020 году» проводился единый государственный экзамен</w:t>
      </w:r>
      <w:r w:rsidR="00973703">
        <w:rPr>
          <w:color w:val="FF0000"/>
        </w:rPr>
        <w:t>.</w:t>
      </w:r>
    </w:p>
    <w:p w:rsidR="00C434CC" w:rsidRDefault="003C6AE1">
      <w:pPr>
        <w:pStyle w:val="a3"/>
        <w:spacing w:line="278" w:lineRule="auto"/>
        <w:ind w:left="818" w:right="576" w:firstLine="480"/>
        <w:jc w:val="both"/>
      </w:pPr>
      <w:r>
        <w:t>КУ МОУО</w:t>
      </w:r>
      <w:r w:rsidR="0079694C">
        <w:t xml:space="preserve"> в установленные сроки и в полном объёме подготовлен пакет нормативных документов муниципального уровня.</w:t>
      </w:r>
    </w:p>
    <w:p w:rsidR="00210F5C" w:rsidRDefault="00210F5C">
      <w:pPr>
        <w:pStyle w:val="a3"/>
        <w:spacing w:line="276" w:lineRule="auto"/>
        <w:ind w:left="818" w:right="567" w:firstLine="420"/>
        <w:jc w:val="both"/>
      </w:pPr>
    </w:p>
    <w:p w:rsidR="00210F5C" w:rsidRDefault="00210F5C">
      <w:pPr>
        <w:pStyle w:val="a3"/>
        <w:spacing w:line="276" w:lineRule="auto"/>
        <w:ind w:left="818" w:right="567" w:firstLine="420"/>
        <w:jc w:val="both"/>
      </w:pPr>
    </w:p>
    <w:p w:rsidR="00210F5C" w:rsidRDefault="00210F5C">
      <w:pPr>
        <w:pStyle w:val="a3"/>
        <w:spacing w:line="276" w:lineRule="auto"/>
        <w:ind w:left="818" w:right="567" w:firstLine="420"/>
        <w:jc w:val="both"/>
      </w:pPr>
    </w:p>
    <w:p w:rsidR="00C434CC" w:rsidRPr="009A5244" w:rsidRDefault="00136598">
      <w:pPr>
        <w:pStyle w:val="a3"/>
        <w:spacing w:line="276" w:lineRule="auto"/>
        <w:ind w:left="818" w:right="567" w:firstLine="420"/>
        <w:jc w:val="both"/>
      </w:pPr>
      <w:r>
        <w:t>П</w:t>
      </w:r>
      <w:r w:rsidR="00210F5C">
        <w:t>роведено</w:t>
      </w:r>
      <w:r w:rsidR="0079694C" w:rsidRPr="009A5244">
        <w:t xml:space="preserve"> итоговое сочи</w:t>
      </w:r>
      <w:r w:rsidR="003C6AE1" w:rsidRPr="009A5244">
        <w:t>нение</w:t>
      </w:r>
      <w:r w:rsidR="00A846C2" w:rsidRPr="009A5244">
        <w:t xml:space="preserve"> (изложение), на котором </w:t>
      </w:r>
      <w:r w:rsidR="000C74C9" w:rsidRPr="009A5244">
        <w:t>60 выпускников</w:t>
      </w:r>
      <w:r w:rsidR="003C6AE1" w:rsidRPr="009A5244">
        <w:t xml:space="preserve"> 11 классов </w:t>
      </w:r>
      <w:r w:rsidR="0079694C" w:rsidRPr="009A5244">
        <w:t xml:space="preserve"> получили «зачёт». С целью  выявления  информированности выпускников о процедуре проведения ЕГЭ были проведены репетиционные (тренировочные) экзамены</w:t>
      </w:r>
      <w:r w:rsidR="000C74C9" w:rsidRPr="009A5244">
        <w:t xml:space="preserve"> в ОУ</w:t>
      </w:r>
      <w:r w:rsidR="0079694C" w:rsidRPr="009A5244">
        <w:t>, анкетирование учащихся.</w:t>
      </w:r>
    </w:p>
    <w:p w:rsidR="009A5244" w:rsidRDefault="0079694C" w:rsidP="00040DF7">
      <w:pPr>
        <w:pStyle w:val="a3"/>
        <w:spacing w:line="276" w:lineRule="auto"/>
        <w:ind w:left="818" w:right="570" w:firstLine="441"/>
        <w:jc w:val="both"/>
      </w:pPr>
      <w:r w:rsidRPr="006B4153">
        <w:t xml:space="preserve"> Для выпускников на протяжении всего учебного года были организованы индивидуальные и групповые ко</w:t>
      </w:r>
      <w:r w:rsidR="00CB0D6C" w:rsidRPr="006B4153">
        <w:t>нсультации.</w:t>
      </w:r>
      <w:r w:rsidRPr="006B4153">
        <w:t xml:space="preserve"> С целью формирования конструктивного мнения о ЕГЭ </w:t>
      </w:r>
      <w:r w:rsidR="006B4153" w:rsidRPr="006B4153">
        <w:t xml:space="preserve">30 </w:t>
      </w:r>
      <w:r w:rsidR="00CB0D6C" w:rsidRPr="006B4153">
        <w:t>марта 2021</w:t>
      </w:r>
      <w:r w:rsidRPr="006B4153">
        <w:t xml:space="preserve"> года на базе </w:t>
      </w:r>
      <w:r w:rsidR="00CB0D6C" w:rsidRPr="006B4153">
        <w:t>МБОУ школы с. Анучино</w:t>
      </w:r>
      <w:r w:rsidR="006B4153">
        <w:t xml:space="preserve"> была проведена В</w:t>
      </w:r>
      <w:r w:rsidRPr="006B4153">
        <w:t>сероссийская акция «Единый день сдачи ЕГЭ родит</w:t>
      </w:r>
      <w:r w:rsidR="00CB0D6C" w:rsidRPr="006B4153">
        <w:t>елями».</w:t>
      </w:r>
      <w:r>
        <w:t xml:space="preserve"> Родительская общественность </w:t>
      </w:r>
      <w:r w:rsidR="000C74C9">
        <w:t>округа</w:t>
      </w:r>
      <w:r>
        <w:t xml:space="preserve"> ознакомилась с порядком проведения государственной итоговой аттестации обучающихся 11-х классов, нормативно-правовыми основаниями её проведения, ресурсами для подготовки к ЕГЭ.</w:t>
      </w:r>
    </w:p>
    <w:p w:rsidR="00C434CC" w:rsidRDefault="009A5244" w:rsidP="001162BD">
      <w:pPr>
        <w:pStyle w:val="a3"/>
        <w:spacing w:line="276" w:lineRule="auto"/>
        <w:ind w:left="818" w:right="569" w:firstLine="441"/>
        <w:jc w:val="both"/>
      </w:pPr>
      <w:r>
        <w:t>В</w:t>
      </w:r>
      <w:r w:rsidR="0079694C">
        <w:t xml:space="preserve"> период проведения экзаменов в ППЭ присутствовали аккредитованные   общественные   наблюдатели.   Единый   государственный   экзамен  в</w:t>
      </w:r>
      <w:r w:rsidR="00210F5C">
        <w:t xml:space="preserve"> </w:t>
      </w:r>
      <w:proofErr w:type="spellStart"/>
      <w:r w:rsidR="00CB0D6C">
        <w:t>Анучинском</w:t>
      </w:r>
      <w:proofErr w:type="spellEnd"/>
      <w:r w:rsidR="00CB0D6C">
        <w:t xml:space="preserve"> муниципальном округе</w:t>
      </w:r>
      <w:r w:rsidR="0079694C">
        <w:t xml:space="preserve"> прошёл объективно и прозрачно, полученные результаты достоверно отражают уровень подготовки выпускников школ.</w:t>
      </w:r>
    </w:p>
    <w:p w:rsidR="00C434CC" w:rsidRDefault="0079694C">
      <w:pPr>
        <w:pStyle w:val="a3"/>
        <w:spacing w:line="276" w:lineRule="auto"/>
        <w:ind w:left="818" w:right="574" w:firstLine="566"/>
        <w:jc w:val="both"/>
      </w:pPr>
      <w:r>
        <w:t xml:space="preserve">В ЕГЭ приняло участие </w:t>
      </w:r>
      <w:r w:rsidR="000C74C9">
        <w:t xml:space="preserve">59 </w:t>
      </w:r>
      <w:r w:rsidR="00CB0D6C">
        <w:t>выпускников</w:t>
      </w:r>
      <w:r w:rsidR="000C74C9">
        <w:t xml:space="preserve"> (1 выпускник выбыл) </w:t>
      </w:r>
      <w:r>
        <w:t>общеобразователь</w:t>
      </w:r>
      <w:r w:rsidR="000C74C9">
        <w:t xml:space="preserve">ных </w:t>
      </w:r>
      <w:r w:rsidR="000C74C9">
        <w:lastRenderedPageBreak/>
        <w:t>учреждений района  и 2 выпускника</w:t>
      </w:r>
      <w:r>
        <w:t xml:space="preserve"> прошлых</w:t>
      </w:r>
      <w:r w:rsidR="00210F5C">
        <w:t xml:space="preserve"> </w:t>
      </w:r>
      <w:r>
        <w:t>лет.</w:t>
      </w:r>
    </w:p>
    <w:p w:rsidR="00F8012C" w:rsidRPr="005528C7" w:rsidRDefault="0079694C">
      <w:pPr>
        <w:pStyle w:val="a3"/>
        <w:spacing w:line="276" w:lineRule="auto"/>
        <w:ind w:left="818" w:right="567" w:firstLine="659"/>
        <w:jc w:val="both"/>
      </w:pPr>
      <w:r w:rsidRPr="005528C7">
        <w:t xml:space="preserve">Анализ основных результатов единого государственного экзамена позволяет сделать следующие выводы. В этом учебном году </w:t>
      </w:r>
      <w:r w:rsidR="00F8012C" w:rsidRPr="005528C7">
        <w:t xml:space="preserve">выпускники использовали право проходить ГИА в форме ГВЭ 11 по русскому языку и математике, те, кто не планировал поступать в вузы. Данную форму использовали 4 выпускника. </w:t>
      </w:r>
    </w:p>
    <w:p w:rsidR="00F8012C" w:rsidRPr="005528C7" w:rsidRDefault="00F8012C">
      <w:pPr>
        <w:pStyle w:val="a3"/>
        <w:spacing w:line="276" w:lineRule="auto"/>
        <w:ind w:left="818" w:right="567" w:firstLine="659"/>
        <w:jc w:val="both"/>
      </w:pPr>
    </w:p>
    <w:tbl>
      <w:tblPr>
        <w:tblStyle w:val="a9"/>
        <w:tblW w:w="0" w:type="auto"/>
        <w:tblInd w:w="690" w:type="dxa"/>
        <w:tblLook w:val="04A0"/>
      </w:tblPr>
      <w:tblGrid>
        <w:gridCol w:w="2217"/>
        <w:gridCol w:w="1577"/>
        <w:gridCol w:w="1417"/>
        <w:gridCol w:w="1134"/>
        <w:gridCol w:w="1462"/>
        <w:gridCol w:w="1528"/>
      </w:tblGrid>
      <w:tr w:rsidR="00F8012C" w:rsidTr="00F8012C">
        <w:tc>
          <w:tcPr>
            <w:tcW w:w="2217" w:type="dxa"/>
            <w:shd w:val="clear" w:color="auto" w:fill="76923C" w:themeFill="accent3" w:themeFillShade="BF"/>
          </w:tcPr>
          <w:p w:rsidR="00F8012C" w:rsidRDefault="00F8012C" w:rsidP="003B7475">
            <w:r>
              <w:t xml:space="preserve">ОУ </w:t>
            </w:r>
          </w:p>
        </w:tc>
        <w:tc>
          <w:tcPr>
            <w:tcW w:w="1577" w:type="dxa"/>
            <w:shd w:val="clear" w:color="auto" w:fill="76923C" w:themeFill="accent3" w:themeFillShade="BF"/>
          </w:tcPr>
          <w:p w:rsidR="00F8012C" w:rsidRDefault="00F8012C" w:rsidP="003B7475">
            <w:r>
              <w:t xml:space="preserve">Предмет </w:t>
            </w:r>
          </w:p>
        </w:tc>
        <w:tc>
          <w:tcPr>
            <w:tcW w:w="1417" w:type="dxa"/>
            <w:shd w:val="clear" w:color="auto" w:fill="76923C" w:themeFill="accent3" w:themeFillShade="BF"/>
          </w:tcPr>
          <w:p w:rsidR="00F8012C" w:rsidRDefault="00F8012C" w:rsidP="003B7475">
            <w:r>
              <w:t xml:space="preserve">Кол-во участников </w:t>
            </w:r>
          </w:p>
        </w:tc>
        <w:tc>
          <w:tcPr>
            <w:tcW w:w="1134" w:type="dxa"/>
            <w:shd w:val="clear" w:color="auto" w:fill="76923C" w:themeFill="accent3" w:themeFillShade="BF"/>
          </w:tcPr>
          <w:p w:rsidR="00F8012C" w:rsidRDefault="00F8012C" w:rsidP="003B7475">
            <w:r>
              <w:t xml:space="preserve">Средний балл </w:t>
            </w:r>
          </w:p>
        </w:tc>
        <w:tc>
          <w:tcPr>
            <w:tcW w:w="1462" w:type="dxa"/>
            <w:shd w:val="clear" w:color="auto" w:fill="76923C" w:themeFill="accent3" w:themeFillShade="BF"/>
          </w:tcPr>
          <w:p w:rsidR="00F8012C" w:rsidRDefault="00F8012C" w:rsidP="003B7475">
            <w:r>
              <w:t xml:space="preserve">Качество обучения </w:t>
            </w:r>
          </w:p>
        </w:tc>
        <w:tc>
          <w:tcPr>
            <w:tcW w:w="1528" w:type="dxa"/>
            <w:shd w:val="clear" w:color="auto" w:fill="76923C" w:themeFill="accent3" w:themeFillShade="BF"/>
          </w:tcPr>
          <w:p w:rsidR="00F8012C" w:rsidRDefault="00F8012C" w:rsidP="003B7475">
            <w:r>
              <w:t xml:space="preserve">Успеваемость </w:t>
            </w:r>
          </w:p>
        </w:tc>
      </w:tr>
      <w:tr w:rsidR="00F8012C" w:rsidTr="00F8012C">
        <w:trPr>
          <w:trHeight w:val="252"/>
        </w:trPr>
        <w:tc>
          <w:tcPr>
            <w:tcW w:w="2217" w:type="dxa"/>
            <w:vMerge w:val="restart"/>
            <w:shd w:val="clear" w:color="auto" w:fill="C6D9F1" w:themeFill="text2" w:themeFillTint="33"/>
          </w:tcPr>
          <w:p w:rsidR="00F8012C" w:rsidRDefault="00F8012C" w:rsidP="003B7475">
            <w:r>
              <w:t xml:space="preserve">МБОУ школа с. Анучино </w:t>
            </w:r>
          </w:p>
        </w:tc>
        <w:tc>
          <w:tcPr>
            <w:tcW w:w="1577" w:type="dxa"/>
            <w:shd w:val="clear" w:color="auto" w:fill="C6D9F1" w:themeFill="text2" w:themeFillTint="33"/>
          </w:tcPr>
          <w:p w:rsidR="00F8012C" w:rsidRDefault="00F8012C" w:rsidP="003B7475">
            <w:r>
              <w:t xml:space="preserve">Математика </w:t>
            </w:r>
          </w:p>
        </w:tc>
        <w:tc>
          <w:tcPr>
            <w:tcW w:w="1417" w:type="dxa"/>
            <w:vMerge w:val="restart"/>
            <w:shd w:val="clear" w:color="auto" w:fill="C6D9F1" w:themeFill="text2" w:themeFillTint="33"/>
          </w:tcPr>
          <w:p w:rsidR="00F8012C" w:rsidRDefault="00F8012C" w:rsidP="003B7475">
            <w:r>
              <w:t>2</w:t>
            </w:r>
          </w:p>
        </w:tc>
        <w:tc>
          <w:tcPr>
            <w:tcW w:w="1134" w:type="dxa"/>
            <w:shd w:val="clear" w:color="auto" w:fill="C6D9F1" w:themeFill="text2" w:themeFillTint="33"/>
          </w:tcPr>
          <w:p w:rsidR="00F8012C" w:rsidRDefault="00F8012C" w:rsidP="003B7475">
            <w:r>
              <w:t>5</w:t>
            </w:r>
          </w:p>
        </w:tc>
        <w:tc>
          <w:tcPr>
            <w:tcW w:w="1462" w:type="dxa"/>
            <w:shd w:val="clear" w:color="auto" w:fill="C6D9F1" w:themeFill="text2" w:themeFillTint="33"/>
          </w:tcPr>
          <w:p w:rsidR="00F8012C" w:rsidRDefault="00F8012C" w:rsidP="003B7475">
            <w:r>
              <w:t xml:space="preserve">100% </w:t>
            </w:r>
          </w:p>
        </w:tc>
        <w:tc>
          <w:tcPr>
            <w:tcW w:w="1528" w:type="dxa"/>
            <w:shd w:val="clear" w:color="auto" w:fill="C6D9F1" w:themeFill="text2" w:themeFillTint="33"/>
          </w:tcPr>
          <w:p w:rsidR="00F8012C" w:rsidRDefault="00F8012C" w:rsidP="003B7475">
            <w:r>
              <w:t>100%</w:t>
            </w:r>
          </w:p>
        </w:tc>
      </w:tr>
      <w:tr w:rsidR="00F8012C" w:rsidTr="00F8012C">
        <w:trPr>
          <w:trHeight w:val="300"/>
        </w:trPr>
        <w:tc>
          <w:tcPr>
            <w:tcW w:w="2217" w:type="dxa"/>
            <w:vMerge/>
            <w:shd w:val="clear" w:color="auto" w:fill="C6D9F1" w:themeFill="text2" w:themeFillTint="33"/>
          </w:tcPr>
          <w:p w:rsidR="00F8012C" w:rsidRDefault="00F8012C" w:rsidP="003B7475"/>
        </w:tc>
        <w:tc>
          <w:tcPr>
            <w:tcW w:w="1577" w:type="dxa"/>
            <w:shd w:val="clear" w:color="auto" w:fill="C6D9F1" w:themeFill="text2" w:themeFillTint="33"/>
          </w:tcPr>
          <w:p w:rsidR="00F8012C" w:rsidRDefault="00F8012C" w:rsidP="003B7475">
            <w:r>
              <w:t xml:space="preserve">Русский язык </w:t>
            </w:r>
          </w:p>
        </w:tc>
        <w:tc>
          <w:tcPr>
            <w:tcW w:w="1417" w:type="dxa"/>
            <w:vMerge/>
            <w:shd w:val="clear" w:color="auto" w:fill="C6D9F1" w:themeFill="text2" w:themeFillTint="33"/>
          </w:tcPr>
          <w:p w:rsidR="00F8012C" w:rsidRDefault="00F8012C" w:rsidP="003B7475"/>
        </w:tc>
        <w:tc>
          <w:tcPr>
            <w:tcW w:w="1134" w:type="dxa"/>
            <w:shd w:val="clear" w:color="auto" w:fill="C6D9F1" w:themeFill="text2" w:themeFillTint="33"/>
          </w:tcPr>
          <w:p w:rsidR="00F8012C" w:rsidRDefault="00F8012C" w:rsidP="003B7475">
            <w:r>
              <w:t>4</w:t>
            </w:r>
          </w:p>
        </w:tc>
        <w:tc>
          <w:tcPr>
            <w:tcW w:w="1462" w:type="dxa"/>
            <w:shd w:val="clear" w:color="auto" w:fill="C6D9F1" w:themeFill="text2" w:themeFillTint="33"/>
          </w:tcPr>
          <w:p w:rsidR="00F8012C" w:rsidRDefault="00F8012C" w:rsidP="003B7475">
            <w:r>
              <w:t>100 %</w:t>
            </w:r>
          </w:p>
        </w:tc>
        <w:tc>
          <w:tcPr>
            <w:tcW w:w="1528" w:type="dxa"/>
            <w:shd w:val="clear" w:color="auto" w:fill="C6D9F1" w:themeFill="text2" w:themeFillTint="33"/>
          </w:tcPr>
          <w:p w:rsidR="00F8012C" w:rsidRDefault="00F8012C" w:rsidP="003B7475">
            <w:r>
              <w:t>100%</w:t>
            </w:r>
          </w:p>
        </w:tc>
      </w:tr>
      <w:tr w:rsidR="00F8012C" w:rsidTr="00F8012C">
        <w:trPr>
          <w:trHeight w:val="275"/>
        </w:trPr>
        <w:tc>
          <w:tcPr>
            <w:tcW w:w="2217" w:type="dxa"/>
            <w:vMerge w:val="restart"/>
            <w:shd w:val="clear" w:color="auto" w:fill="C6D9F1" w:themeFill="text2" w:themeFillTint="33"/>
          </w:tcPr>
          <w:p w:rsidR="00F8012C" w:rsidRDefault="00F8012C" w:rsidP="003B7475">
            <w:proofErr w:type="spellStart"/>
            <w:r>
              <w:t>Виноградовский</w:t>
            </w:r>
            <w:proofErr w:type="spellEnd"/>
            <w:r>
              <w:t xml:space="preserve"> филиал МБОУ школы с. Анучино </w:t>
            </w:r>
          </w:p>
        </w:tc>
        <w:tc>
          <w:tcPr>
            <w:tcW w:w="1577" w:type="dxa"/>
            <w:shd w:val="clear" w:color="auto" w:fill="C6D9F1" w:themeFill="text2" w:themeFillTint="33"/>
          </w:tcPr>
          <w:p w:rsidR="00F8012C" w:rsidRDefault="00F8012C" w:rsidP="003B7475">
            <w:r>
              <w:t xml:space="preserve">Математика </w:t>
            </w:r>
          </w:p>
        </w:tc>
        <w:tc>
          <w:tcPr>
            <w:tcW w:w="1417" w:type="dxa"/>
            <w:vMerge w:val="restart"/>
            <w:shd w:val="clear" w:color="auto" w:fill="C6D9F1" w:themeFill="text2" w:themeFillTint="33"/>
          </w:tcPr>
          <w:p w:rsidR="00F8012C" w:rsidRDefault="00F8012C" w:rsidP="003B7475">
            <w:r>
              <w:t>2</w:t>
            </w:r>
          </w:p>
        </w:tc>
        <w:tc>
          <w:tcPr>
            <w:tcW w:w="1134" w:type="dxa"/>
            <w:shd w:val="clear" w:color="auto" w:fill="C6D9F1" w:themeFill="text2" w:themeFillTint="33"/>
          </w:tcPr>
          <w:p w:rsidR="00F8012C" w:rsidRDefault="00F8012C" w:rsidP="003B7475">
            <w:r>
              <w:t>3</w:t>
            </w:r>
          </w:p>
        </w:tc>
        <w:tc>
          <w:tcPr>
            <w:tcW w:w="1462" w:type="dxa"/>
            <w:shd w:val="clear" w:color="auto" w:fill="C6D9F1" w:themeFill="text2" w:themeFillTint="33"/>
          </w:tcPr>
          <w:p w:rsidR="00F8012C" w:rsidRDefault="00F8012C" w:rsidP="003B7475">
            <w:r>
              <w:t>0</w:t>
            </w:r>
          </w:p>
        </w:tc>
        <w:tc>
          <w:tcPr>
            <w:tcW w:w="1528" w:type="dxa"/>
            <w:shd w:val="clear" w:color="auto" w:fill="C6D9F1" w:themeFill="text2" w:themeFillTint="33"/>
          </w:tcPr>
          <w:p w:rsidR="00F8012C" w:rsidRDefault="00F8012C" w:rsidP="003B7475">
            <w:r>
              <w:t>100%</w:t>
            </w:r>
          </w:p>
        </w:tc>
      </w:tr>
      <w:tr w:rsidR="00F8012C" w:rsidTr="00F8012C">
        <w:trPr>
          <w:trHeight w:val="372"/>
        </w:trPr>
        <w:tc>
          <w:tcPr>
            <w:tcW w:w="2217" w:type="dxa"/>
            <w:vMerge/>
            <w:shd w:val="clear" w:color="auto" w:fill="C6D9F1" w:themeFill="text2" w:themeFillTint="33"/>
          </w:tcPr>
          <w:p w:rsidR="00F8012C" w:rsidRDefault="00F8012C" w:rsidP="003B7475"/>
        </w:tc>
        <w:tc>
          <w:tcPr>
            <w:tcW w:w="1577" w:type="dxa"/>
            <w:shd w:val="clear" w:color="auto" w:fill="C6D9F1" w:themeFill="text2" w:themeFillTint="33"/>
          </w:tcPr>
          <w:p w:rsidR="00F8012C" w:rsidRDefault="00F8012C" w:rsidP="003B7475">
            <w:r>
              <w:t xml:space="preserve">Русский язык </w:t>
            </w:r>
          </w:p>
        </w:tc>
        <w:tc>
          <w:tcPr>
            <w:tcW w:w="1417" w:type="dxa"/>
            <w:vMerge/>
            <w:shd w:val="clear" w:color="auto" w:fill="C6D9F1" w:themeFill="text2" w:themeFillTint="33"/>
          </w:tcPr>
          <w:p w:rsidR="00F8012C" w:rsidRDefault="00F8012C" w:rsidP="003B7475"/>
        </w:tc>
        <w:tc>
          <w:tcPr>
            <w:tcW w:w="1134" w:type="dxa"/>
            <w:shd w:val="clear" w:color="auto" w:fill="C6D9F1" w:themeFill="text2" w:themeFillTint="33"/>
          </w:tcPr>
          <w:p w:rsidR="00F8012C" w:rsidRDefault="00F8012C" w:rsidP="003B7475">
            <w:r>
              <w:t>3,5</w:t>
            </w:r>
          </w:p>
        </w:tc>
        <w:tc>
          <w:tcPr>
            <w:tcW w:w="1462" w:type="dxa"/>
            <w:shd w:val="clear" w:color="auto" w:fill="C6D9F1" w:themeFill="text2" w:themeFillTint="33"/>
          </w:tcPr>
          <w:p w:rsidR="00F8012C" w:rsidRDefault="00F8012C" w:rsidP="003B7475">
            <w:r>
              <w:t xml:space="preserve">50 % </w:t>
            </w:r>
          </w:p>
        </w:tc>
        <w:tc>
          <w:tcPr>
            <w:tcW w:w="1528" w:type="dxa"/>
            <w:shd w:val="clear" w:color="auto" w:fill="C6D9F1" w:themeFill="text2" w:themeFillTint="33"/>
          </w:tcPr>
          <w:p w:rsidR="00F8012C" w:rsidRDefault="00F8012C" w:rsidP="003B7475">
            <w:r>
              <w:t xml:space="preserve">100% </w:t>
            </w:r>
          </w:p>
        </w:tc>
      </w:tr>
    </w:tbl>
    <w:p w:rsidR="00F8012C" w:rsidRDefault="00F8012C">
      <w:pPr>
        <w:pStyle w:val="a3"/>
        <w:spacing w:line="276" w:lineRule="auto"/>
        <w:ind w:left="818" w:right="567" w:firstLine="659"/>
        <w:jc w:val="both"/>
        <w:rPr>
          <w:color w:val="FF0000"/>
        </w:rPr>
      </w:pPr>
    </w:p>
    <w:p w:rsidR="00F8012C" w:rsidRPr="005528C7" w:rsidRDefault="00F8012C">
      <w:pPr>
        <w:pStyle w:val="a3"/>
        <w:spacing w:line="276" w:lineRule="auto"/>
        <w:ind w:left="818" w:right="567" w:firstLine="659"/>
        <w:jc w:val="both"/>
      </w:pPr>
      <w:r w:rsidRPr="005528C7">
        <w:t xml:space="preserve">В 2021 году  ЕГЭ </w:t>
      </w:r>
      <w:r w:rsidRPr="005528C7">
        <w:rPr>
          <w:spacing w:val="2"/>
        </w:rPr>
        <w:t xml:space="preserve">по </w:t>
      </w:r>
      <w:r w:rsidRPr="005528C7">
        <w:t xml:space="preserve">русскому языку выбрали 55 выпускников, результаты ЕГЭ по русскому языку  использовались  для получения аттестата о среднем общем образовании. </w:t>
      </w:r>
    </w:p>
    <w:p w:rsidR="00C434CC" w:rsidRPr="005528C7" w:rsidRDefault="00F8012C">
      <w:pPr>
        <w:pStyle w:val="a3"/>
        <w:spacing w:line="276" w:lineRule="auto"/>
        <w:ind w:left="818" w:right="567" w:firstLine="659"/>
        <w:jc w:val="both"/>
      </w:pPr>
      <w:r w:rsidRPr="005528C7">
        <w:t xml:space="preserve"> На </w:t>
      </w:r>
      <w:r w:rsidR="0079694C" w:rsidRPr="005528C7">
        <w:t>протяжении трёх лет выпускники 11-х классов преодолевали минимальный порог в полном составе (1</w:t>
      </w:r>
      <w:r w:rsidR="00CB0D6C" w:rsidRPr="005528C7">
        <w:t>00</w:t>
      </w:r>
      <w:r w:rsidR="000C74C9" w:rsidRPr="005528C7">
        <w:t xml:space="preserve"> %). Средний балл в 2020 году – 36</w:t>
      </w:r>
      <w:r w:rsidR="0079694C" w:rsidRPr="005528C7">
        <w:t xml:space="preserve">, </w:t>
      </w:r>
      <w:r w:rsidR="000C74C9" w:rsidRPr="005528C7">
        <w:t xml:space="preserve">а  </w:t>
      </w:r>
      <w:r w:rsidR="0079694C" w:rsidRPr="005528C7">
        <w:t>в 2</w:t>
      </w:r>
      <w:r w:rsidR="000C74C9" w:rsidRPr="005528C7">
        <w:t xml:space="preserve">021 году – 24. </w:t>
      </w:r>
    </w:p>
    <w:p w:rsidR="00C434CC" w:rsidRPr="005528C7" w:rsidRDefault="0079694C">
      <w:pPr>
        <w:pStyle w:val="a3"/>
        <w:spacing w:line="276" w:lineRule="auto"/>
        <w:ind w:left="818" w:right="570" w:firstLine="360"/>
        <w:jc w:val="both"/>
      </w:pPr>
      <w:r w:rsidRPr="005528C7">
        <w:t>Математику (профильный уровень), необходимую для посту</w:t>
      </w:r>
      <w:r w:rsidR="00CB0D6C" w:rsidRPr="005528C7">
        <w:t>пле</w:t>
      </w:r>
      <w:r w:rsidR="00F8012C" w:rsidRPr="005528C7">
        <w:t xml:space="preserve">ния в вуз, выбрали сдавать </w:t>
      </w:r>
      <w:r w:rsidR="005528C7" w:rsidRPr="005528C7">
        <w:t>29 выпускников 11-х классов.</w:t>
      </w:r>
      <w:r w:rsidR="009C7141">
        <w:t xml:space="preserve"> Не преодолели </w:t>
      </w:r>
      <w:r w:rsidR="009C7141">
        <w:rPr>
          <w:lang w:val="en-US"/>
        </w:rPr>
        <w:t>min</w:t>
      </w:r>
      <w:r w:rsidR="009C7141">
        <w:t xml:space="preserve"> порог 8 человек.  </w:t>
      </w:r>
    </w:p>
    <w:p w:rsidR="00C434CC" w:rsidRPr="005528C7" w:rsidRDefault="0079694C">
      <w:pPr>
        <w:pStyle w:val="a3"/>
        <w:spacing w:line="276" w:lineRule="auto"/>
        <w:ind w:left="818" w:right="566" w:firstLine="599"/>
        <w:jc w:val="both"/>
      </w:pPr>
      <w:r w:rsidRPr="005528C7">
        <w:t>Распределение интересов участников ЕГЭ к сдаче предметов по выбору в 202</w:t>
      </w:r>
      <w:r w:rsidR="005528C7" w:rsidRPr="005528C7">
        <w:t>1</w:t>
      </w:r>
      <w:r w:rsidRPr="005528C7">
        <w:t xml:space="preserve"> году полностью соответствует общероссийским тенденциям. В первую тройку вошли:</w:t>
      </w:r>
    </w:p>
    <w:p w:rsidR="00C434CC" w:rsidRPr="005528C7" w:rsidRDefault="005528C7" w:rsidP="009C7141">
      <w:pPr>
        <w:pStyle w:val="a6"/>
        <w:numPr>
          <w:ilvl w:val="0"/>
          <w:numId w:val="2"/>
        </w:numPr>
        <w:ind w:left="1418" w:hanging="284"/>
        <w:rPr>
          <w:sz w:val="24"/>
        </w:rPr>
      </w:pPr>
      <w:r w:rsidRPr="005528C7">
        <w:rPr>
          <w:sz w:val="24"/>
        </w:rPr>
        <w:t xml:space="preserve">обществознание –  24 человека, что составило 44 </w:t>
      </w:r>
      <w:r w:rsidR="00CB0D6C" w:rsidRPr="005528C7">
        <w:rPr>
          <w:sz w:val="24"/>
        </w:rPr>
        <w:t xml:space="preserve">% (в </w:t>
      </w:r>
      <w:r w:rsidRPr="005528C7">
        <w:rPr>
          <w:sz w:val="24"/>
        </w:rPr>
        <w:t xml:space="preserve">2020 году – 29 человек, что составило </w:t>
      </w:r>
      <w:r w:rsidR="00AF487C">
        <w:rPr>
          <w:sz w:val="24"/>
        </w:rPr>
        <w:t xml:space="preserve">49 </w:t>
      </w:r>
      <w:r w:rsidR="0079694C" w:rsidRPr="005528C7">
        <w:rPr>
          <w:sz w:val="24"/>
        </w:rPr>
        <w:t>%);</w:t>
      </w:r>
    </w:p>
    <w:p w:rsidR="00C434CC" w:rsidRPr="00AF487C" w:rsidRDefault="0079694C" w:rsidP="009C7141">
      <w:pPr>
        <w:pStyle w:val="a6"/>
        <w:numPr>
          <w:ilvl w:val="0"/>
          <w:numId w:val="2"/>
        </w:numPr>
        <w:tabs>
          <w:tab w:val="left" w:pos="1134"/>
        </w:tabs>
        <w:spacing w:before="38"/>
        <w:ind w:left="1134" w:hanging="141"/>
        <w:rPr>
          <w:sz w:val="24"/>
        </w:rPr>
      </w:pPr>
      <w:r w:rsidRPr="00AF487C">
        <w:rPr>
          <w:sz w:val="24"/>
        </w:rPr>
        <w:t>физи</w:t>
      </w:r>
      <w:r w:rsidR="00AF487C" w:rsidRPr="00AF487C">
        <w:rPr>
          <w:sz w:val="24"/>
        </w:rPr>
        <w:t xml:space="preserve">ка – 10 человек, что составило 18 </w:t>
      </w:r>
      <w:r w:rsidR="00CB0D6C" w:rsidRPr="00AF487C">
        <w:rPr>
          <w:sz w:val="24"/>
        </w:rPr>
        <w:t>% (в 2020 году –</w:t>
      </w:r>
      <w:r w:rsidR="00AF487C" w:rsidRPr="00AF487C">
        <w:rPr>
          <w:sz w:val="24"/>
        </w:rPr>
        <w:t xml:space="preserve"> 10 человек, что составило 17 </w:t>
      </w:r>
      <w:r w:rsidRPr="00AF487C">
        <w:rPr>
          <w:sz w:val="24"/>
        </w:rPr>
        <w:t>%);</w:t>
      </w:r>
    </w:p>
    <w:p w:rsidR="00C434CC" w:rsidRDefault="00AF487C" w:rsidP="009C7141">
      <w:pPr>
        <w:pStyle w:val="a6"/>
        <w:numPr>
          <w:ilvl w:val="0"/>
          <w:numId w:val="2"/>
        </w:numPr>
        <w:spacing w:before="41"/>
        <w:ind w:left="1276" w:hanging="142"/>
        <w:rPr>
          <w:sz w:val="24"/>
        </w:rPr>
      </w:pPr>
      <w:r w:rsidRPr="00AF487C">
        <w:rPr>
          <w:sz w:val="24"/>
        </w:rPr>
        <w:t xml:space="preserve">биология – 11 человек, что составило 20 </w:t>
      </w:r>
      <w:r w:rsidR="0079694C" w:rsidRPr="00AF487C">
        <w:rPr>
          <w:sz w:val="24"/>
        </w:rPr>
        <w:t>%</w:t>
      </w:r>
      <w:r w:rsidR="009C7141">
        <w:rPr>
          <w:sz w:val="24"/>
        </w:rPr>
        <w:t xml:space="preserve"> (</w:t>
      </w:r>
      <w:r w:rsidRPr="00AF487C">
        <w:rPr>
          <w:sz w:val="24"/>
        </w:rPr>
        <w:t>в 2020 году – 11 человек, что составило 19 %</w:t>
      </w:r>
      <w:r w:rsidR="006E5840">
        <w:rPr>
          <w:sz w:val="24"/>
        </w:rPr>
        <w:t>)</w:t>
      </w:r>
      <w:r w:rsidR="0079694C" w:rsidRPr="00AF487C">
        <w:rPr>
          <w:sz w:val="24"/>
        </w:rPr>
        <w:t>.</w:t>
      </w:r>
    </w:p>
    <w:p w:rsidR="00600D43" w:rsidRDefault="00600D43" w:rsidP="00AF487C">
      <w:pPr>
        <w:pStyle w:val="a6"/>
        <w:tabs>
          <w:tab w:val="left" w:pos="1527"/>
        </w:tabs>
        <w:spacing w:before="41"/>
        <w:ind w:left="1526" w:firstLine="0"/>
        <w:rPr>
          <w:sz w:val="24"/>
        </w:rPr>
      </w:pPr>
    </w:p>
    <w:p w:rsidR="00210F5C" w:rsidRDefault="00210F5C" w:rsidP="00AF487C">
      <w:pPr>
        <w:pStyle w:val="a6"/>
        <w:tabs>
          <w:tab w:val="left" w:pos="1527"/>
        </w:tabs>
        <w:spacing w:before="41"/>
        <w:ind w:left="1526" w:firstLine="0"/>
        <w:rPr>
          <w:sz w:val="24"/>
        </w:rPr>
      </w:pPr>
    </w:p>
    <w:p w:rsidR="00210F5C" w:rsidRDefault="00210F5C" w:rsidP="00AF487C">
      <w:pPr>
        <w:pStyle w:val="a6"/>
        <w:tabs>
          <w:tab w:val="left" w:pos="1527"/>
        </w:tabs>
        <w:spacing w:before="41"/>
        <w:ind w:left="1526" w:firstLine="0"/>
        <w:rPr>
          <w:sz w:val="24"/>
        </w:rPr>
      </w:pPr>
    </w:p>
    <w:p w:rsidR="00210F5C" w:rsidRDefault="00210F5C" w:rsidP="00AF487C">
      <w:pPr>
        <w:pStyle w:val="a6"/>
        <w:tabs>
          <w:tab w:val="left" w:pos="1527"/>
        </w:tabs>
        <w:spacing w:before="41"/>
        <w:ind w:left="1526" w:firstLine="0"/>
        <w:rPr>
          <w:sz w:val="24"/>
        </w:rPr>
      </w:pPr>
    </w:p>
    <w:p w:rsidR="00210F5C" w:rsidRDefault="00210F5C" w:rsidP="00AF487C">
      <w:pPr>
        <w:pStyle w:val="a6"/>
        <w:tabs>
          <w:tab w:val="left" w:pos="1527"/>
        </w:tabs>
        <w:spacing w:before="41"/>
        <w:ind w:left="1526" w:firstLine="0"/>
        <w:rPr>
          <w:sz w:val="24"/>
        </w:rPr>
      </w:pPr>
    </w:p>
    <w:p w:rsidR="00477EF7" w:rsidRDefault="00AF487C" w:rsidP="00AF487C">
      <w:pPr>
        <w:pStyle w:val="a6"/>
        <w:tabs>
          <w:tab w:val="left" w:pos="1527"/>
        </w:tabs>
        <w:spacing w:before="41"/>
        <w:ind w:left="1526" w:firstLine="0"/>
        <w:rPr>
          <w:sz w:val="24"/>
        </w:rPr>
      </w:pPr>
      <w:r>
        <w:rPr>
          <w:sz w:val="24"/>
        </w:rPr>
        <w:t>Возрастает интерес участников к предметам</w:t>
      </w:r>
      <w:r w:rsidR="00477EF7">
        <w:rPr>
          <w:sz w:val="24"/>
        </w:rPr>
        <w:t xml:space="preserve">: </w:t>
      </w:r>
    </w:p>
    <w:p w:rsidR="00600D43" w:rsidRDefault="00600D43" w:rsidP="00AF487C">
      <w:pPr>
        <w:pStyle w:val="a6"/>
        <w:tabs>
          <w:tab w:val="left" w:pos="1527"/>
        </w:tabs>
        <w:spacing w:before="41"/>
        <w:ind w:left="1526" w:firstLine="0"/>
        <w:rPr>
          <w:sz w:val="24"/>
        </w:rPr>
      </w:pPr>
    </w:p>
    <w:tbl>
      <w:tblPr>
        <w:tblStyle w:val="a9"/>
        <w:tblW w:w="0" w:type="auto"/>
        <w:tblInd w:w="1526" w:type="dxa"/>
        <w:tblLook w:val="04A0"/>
      </w:tblPr>
      <w:tblGrid>
        <w:gridCol w:w="4833"/>
        <w:gridCol w:w="2130"/>
        <w:gridCol w:w="2477"/>
      </w:tblGrid>
      <w:tr w:rsidR="00477EF7" w:rsidTr="003B7475">
        <w:tc>
          <w:tcPr>
            <w:tcW w:w="4833" w:type="dxa"/>
            <w:shd w:val="clear" w:color="auto" w:fill="948A54" w:themeFill="background2" w:themeFillShade="80"/>
          </w:tcPr>
          <w:p w:rsidR="00477EF7" w:rsidRDefault="00477EF7" w:rsidP="00AF487C">
            <w:pPr>
              <w:pStyle w:val="a6"/>
              <w:tabs>
                <w:tab w:val="left" w:pos="1527"/>
              </w:tabs>
              <w:spacing w:before="41"/>
              <w:ind w:left="0" w:firstLine="0"/>
              <w:rPr>
                <w:sz w:val="24"/>
              </w:rPr>
            </w:pPr>
          </w:p>
        </w:tc>
        <w:tc>
          <w:tcPr>
            <w:tcW w:w="2130" w:type="dxa"/>
            <w:tcBorders>
              <w:right w:val="single" w:sz="4" w:space="0" w:color="auto"/>
            </w:tcBorders>
            <w:shd w:val="clear" w:color="auto" w:fill="948A54" w:themeFill="background2" w:themeFillShade="80"/>
          </w:tcPr>
          <w:p w:rsidR="00477EF7" w:rsidRDefault="003B7475" w:rsidP="00AF487C">
            <w:pPr>
              <w:pStyle w:val="a6"/>
              <w:tabs>
                <w:tab w:val="left" w:pos="1527"/>
              </w:tabs>
              <w:spacing w:before="41"/>
              <w:ind w:left="0" w:firstLine="0"/>
              <w:rPr>
                <w:sz w:val="24"/>
              </w:rPr>
            </w:pPr>
            <w:r>
              <w:rPr>
                <w:sz w:val="24"/>
              </w:rPr>
              <w:t>2020 г. (человек)</w:t>
            </w:r>
          </w:p>
        </w:tc>
        <w:tc>
          <w:tcPr>
            <w:tcW w:w="2477" w:type="dxa"/>
            <w:tcBorders>
              <w:left w:val="single" w:sz="4" w:space="0" w:color="auto"/>
            </w:tcBorders>
            <w:shd w:val="clear" w:color="auto" w:fill="948A54" w:themeFill="background2" w:themeFillShade="80"/>
          </w:tcPr>
          <w:p w:rsidR="00477EF7" w:rsidRDefault="003B7475" w:rsidP="00AF487C">
            <w:pPr>
              <w:pStyle w:val="a6"/>
              <w:tabs>
                <w:tab w:val="left" w:pos="1527"/>
              </w:tabs>
              <w:spacing w:before="41"/>
              <w:ind w:left="0" w:firstLine="0"/>
              <w:rPr>
                <w:sz w:val="24"/>
              </w:rPr>
            </w:pPr>
            <w:r>
              <w:rPr>
                <w:sz w:val="24"/>
              </w:rPr>
              <w:t xml:space="preserve">2021 г. (человек) </w:t>
            </w:r>
          </w:p>
        </w:tc>
      </w:tr>
      <w:tr w:rsidR="00477EF7" w:rsidTr="003B7475">
        <w:tc>
          <w:tcPr>
            <w:tcW w:w="4833" w:type="dxa"/>
            <w:shd w:val="clear" w:color="auto" w:fill="C2D69B" w:themeFill="accent3" w:themeFillTint="99"/>
          </w:tcPr>
          <w:p w:rsidR="00477EF7" w:rsidRDefault="00477EF7" w:rsidP="00477EF7">
            <w:pPr>
              <w:pStyle w:val="a6"/>
              <w:tabs>
                <w:tab w:val="left" w:pos="1527"/>
              </w:tabs>
              <w:spacing w:before="41"/>
              <w:ind w:left="0" w:firstLine="0"/>
              <w:rPr>
                <w:sz w:val="24"/>
              </w:rPr>
            </w:pPr>
            <w:r>
              <w:rPr>
                <w:sz w:val="24"/>
              </w:rPr>
              <w:t xml:space="preserve">Информатика и ИКТ  </w:t>
            </w:r>
          </w:p>
        </w:tc>
        <w:tc>
          <w:tcPr>
            <w:tcW w:w="2130" w:type="dxa"/>
            <w:tcBorders>
              <w:right w:val="single" w:sz="4" w:space="0" w:color="auto"/>
            </w:tcBorders>
            <w:shd w:val="clear" w:color="auto" w:fill="C2D69B" w:themeFill="accent3" w:themeFillTint="99"/>
          </w:tcPr>
          <w:p w:rsidR="00477EF7" w:rsidRDefault="003B7475" w:rsidP="00AF487C">
            <w:pPr>
              <w:pStyle w:val="a6"/>
              <w:tabs>
                <w:tab w:val="left" w:pos="1527"/>
              </w:tabs>
              <w:spacing w:before="41"/>
              <w:ind w:left="0" w:firstLine="0"/>
              <w:rPr>
                <w:sz w:val="24"/>
              </w:rPr>
            </w:pPr>
            <w:r>
              <w:rPr>
                <w:sz w:val="24"/>
              </w:rPr>
              <w:t>0</w:t>
            </w:r>
          </w:p>
        </w:tc>
        <w:tc>
          <w:tcPr>
            <w:tcW w:w="2477" w:type="dxa"/>
            <w:tcBorders>
              <w:left w:val="single" w:sz="4" w:space="0" w:color="auto"/>
            </w:tcBorders>
            <w:shd w:val="clear" w:color="auto" w:fill="C2D69B" w:themeFill="accent3" w:themeFillTint="99"/>
          </w:tcPr>
          <w:p w:rsidR="00477EF7" w:rsidRDefault="003B7475" w:rsidP="00AF487C">
            <w:pPr>
              <w:pStyle w:val="a6"/>
              <w:tabs>
                <w:tab w:val="left" w:pos="1527"/>
              </w:tabs>
              <w:spacing w:before="41"/>
              <w:ind w:left="0" w:firstLine="0"/>
              <w:rPr>
                <w:sz w:val="24"/>
              </w:rPr>
            </w:pPr>
            <w:r>
              <w:rPr>
                <w:sz w:val="24"/>
              </w:rPr>
              <w:t>7</w:t>
            </w:r>
          </w:p>
        </w:tc>
      </w:tr>
      <w:tr w:rsidR="00477EF7" w:rsidTr="003B7475">
        <w:tc>
          <w:tcPr>
            <w:tcW w:w="4833" w:type="dxa"/>
            <w:shd w:val="clear" w:color="auto" w:fill="C2D69B" w:themeFill="accent3" w:themeFillTint="99"/>
          </w:tcPr>
          <w:p w:rsidR="00477EF7" w:rsidRDefault="00477EF7" w:rsidP="00477EF7">
            <w:pPr>
              <w:pStyle w:val="a6"/>
              <w:tabs>
                <w:tab w:val="left" w:pos="1527"/>
              </w:tabs>
              <w:spacing w:before="41"/>
              <w:ind w:left="0" w:firstLine="0"/>
              <w:rPr>
                <w:sz w:val="24"/>
              </w:rPr>
            </w:pPr>
            <w:r>
              <w:rPr>
                <w:sz w:val="24"/>
              </w:rPr>
              <w:t>Английский язык</w:t>
            </w:r>
          </w:p>
        </w:tc>
        <w:tc>
          <w:tcPr>
            <w:tcW w:w="2130" w:type="dxa"/>
            <w:tcBorders>
              <w:right w:val="single" w:sz="4" w:space="0" w:color="auto"/>
            </w:tcBorders>
            <w:shd w:val="clear" w:color="auto" w:fill="C2D69B" w:themeFill="accent3" w:themeFillTint="99"/>
          </w:tcPr>
          <w:p w:rsidR="00477EF7" w:rsidRDefault="003B7475" w:rsidP="00AF487C">
            <w:pPr>
              <w:pStyle w:val="a6"/>
              <w:tabs>
                <w:tab w:val="left" w:pos="1527"/>
              </w:tabs>
              <w:spacing w:before="41"/>
              <w:ind w:left="0" w:firstLine="0"/>
              <w:rPr>
                <w:sz w:val="24"/>
              </w:rPr>
            </w:pPr>
            <w:r>
              <w:rPr>
                <w:sz w:val="24"/>
              </w:rPr>
              <w:t>1</w:t>
            </w:r>
          </w:p>
        </w:tc>
        <w:tc>
          <w:tcPr>
            <w:tcW w:w="2477" w:type="dxa"/>
            <w:tcBorders>
              <w:left w:val="single" w:sz="4" w:space="0" w:color="auto"/>
            </w:tcBorders>
            <w:shd w:val="clear" w:color="auto" w:fill="C2D69B" w:themeFill="accent3" w:themeFillTint="99"/>
          </w:tcPr>
          <w:p w:rsidR="00477EF7" w:rsidRDefault="003B7475" w:rsidP="00AF487C">
            <w:pPr>
              <w:pStyle w:val="a6"/>
              <w:tabs>
                <w:tab w:val="left" w:pos="1527"/>
              </w:tabs>
              <w:spacing w:before="41"/>
              <w:ind w:left="0" w:firstLine="0"/>
              <w:rPr>
                <w:sz w:val="24"/>
              </w:rPr>
            </w:pPr>
            <w:r>
              <w:rPr>
                <w:sz w:val="24"/>
              </w:rPr>
              <w:t>5</w:t>
            </w:r>
          </w:p>
        </w:tc>
      </w:tr>
    </w:tbl>
    <w:p w:rsidR="00AF487C" w:rsidRPr="00AF487C" w:rsidRDefault="00AF487C" w:rsidP="00AF487C">
      <w:pPr>
        <w:pStyle w:val="a6"/>
        <w:tabs>
          <w:tab w:val="left" w:pos="1527"/>
        </w:tabs>
        <w:spacing w:before="41"/>
        <w:ind w:left="1526" w:firstLine="0"/>
        <w:rPr>
          <w:sz w:val="24"/>
        </w:rPr>
      </w:pPr>
    </w:p>
    <w:p w:rsidR="003B7475" w:rsidRDefault="0079694C" w:rsidP="003B7475">
      <w:pPr>
        <w:pStyle w:val="a3"/>
        <w:spacing w:line="276" w:lineRule="auto"/>
        <w:ind w:left="818" w:right="569" w:firstLine="480"/>
        <w:jc w:val="both"/>
      </w:pPr>
      <w:r w:rsidRPr="003B7475">
        <w:t xml:space="preserve">Невозможно не отметить невысокие результаты </w:t>
      </w:r>
      <w:r w:rsidR="00BB5114" w:rsidRPr="003B7475">
        <w:t xml:space="preserve">сдачи предметов по выбору в 2021 году по </w:t>
      </w:r>
      <w:r w:rsidR="003B7475" w:rsidRPr="003B7475">
        <w:t xml:space="preserve"> обществознанию. </w:t>
      </w:r>
    </w:p>
    <w:p w:rsidR="003B7475" w:rsidRPr="00490EE7" w:rsidRDefault="003B7475" w:rsidP="003B7475">
      <w:pPr>
        <w:pStyle w:val="a3"/>
        <w:spacing w:line="276" w:lineRule="auto"/>
        <w:ind w:left="818" w:right="569" w:firstLine="480"/>
        <w:jc w:val="both"/>
        <w:rPr>
          <w:b/>
        </w:rPr>
      </w:pPr>
      <w:r w:rsidRPr="00490EE7">
        <w:rPr>
          <w:b/>
        </w:rPr>
        <w:t xml:space="preserve">Сравнительный анализ результатов ЕГЭ в разрезе по ОУ и предметам в 2021 г. </w:t>
      </w:r>
    </w:p>
    <w:tbl>
      <w:tblPr>
        <w:tblStyle w:val="a9"/>
        <w:tblW w:w="9889" w:type="dxa"/>
        <w:tblInd w:w="869" w:type="dxa"/>
        <w:tblLayout w:type="fixed"/>
        <w:tblLook w:val="04A0"/>
      </w:tblPr>
      <w:tblGrid>
        <w:gridCol w:w="1914"/>
        <w:gridCol w:w="2100"/>
        <w:gridCol w:w="1382"/>
        <w:gridCol w:w="1091"/>
        <w:gridCol w:w="992"/>
        <w:gridCol w:w="993"/>
        <w:gridCol w:w="708"/>
        <w:gridCol w:w="709"/>
      </w:tblGrid>
      <w:tr w:rsidR="003B7475" w:rsidTr="003B7475">
        <w:trPr>
          <w:trHeight w:val="600"/>
        </w:trPr>
        <w:tc>
          <w:tcPr>
            <w:tcW w:w="1914" w:type="dxa"/>
            <w:vMerge w:val="restart"/>
            <w:shd w:val="clear" w:color="auto" w:fill="C2D69B" w:themeFill="accent3" w:themeFillTint="99"/>
          </w:tcPr>
          <w:p w:rsidR="003B7475" w:rsidRDefault="003B7475" w:rsidP="003B7475">
            <w:r>
              <w:t xml:space="preserve">ОУ </w:t>
            </w:r>
          </w:p>
        </w:tc>
        <w:tc>
          <w:tcPr>
            <w:tcW w:w="2100" w:type="dxa"/>
            <w:vMerge w:val="restart"/>
            <w:shd w:val="clear" w:color="auto" w:fill="C2D69B" w:themeFill="accent3" w:themeFillTint="99"/>
          </w:tcPr>
          <w:p w:rsidR="003B7475" w:rsidRDefault="003B7475" w:rsidP="003B7475">
            <w:r>
              <w:t>Предмет, количество участников</w:t>
            </w:r>
          </w:p>
        </w:tc>
        <w:tc>
          <w:tcPr>
            <w:tcW w:w="1382" w:type="dxa"/>
            <w:vMerge w:val="restart"/>
            <w:shd w:val="clear" w:color="auto" w:fill="C2D69B" w:themeFill="accent3" w:themeFillTint="99"/>
          </w:tcPr>
          <w:p w:rsidR="003B7475" w:rsidRDefault="003B7475" w:rsidP="003B7475">
            <w:r>
              <w:t xml:space="preserve">Кол-во участников </w:t>
            </w:r>
          </w:p>
        </w:tc>
        <w:tc>
          <w:tcPr>
            <w:tcW w:w="1091" w:type="dxa"/>
            <w:vMerge w:val="restart"/>
            <w:shd w:val="clear" w:color="auto" w:fill="C2D69B" w:themeFill="accent3" w:themeFillTint="99"/>
          </w:tcPr>
          <w:p w:rsidR="003B7475" w:rsidRDefault="003B7475" w:rsidP="003B7475">
            <w:r>
              <w:t xml:space="preserve">Проходной балл </w:t>
            </w:r>
          </w:p>
        </w:tc>
        <w:tc>
          <w:tcPr>
            <w:tcW w:w="992" w:type="dxa"/>
            <w:vMerge w:val="restart"/>
            <w:shd w:val="clear" w:color="auto" w:fill="C2D69B" w:themeFill="accent3" w:themeFillTint="99"/>
          </w:tcPr>
          <w:p w:rsidR="003B7475" w:rsidRDefault="003B7475" w:rsidP="003B7475">
            <w:r>
              <w:t xml:space="preserve">Средний балл </w:t>
            </w:r>
          </w:p>
        </w:tc>
        <w:tc>
          <w:tcPr>
            <w:tcW w:w="993" w:type="dxa"/>
            <w:vMerge w:val="restart"/>
            <w:shd w:val="clear" w:color="auto" w:fill="C2D69B" w:themeFill="accent3" w:themeFillTint="99"/>
          </w:tcPr>
          <w:p w:rsidR="003B7475" w:rsidRDefault="003B7475" w:rsidP="003B7475">
            <w:r>
              <w:t xml:space="preserve">Не прошли </w:t>
            </w:r>
            <w:r>
              <w:rPr>
                <w:lang w:val="en-US"/>
              </w:rPr>
              <w:t>min</w:t>
            </w:r>
            <w:r>
              <w:t xml:space="preserve"> порог  </w:t>
            </w:r>
          </w:p>
        </w:tc>
        <w:tc>
          <w:tcPr>
            <w:tcW w:w="1417" w:type="dxa"/>
            <w:gridSpan w:val="2"/>
            <w:shd w:val="clear" w:color="auto" w:fill="C2D69B" w:themeFill="accent3" w:themeFillTint="99"/>
          </w:tcPr>
          <w:p w:rsidR="003B7475" w:rsidRPr="00656DD9" w:rsidRDefault="003B7475" w:rsidP="003B7475">
            <w:r>
              <w:t xml:space="preserve">    баллы </w:t>
            </w:r>
          </w:p>
        </w:tc>
      </w:tr>
      <w:tr w:rsidR="003B7475" w:rsidTr="003B7475">
        <w:trPr>
          <w:trHeight w:val="504"/>
        </w:trPr>
        <w:tc>
          <w:tcPr>
            <w:tcW w:w="1914" w:type="dxa"/>
            <w:vMerge/>
            <w:shd w:val="clear" w:color="auto" w:fill="C2D69B" w:themeFill="accent3" w:themeFillTint="99"/>
          </w:tcPr>
          <w:p w:rsidR="003B7475" w:rsidRDefault="003B7475" w:rsidP="003B7475"/>
        </w:tc>
        <w:tc>
          <w:tcPr>
            <w:tcW w:w="2100" w:type="dxa"/>
            <w:vMerge/>
            <w:shd w:val="clear" w:color="auto" w:fill="C2D69B" w:themeFill="accent3" w:themeFillTint="99"/>
          </w:tcPr>
          <w:p w:rsidR="003B7475" w:rsidRDefault="003B7475" w:rsidP="003B7475"/>
        </w:tc>
        <w:tc>
          <w:tcPr>
            <w:tcW w:w="1382" w:type="dxa"/>
            <w:vMerge/>
            <w:shd w:val="clear" w:color="auto" w:fill="C2D69B" w:themeFill="accent3" w:themeFillTint="99"/>
          </w:tcPr>
          <w:p w:rsidR="003B7475" w:rsidRDefault="003B7475" w:rsidP="003B7475"/>
        </w:tc>
        <w:tc>
          <w:tcPr>
            <w:tcW w:w="1091" w:type="dxa"/>
            <w:vMerge/>
            <w:shd w:val="clear" w:color="auto" w:fill="C2D69B" w:themeFill="accent3" w:themeFillTint="99"/>
          </w:tcPr>
          <w:p w:rsidR="003B7475" w:rsidRDefault="003B7475" w:rsidP="003B7475"/>
        </w:tc>
        <w:tc>
          <w:tcPr>
            <w:tcW w:w="992" w:type="dxa"/>
            <w:vMerge/>
            <w:shd w:val="clear" w:color="auto" w:fill="C2D69B" w:themeFill="accent3" w:themeFillTint="99"/>
          </w:tcPr>
          <w:p w:rsidR="003B7475" w:rsidRDefault="003B7475" w:rsidP="003B7475"/>
        </w:tc>
        <w:tc>
          <w:tcPr>
            <w:tcW w:w="993" w:type="dxa"/>
            <w:vMerge/>
            <w:shd w:val="clear" w:color="auto" w:fill="C2D69B" w:themeFill="accent3" w:themeFillTint="99"/>
          </w:tcPr>
          <w:p w:rsidR="003B7475" w:rsidRDefault="003B7475" w:rsidP="003B7475"/>
        </w:tc>
        <w:tc>
          <w:tcPr>
            <w:tcW w:w="708" w:type="dxa"/>
            <w:shd w:val="clear" w:color="auto" w:fill="C2D69B" w:themeFill="accent3" w:themeFillTint="99"/>
          </w:tcPr>
          <w:p w:rsidR="003B7475" w:rsidRDefault="003B7475" w:rsidP="003B7475">
            <w:r>
              <w:rPr>
                <w:lang w:val="en-US"/>
              </w:rPr>
              <w:t>max</w:t>
            </w:r>
          </w:p>
        </w:tc>
        <w:tc>
          <w:tcPr>
            <w:tcW w:w="709" w:type="dxa"/>
            <w:shd w:val="clear" w:color="auto" w:fill="C2D69B" w:themeFill="accent3" w:themeFillTint="99"/>
          </w:tcPr>
          <w:p w:rsidR="003B7475" w:rsidRPr="00EC264F" w:rsidRDefault="003B7475" w:rsidP="003B7475">
            <w:pPr>
              <w:rPr>
                <w:lang w:val="en-US"/>
              </w:rPr>
            </w:pPr>
            <w:r>
              <w:rPr>
                <w:lang w:val="en-US"/>
              </w:rPr>
              <w:t>min</w:t>
            </w:r>
          </w:p>
        </w:tc>
      </w:tr>
      <w:tr w:rsidR="003B7475" w:rsidTr="003B7475">
        <w:trPr>
          <w:trHeight w:val="586"/>
        </w:trPr>
        <w:tc>
          <w:tcPr>
            <w:tcW w:w="1914" w:type="dxa"/>
            <w:shd w:val="clear" w:color="auto" w:fill="95B3D7" w:themeFill="accent1" w:themeFillTint="99"/>
          </w:tcPr>
          <w:p w:rsidR="003B7475" w:rsidRDefault="003B7475" w:rsidP="003B7475">
            <w:r>
              <w:t xml:space="preserve">МБОУ школа с. Анучино </w:t>
            </w:r>
          </w:p>
        </w:tc>
        <w:tc>
          <w:tcPr>
            <w:tcW w:w="2100" w:type="dxa"/>
            <w:vMerge w:val="restart"/>
            <w:shd w:val="clear" w:color="auto" w:fill="95B3D7" w:themeFill="accent1" w:themeFillTint="99"/>
          </w:tcPr>
          <w:p w:rsidR="003B7475" w:rsidRDefault="003B7475" w:rsidP="003B7475">
            <w:r>
              <w:t>Химия, 6 человек</w:t>
            </w:r>
          </w:p>
        </w:tc>
        <w:tc>
          <w:tcPr>
            <w:tcW w:w="1382" w:type="dxa"/>
            <w:shd w:val="clear" w:color="auto" w:fill="95B3D7" w:themeFill="accent1" w:themeFillTint="99"/>
          </w:tcPr>
          <w:p w:rsidR="003B7475" w:rsidRPr="00656B9D" w:rsidRDefault="003B7475" w:rsidP="003B7475">
            <w:pPr>
              <w:jc w:val="center"/>
            </w:pPr>
            <w:r>
              <w:t>3</w:t>
            </w:r>
          </w:p>
        </w:tc>
        <w:tc>
          <w:tcPr>
            <w:tcW w:w="1091" w:type="dxa"/>
            <w:vMerge w:val="restart"/>
            <w:shd w:val="clear" w:color="auto" w:fill="95B3D7" w:themeFill="accent1" w:themeFillTint="99"/>
          </w:tcPr>
          <w:p w:rsidR="003B7475" w:rsidRDefault="003B7475" w:rsidP="003B7475">
            <w:r>
              <w:t>36</w:t>
            </w:r>
          </w:p>
        </w:tc>
        <w:tc>
          <w:tcPr>
            <w:tcW w:w="992" w:type="dxa"/>
            <w:shd w:val="clear" w:color="auto" w:fill="95B3D7" w:themeFill="accent1" w:themeFillTint="99"/>
          </w:tcPr>
          <w:p w:rsidR="003B7475" w:rsidRDefault="003B7475" w:rsidP="003B7475">
            <w:r>
              <w:t>40,7</w:t>
            </w:r>
          </w:p>
        </w:tc>
        <w:tc>
          <w:tcPr>
            <w:tcW w:w="993" w:type="dxa"/>
            <w:shd w:val="clear" w:color="auto" w:fill="95B3D7" w:themeFill="accent1" w:themeFillTint="99"/>
          </w:tcPr>
          <w:p w:rsidR="003B7475" w:rsidRDefault="003B7475" w:rsidP="003B7475">
            <w:r>
              <w:t>1</w:t>
            </w:r>
          </w:p>
        </w:tc>
        <w:tc>
          <w:tcPr>
            <w:tcW w:w="708" w:type="dxa"/>
            <w:shd w:val="clear" w:color="auto" w:fill="95B3D7" w:themeFill="accent1" w:themeFillTint="99"/>
          </w:tcPr>
          <w:p w:rsidR="003B7475" w:rsidRDefault="003B7475" w:rsidP="003B7475">
            <w:r>
              <w:t>65</w:t>
            </w:r>
          </w:p>
        </w:tc>
        <w:tc>
          <w:tcPr>
            <w:tcW w:w="709" w:type="dxa"/>
            <w:shd w:val="clear" w:color="auto" w:fill="95B3D7" w:themeFill="accent1" w:themeFillTint="99"/>
          </w:tcPr>
          <w:p w:rsidR="003B7475" w:rsidRDefault="003B7475" w:rsidP="003B7475"/>
        </w:tc>
      </w:tr>
      <w:tr w:rsidR="003B7475" w:rsidTr="003B7475">
        <w:trPr>
          <w:trHeight w:val="586"/>
        </w:trPr>
        <w:tc>
          <w:tcPr>
            <w:tcW w:w="1914" w:type="dxa"/>
            <w:shd w:val="clear" w:color="auto" w:fill="95B3D7" w:themeFill="accent1" w:themeFillTint="99"/>
          </w:tcPr>
          <w:p w:rsidR="003B7475" w:rsidRDefault="003B7475" w:rsidP="003B7475">
            <w:r>
              <w:t xml:space="preserve">МБОУ школа с. Чернышевка </w:t>
            </w:r>
          </w:p>
        </w:tc>
        <w:tc>
          <w:tcPr>
            <w:tcW w:w="2100" w:type="dxa"/>
            <w:vMerge/>
            <w:shd w:val="clear" w:color="auto" w:fill="95B3D7" w:themeFill="accent1" w:themeFillTint="99"/>
          </w:tcPr>
          <w:p w:rsidR="003B7475" w:rsidRDefault="003B7475" w:rsidP="003B7475"/>
        </w:tc>
        <w:tc>
          <w:tcPr>
            <w:tcW w:w="1382" w:type="dxa"/>
            <w:shd w:val="clear" w:color="auto" w:fill="95B3D7" w:themeFill="accent1" w:themeFillTint="99"/>
          </w:tcPr>
          <w:p w:rsidR="003B7475" w:rsidRPr="00656B9D" w:rsidRDefault="003B7475" w:rsidP="003B7475">
            <w:pPr>
              <w:jc w:val="center"/>
            </w:pPr>
            <w:r>
              <w:t>1</w:t>
            </w:r>
          </w:p>
        </w:tc>
        <w:tc>
          <w:tcPr>
            <w:tcW w:w="1091" w:type="dxa"/>
            <w:vMerge/>
            <w:tcBorders>
              <w:bottom w:val="nil"/>
            </w:tcBorders>
            <w:shd w:val="clear" w:color="auto" w:fill="95B3D7" w:themeFill="accent1" w:themeFillTint="99"/>
          </w:tcPr>
          <w:p w:rsidR="003B7475" w:rsidRDefault="003B7475" w:rsidP="003B7475"/>
        </w:tc>
        <w:tc>
          <w:tcPr>
            <w:tcW w:w="992" w:type="dxa"/>
            <w:shd w:val="clear" w:color="auto" w:fill="95B3D7" w:themeFill="accent1" w:themeFillTint="99"/>
          </w:tcPr>
          <w:p w:rsidR="003B7475" w:rsidRDefault="003B7475" w:rsidP="003B7475">
            <w:r>
              <w:t>82</w:t>
            </w:r>
          </w:p>
        </w:tc>
        <w:tc>
          <w:tcPr>
            <w:tcW w:w="993" w:type="dxa"/>
            <w:shd w:val="clear" w:color="auto" w:fill="95B3D7" w:themeFill="accent1" w:themeFillTint="99"/>
          </w:tcPr>
          <w:p w:rsidR="003B7475" w:rsidRDefault="003B7475" w:rsidP="003B7475">
            <w:r>
              <w:t>0</w:t>
            </w:r>
          </w:p>
        </w:tc>
        <w:tc>
          <w:tcPr>
            <w:tcW w:w="708" w:type="dxa"/>
            <w:shd w:val="clear" w:color="auto" w:fill="95B3D7" w:themeFill="accent1" w:themeFillTint="99"/>
          </w:tcPr>
          <w:p w:rsidR="003B7475" w:rsidRDefault="003B7475" w:rsidP="003B7475">
            <w:r>
              <w:t>82</w:t>
            </w:r>
          </w:p>
        </w:tc>
        <w:tc>
          <w:tcPr>
            <w:tcW w:w="709" w:type="dxa"/>
            <w:shd w:val="clear" w:color="auto" w:fill="95B3D7" w:themeFill="accent1" w:themeFillTint="99"/>
          </w:tcPr>
          <w:p w:rsidR="003B7475" w:rsidRDefault="003B7475" w:rsidP="003B7475"/>
        </w:tc>
      </w:tr>
      <w:tr w:rsidR="003B7475" w:rsidTr="003B7475">
        <w:trPr>
          <w:trHeight w:val="828"/>
        </w:trPr>
        <w:tc>
          <w:tcPr>
            <w:tcW w:w="1914" w:type="dxa"/>
            <w:shd w:val="clear" w:color="auto" w:fill="95B3D7" w:themeFill="accent1" w:themeFillTint="99"/>
          </w:tcPr>
          <w:p w:rsidR="003B7475" w:rsidRDefault="003B7475" w:rsidP="003B7475">
            <w:proofErr w:type="spellStart"/>
            <w:r>
              <w:lastRenderedPageBreak/>
              <w:t>Муравейский</w:t>
            </w:r>
            <w:proofErr w:type="spellEnd"/>
            <w:r>
              <w:t xml:space="preserve"> филиал МБОУ школы с. Анучино </w:t>
            </w:r>
          </w:p>
        </w:tc>
        <w:tc>
          <w:tcPr>
            <w:tcW w:w="2100" w:type="dxa"/>
            <w:vMerge/>
            <w:shd w:val="clear" w:color="auto" w:fill="95B3D7" w:themeFill="accent1" w:themeFillTint="99"/>
          </w:tcPr>
          <w:p w:rsidR="003B7475" w:rsidRDefault="003B7475" w:rsidP="003B7475"/>
        </w:tc>
        <w:tc>
          <w:tcPr>
            <w:tcW w:w="1382" w:type="dxa"/>
            <w:shd w:val="clear" w:color="auto" w:fill="95B3D7" w:themeFill="accent1" w:themeFillTint="99"/>
          </w:tcPr>
          <w:p w:rsidR="003B7475" w:rsidRDefault="003B7475" w:rsidP="003B7475">
            <w:pPr>
              <w:jc w:val="center"/>
            </w:pPr>
            <w:r>
              <w:t>2</w:t>
            </w:r>
          </w:p>
        </w:tc>
        <w:tc>
          <w:tcPr>
            <w:tcW w:w="1091" w:type="dxa"/>
            <w:tcBorders>
              <w:top w:val="nil"/>
            </w:tcBorders>
            <w:shd w:val="clear" w:color="auto" w:fill="95B3D7" w:themeFill="accent1" w:themeFillTint="99"/>
          </w:tcPr>
          <w:p w:rsidR="003B7475" w:rsidRDefault="003B7475" w:rsidP="003B7475"/>
        </w:tc>
        <w:tc>
          <w:tcPr>
            <w:tcW w:w="992" w:type="dxa"/>
            <w:shd w:val="clear" w:color="auto" w:fill="95B3D7" w:themeFill="accent1" w:themeFillTint="99"/>
          </w:tcPr>
          <w:p w:rsidR="003B7475" w:rsidRDefault="003B7475" w:rsidP="003B7475">
            <w:r>
              <w:t>29,5</w:t>
            </w:r>
          </w:p>
        </w:tc>
        <w:tc>
          <w:tcPr>
            <w:tcW w:w="993" w:type="dxa"/>
            <w:shd w:val="clear" w:color="auto" w:fill="95B3D7" w:themeFill="accent1" w:themeFillTint="99"/>
          </w:tcPr>
          <w:p w:rsidR="003B7475" w:rsidRDefault="003B7475" w:rsidP="003B7475">
            <w:r>
              <w:t>1</w:t>
            </w:r>
          </w:p>
        </w:tc>
        <w:tc>
          <w:tcPr>
            <w:tcW w:w="708" w:type="dxa"/>
            <w:shd w:val="clear" w:color="auto" w:fill="95B3D7" w:themeFill="accent1" w:themeFillTint="99"/>
          </w:tcPr>
          <w:p w:rsidR="003B7475" w:rsidRDefault="003B7475" w:rsidP="003B7475">
            <w:r>
              <w:t>44</w:t>
            </w:r>
          </w:p>
        </w:tc>
        <w:tc>
          <w:tcPr>
            <w:tcW w:w="709" w:type="dxa"/>
            <w:shd w:val="clear" w:color="auto" w:fill="95B3D7" w:themeFill="accent1" w:themeFillTint="99"/>
          </w:tcPr>
          <w:p w:rsidR="003B7475" w:rsidRDefault="003B7475" w:rsidP="003B7475"/>
        </w:tc>
      </w:tr>
      <w:tr w:rsidR="003B7475" w:rsidTr="003B7475">
        <w:trPr>
          <w:trHeight w:val="828"/>
        </w:trPr>
        <w:tc>
          <w:tcPr>
            <w:tcW w:w="1914" w:type="dxa"/>
            <w:shd w:val="clear" w:color="auto" w:fill="FABF8F" w:themeFill="accent6" w:themeFillTint="99"/>
          </w:tcPr>
          <w:p w:rsidR="003B7475" w:rsidRDefault="003B7475" w:rsidP="003B7475">
            <w:r>
              <w:t xml:space="preserve">МБОУ школа с. Новогордеевка </w:t>
            </w:r>
          </w:p>
        </w:tc>
        <w:tc>
          <w:tcPr>
            <w:tcW w:w="2100" w:type="dxa"/>
            <w:shd w:val="clear" w:color="auto" w:fill="FABF8F" w:themeFill="accent6" w:themeFillTint="99"/>
          </w:tcPr>
          <w:p w:rsidR="003B7475" w:rsidRDefault="003B7475" w:rsidP="003B7475">
            <w:r>
              <w:t>Литература,                     1 человек</w:t>
            </w:r>
          </w:p>
        </w:tc>
        <w:tc>
          <w:tcPr>
            <w:tcW w:w="1382" w:type="dxa"/>
            <w:shd w:val="clear" w:color="auto" w:fill="FABF8F" w:themeFill="accent6" w:themeFillTint="99"/>
          </w:tcPr>
          <w:p w:rsidR="003B7475" w:rsidRDefault="003B7475" w:rsidP="003B7475">
            <w:pPr>
              <w:jc w:val="center"/>
            </w:pPr>
            <w:r>
              <w:t>1</w:t>
            </w:r>
          </w:p>
        </w:tc>
        <w:tc>
          <w:tcPr>
            <w:tcW w:w="1091" w:type="dxa"/>
            <w:shd w:val="clear" w:color="auto" w:fill="FABF8F" w:themeFill="accent6" w:themeFillTint="99"/>
          </w:tcPr>
          <w:p w:rsidR="003B7475" w:rsidRDefault="003B7475" w:rsidP="003B7475">
            <w:r>
              <w:t>32</w:t>
            </w:r>
          </w:p>
        </w:tc>
        <w:tc>
          <w:tcPr>
            <w:tcW w:w="992" w:type="dxa"/>
            <w:shd w:val="clear" w:color="auto" w:fill="FABF8F" w:themeFill="accent6" w:themeFillTint="99"/>
          </w:tcPr>
          <w:p w:rsidR="003B7475" w:rsidRDefault="003B7475" w:rsidP="003B7475">
            <w:r>
              <w:t>9</w:t>
            </w:r>
          </w:p>
        </w:tc>
        <w:tc>
          <w:tcPr>
            <w:tcW w:w="993" w:type="dxa"/>
            <w:shd w:val="clear" w:color="auto" w:fill="FABF8F" w:themeFill="accent6" w:themeFillTint="99"/>
          </w:tcPr>
          <w:p w:rsidR="003B7475" w:rsidRDefault="003B7475" w:rsidP="003B7475">
            <w:r>
              <w:t>1</w:t>
            </w:r>
          </w:p>
        </w:tc>
        <w:tc>
          <w:tcPr>
            <w:tcW w:w="708" w:type="dxa"/>
            <w:shd w:val="clear" w:color="auto" w:fill="FABF8F" w:themeFill="accent6" w:themeFillTint="99"/>
          </w:tcPr>
          <w:p w:rsidR="003B7475" w:rsidRDefault="003B7475" w:rsidP="003B7475">
            <w:r>
              <w:t>9</w:t>
            </w:r>
          </w:p>
        </w:tc>
        <w:tc>
          <w:tcPr>
            <w:tcW w:w="709" w:type="dxa"/>
            <w:shd w:val="clear" w:color="auto" w:fill="FABF8F" w:themeFill="accent6" w:themeFillTint="99"/>
          </w:tcPr>
          <w:p w:rsidR="003B7475" w:rsidRPr="00EC264F" w:rsidRDefault="003B7475" w:rsidP="003B7475">
            <w:pPr>
              <w:rPr>
                <w:lang w:val="en-US"/>
              </w:rPr>
            </w:pPr>
            <w:r>
              <w:rPr>
                <w:lang w:val="en-US"/>
              </w:rPr>
              <w:t>9</w:t>
            </w:r>
          </w:p>
        </w:tc>
      </w:tr>
      <w:tr w:rsidR="003B7475" w:rsidTr="003B7475">
        <w:trPr>
          <w:trHeight w:val="828"/>
        </w:trPr>
        <w:tc>
          <w:tcPr>
            <w:tcW w:w="1914" w:type="dxa"/>
            <w:shd w:val="clear" w:color="auto" w:fill="D99594" w:themeFill="accent2" w:themeFillTint="99"/>
          </w:tcPr>
          <w:p w:rsidR="003B7475" w:rsidRDefault="003B7475" w:rsidP="003B7475">
            <w:r>
              <w:t xml:space="preserve">МБОУ школа с. Анучино </w:t>
            </w:r>
          </w:p>
        </w:tc>
        <w:tc>
          <w:tcPr>
            <w:tcW w:w="2100" w:type="dxa"/>
            <w:vMerge w:val="restart"/>
            <w:shd w:val="clear" w:color="auto" w:fill="D99594" w:themeFill="accent2" w:themeFillTint="99"/>
          </w:tcPr>
          <w:p w:rsidR="003B7475" w:rsidRDefault="003B7475" w:rsidP="003B7475">
            <w:r>
              <w:t>Русский язык,                 55 человек</w:t>
            </w:r>
          </w:p>
        </w:tc>
        <w:tc>
          <w:tcPr>
            <w:tcW w:w="1382" w:type="dxa"/>
            <w:shd w:val="clear" w:color="auto" w:fill="D99594" w:themeFill="accent2" w:themeFillTint="99"/>
          </w:tcPr>
          <w:p w:rsidR="003B7475" w:rsidRDefault="003B7475" w:rsidP="003B7475">
            <w:pPr>
              <w:jc w:val="center"/>
            </w:pPr>
            <w:r>
              <w:t>38</w:t>
            </w:r>
          </w:p>
        </w:tc>
        <w:tc>
          <w:tcPr>
            <w:tcW w:w="1091" w:type="dxa"/>
            <w:vMerge w:val="restart"/>
            <w:shd w:val="clear" w:color="auto" w:fill="D99594" w:themeFill="accent2" w:themeFillTint="99"/>
          </w:tcPr>
          <w:p w:rsidR="003B7475" w:rsidRDefault="003B7475" w:rsidP="003B7475">
            <w:r>
              <w:t>24</w:t>
            </w:r>
          </w:p>
        </w:tc>
        <w:tc>
          <w:tcPr>
            <w:tcW w:w="992" w:type="dxa"/>
            <w:shd w:val="clear" w:color="auto" w:fill="D99594" w:themeFill="accent2" w:themeFillTint="99"/>
          </w:tcPr>
          <w:p w:rsidR="003B7475" w:rsidRDefault="003B7475" w:rsidP="003B7475">
            <w:r>
              <w:t>60,4</w:t>
            </w:r>
          </w:p>
        </w:tc>
        <w:tc>
          <w:tcPr>
            <w:tcW w:w="993" w:type="dxa"/>
            <w:shd w:val="clear" w:color="auto" w:fill="D99594" w:themeFill="accent2" w:themeFillTint="99"/>
          </w:tcPr>
          <w:p w:rsidR="003B7475" w:rsidRDefault="003B7475" w:rsidP="003B7475">
            <w:r>
              <w:t>0</w:t>
            </w:r>
          </w:p>
        </w:tc>
        <w:tc>
          <w:tcPr>
            <w:tcW w:w="708" w:type="dxa"/>
            <w:shd w:val="clear" w:color="auto" w:fill="D99594" w:themeFill="accent2" w:themeFillTint="99"/>
          </w:tcPr>
          <w:p w:rsidR="003B7475" w:rsidRPr="00EC264F" w:rsidRDefault="003B7475" w:rsidP="003B7475">
            <w:pPr>
              <w:rPr>
                <w:lang w:val="en-US"/>
              </w:rPr>
            </w:pPr>
            <w:r>
              <w:rPr>
                <w:lang w:val="en-US"/>
              </w:rPr>
              <w:t>90</w:t>
            </w:r>
          </w:p>
        </w:tc>
        <w:tc>
          <w:tcPr>
            <w:tcW w:w="709" w:type="dxa"/>
            <w:shd w:val="clear" w:color="auto" w:fill="D99594" w:themeFill="accent2" w:themeFillTint="99"/>
          </w:tcPr>
          <w:p w:rsidR="003B7475" w:rsidRPr="00EC264F" w:rsidRDefault="003B7475" w:rsidP="003B7475">
            <w:pPr>
              <w:rPr>
                <w:lang w:val="en-US"/>
              </w:rPr>
            </w:pPr>
            <w:r>
              <w:rPr>
                <w:lang w:val="en-US"/>
              </w:rPr>
              <w:t>36</w:t>
            </w:r>
          </w:p>
        </w:tc>
      </w:tr>
      <w:tr w:rsidR="003B7475" w:rsidTr="003B7475">
        <w:trPr>
          <w:trHeight w:val="828"/>
        </w:trPr>
        <w:tc>
          <w:tcPr>
            <w:tcW w:w="1914" w:type="dxa"/>
            <w:shd w:val="clear" w:color="auto" w:fill="D99594" w:themeFill="accent2" w:themeFillTint="99"/>
          </w:tcPr>
          <w:p w:rsidR="003B7475" w:rsidRDefault="003B7475" w:rsidP="003B7475">
            <w:proofErr w:type="spellStart"/>
            <w:r>
              <w:t>Муравейский</w:t>
            </w:r>
            <w:proofErr w:type="spellEnd"/>
            <w:r>
              <w:t xml:space="preserve"> филиал МБОУ школы с. Анучино </w:t>
            </w:r>
          </w:p>
        </w:tc>
        <w:tc>
          <w:tcPr>
            <w:tcW w:w="2100" w:type="dxa"/>
            <w:vMerge/>
            <w:shd w:val="clear" w:color="auto" w:fill="D99594" w:themeFill="accent2" w:themeFillTint="99"/>
          </w:tcPr>
          <w:p w:rsidR="003B7475" w:rsidRDefault="003B7475" w:rsidP="003B7475"/>
        </w:tc>
        <w:tc>
          <w:tcPr>
            <w:tcW w:w="1382" w:type="dxa"/>
            <w:shd w:val="clear" w:color="auto" w:fill="D99594" w:themeFill="accent2" w:themeFillTint="99"/>
          </w:tcPr>
          <w:p w:rsidR="003B7475" w:rsidRDefault="003B7475" w:rsidP="003B7475">
            <w:pPr>
              <w:jc w:val="center"/>
            </w:pPr>
            <w:r>
              <w:t>6</w:t>
            </w:r>
          </w:p>
        </w:tc>
        <w:tc>
          <w:tcPr>
            <w:tcW w:w="1091" w:type="dxa"/>
            <w:vMerge/>
            <w:shd w:val="clear" w:color="auto" w:fill="D99594" w:themeFill="accent2" w:themeFillTint="99"/>
          </w:tcPr>
          <w:p w:rsidR="003B7475" w:rsidRDefault="003B7475" w:rsidP="003B7475"/>
        </w:tc>
        <w:tc>
          <w:tcPr>
            <w:tcW w:w="992" w:type="dxa"/>
            <w:shd w:val="clear" w:color="auto" w:fill="D99594" w:themeFill="accent2" w:themeFillTint="99"/>
          </w:tcPr>
          <w:p w:rsidR="003B7475" w:rsidRDefault="003B7475" w:rsidP="003B7475">
            <w:r>
              <w:t>50,8</w:t>
            </w:r>
          </w:p>
        </w:tc>
        <w:tc>
          <w:tcPr>
            <w:tcW w:w="993" w:type="dxa"/>
            <w:shd w:val="clear" w:color="auto" w:fill="D99594" w:themeFill="accent2" w:themeFillTint="99"/>
          </w:tcPr>
          <w:p w:rsidR="003B7475" w:rsidRDefault="003B7475" w:rsidP="003B7475">
            <w:r>
              <w:t>0</w:t>
            </w:r>
          </w:p>
        </w:tc>
        <w:tc>
          <w:tcPr>
            <w:tcW w:w="708" w:type="dxa"/>
            <w:shd w:val="clear" w:color="auto" w:fill="D99594" w:themeFill="accent2" w:themeFillTint="99"/>
          </w:tcPr>
          <w:p w:rsidR="003B7475" w:rsidRPr="00EC264F" w:rsidRDefault="003B7475" w:rsidP="003B7475">
            <w:pPr>
              <w:rPr>
                <w:lang w:val="en-US"/>
              </w:rPr>
            </w:pPr>
            <w:r>
              <w:rPr>
                <w:lang w:val="en-US"/>
              </w:rPr>
              <w:t>64</w:t>
            </w:r>
          </w:p>
        </w:tc>
        <w:tc>
          <w:tcPr>
            <w:tcW w:w="709" w:type="dxa"/>
            <w:shd w:val="clear" w:color="auto" w:fill="D99594" w:themeFill="accent2" w:themeFillTint="99"/>
          </w:tcPr>
          <w:p w:rsidR="003B7475" w:rsidRPr="00EC264F" w:rsidRDefault="003B7475" w:rsidP="003B7475">
            <w:pPr>
              <w:rPr>
                <w:lang w:val="en-US"/>
              </w:rPr>
            </w:pPr>
            <w:r>
              <w:rPr>
                <w:lang w:val="en-US"/>
              </w:rPr>
              <w:t>28</w:t>
            </w:r>
          </w:p>
        </w:tc>
      </w:tr>
      <w:tr w:rsidR="003B7475" w:rsidTr="003B7475">
        <w:trPr>
          <w:trHeight w:val="828"/>
        </w:trPr>
        <w:tc>
          <w:tcPr>
            <w:tcW w:w="1914" w:type="dxa"/>
            <w:shd w:val="clear" w:color="auto" w:fill="D99594" w:themeFill="accent2" w:themeFillTint="99"/>
          </w:tcPr>
          <w:p w:rsidR="003B7475" w:rsidRDefault="003B7475" w:rsidP="003B7475">
            <w:proofErr w:type="spellStart"/>
            <w:r>
              <w:t>Виноградовский</w:t>
            </w:r>
            <w:proofErr w:type="spellEnd"/>
            <w:r>
              <w:t xml:space="preserve"> филиал МБОУ школы с. Анучино</w:t>
            </w:r>
          </w:p>
        </w:tc>
        <w:tc>
          <w:tcPr>
            <w:tcW w:w="2100" w:type="dxa"/>
            <w:vMerge/>
            <w:shd w:val="clear" w:color="auto" w:fill="D99594" w:themeFill="accent2" w:themeFillTint="99"/>
          </w:tcPr>
          <w:p w:rsidR="003B7475" w:rsidRDefault="003B7475" w:rsidP="003B7475"/>
        </w:tc>
        <w:tc>
          <w:tcPr>
            <w:tcW w:w="1382" w:type="dxa"/>
            <w:shd w:val="clear" w:color="auto" w:fill="D99594" w:themeFill="accent2" w:themeFillTint="99"/>
          </w:tcPr>
          <w:p w:rsidR="003B7475" w:rsidRDefault="003B7475" w:rsidP="003B7475">
            <w:pPr>
              <w:jc w:val="center"/>
            </w:pPr>
            <w:r>
              <w:t>1</w:t>
            </w:r>
          </w:p>
        </w:tc>
        <w:tc>
          <w:tcPr>
            <w:tcW w:w="1091" w:type="dxa"/>
            <w:vMerge/>
            <w:shd w:val="clear" w:color="auto" w:fill="D99594" w:themeFill="accent2" w:themeFillTint="99"/>
          </w:tcPr>
          <w:p w:rsidR="003B7475" w:rsidRDefault="003B7475" w:rsidP="003B7475"/>
        </w:tc>
        <w:tc>
          <w:tcPr>
            <w:tcW w:w="992" w:type="dxa"/>
            <w:shd w:val="clear" w:color="auto" w:fill="D99594" w:themeFill="accent2" w:themeFillTint="99"/>
          </w:tcPr>
          <w:p w:rsidR="003B7475" w:rsidRDefault="003B7475" w:rsidP="003B7475">
            <w:r>
              <w:t>65</w:t>
            </w:r>
          </w:p>
        </w:tc>
        <w:tc>
          <w:tcPr>
            <w:tcW w:w="993" w:type="dxa"/>
            <w:shd w:val="clear" w:color="auto" w:fill="D99594" w:themeFill="accent2" w:themeFillTint="99"/>
          </w:tcPr>
          <w:p w:rsidR="003B7475" w:rsidRDefault="003B7475" w:rsidP="003B7475">
            <w:r>
              <w:t>0</w:t>
            </w:r>
          </w:p>
        </w:tc>
        <w:tc>
          <w:tcPr>
            <w:tcW w:w="708" w:type="dxa"/>
            <w:shd w:val="clear" w:color="auto" w:fill="D99594" w:themeFill="accent2" w:themeFillTint="99"/>
          </w:tcPr>
          <w:p w:rsidR="003B7475" w:rsidRPr="00EC264F" w:rsidRDefault="003B7475" w:rsidP="003B7475">
            <w:pPr>
              <w:rPr>
                <w:lang w:val="en-US"/>
              </w:rPr>
            </w:pPr>
            <w:r>
              <w:rPr>
                <w:lang w:val="en-US"/>
              </w:rPr>
              <w:t>65</w:t>
            </w:r>
          </w:p>
        </w:tc>
        <w:tc>
          <w:tcPr>
            <w:tcW w:w="709" w:type="dxa"/>
            <w:shd w:val="clear" w:color="auto" w:fill="D99594" w:themeFill="accent2" w:themeFillTint="99"/>
          </w:tcPr>
          <w:p w:rsidR="003B7475" w:rsidRPr="00EC264F" w:rsidRDefault="003B7475" w:rsidP="003B7475">
            <w:pPr>
              <w:rPr>
                <w:lang w:val="en-US"/>
              </w:rPr>
            </w:pPr>
            <w:r>
              <w:rPr>
                <w:lang w:val="en-US"/>
              </w:rPr>
              <w:t>65</w:t>
            </w:r>
          </w:p>
        </w:tc>
      </w:tr>
      <w:tr w:rsidR="003B7475" w:rsidTr="003B7475">
        <w:trPr>
          <w:trHeight w:val="828"/>
        </w:trPr>
        <w:tc>
          <w:tcPr>
            <w:tcW w:w="1914" w:type="dxa"/>
            <w:shd w:val="clear" w:color="auto" w:fill="D99594" w:themeFill="accent2" w:themeFillTint="99"/>
          </w:tcPr>
          <w:p w:rsidR="003B7475" w:rsidRDefault="003B7475" w:rsidP="003B7475">
            <w:r>
              <w:t xml:space="preserve">МБОУ школа с. Чернышевка </w:t>
            </w:r>
          </w:p>
        </w:tc>
        <w:tc>
          <w:tcPr>
            <w:tcW w:w="2100" w:type="dxa"/>
            <w:vMerge/>
            <w:shd w:val="clear" w:color="auto" w:fill="D99594" w:themeFill="accent2" w:themeFillTint="99"/>
          </w:tcPr>
          <w:p w:rsidR="003B7475" w:rsidRDefault="003B7475" w:rsidP="003B7475"/>
        </w:tc>
        <w:tc>
          <w:tcPr>
            <w:tcW w:w="1382" w:type="dxa"/>
            <w:shd w:val="clear" w:color="auto" w:fill="D99594" w:themeFill="accent2" w:themeFillTint="99"/>
          </w:tcPr>
          <w:p w:rsidR="003B7475" w:rsidRDefault="003B7475" w:rsidP="003B7475">
            <w:pPr>
              <w:jc w:val="center"/>
            </w:pPr>
            <w:r>
              <w:t>4</w:t>
            </w:r>
          </w:p>
        </w:tc>
        <w:tc>
          <w:tcPr>
            <w:tcW w:w="1091" w:type="dxa"/>
            <w:vMerge/>
            <w:shd w:val="clear" w:color="auto" w:fill="D99594" w:themeFill="accent2" w:themeFillTint="99"/>
          </w:tcPr>
          <w:p w:rsidR="003B7475" w:rsidRDefault="003B7475" w:rsidP="003B7475"/>
        </w:tc>
        <w:tc>
          <w:tcPr>
            <w:tcW w:w="992" w:type="dxa"/>
            <w:shd w:val="clear" w:color="auto" w:fill="D99594" w:themeFill="accent2" w:themeFillTint="99"/>
          </w:tcPr>
          <w:p w:rsidR="003B7475" w:rsidRDefault="003B7475" w:rsidP="003B7475">
            <w:r>
              <w:t>62,8</w:t>
            </w:r>
          </w:p>
        </w:tc>
        <w:tc>
          <w:tcPr>
            <w:tcW w:w="993" w:type="dxa"/>
            <w:shd w:val="clear" w:color="auto" w:fill="D99594" w:themeFill="accent2" w:themeFillTint="99"/>
          </w:tcPr>
          <w:p w:rsidR="003B7475" w:rsidRDefault="003B7475" w:rsidP="003B7475">
            <w:r>
              <w:t>0</w:t>
            </w:r>
          </w:p>
        </w:tc>
        <w:tc>
          <w:tcPr>
            <w:tcW w:w="708" w:type="dxa"/>
            <w:shd w:val="clear" w:color="auto" w:fill="D99594" w:themeFill="accent2" w:themeFillTint="99"/>
          </w:tcPr>
          <w:p w:rsidR="003B7475" w:rsidRPr="00EC264F" w:rsidRDefault="003B7475" w:rsidP="003B7475">
            <w:pPr>
              <w:rPr>
                <w:lang w:val="en-US"/>
              </w:rPr>
            </w:pPr>
            <w:r>
              <w:rPr>
                <w:lang w:val="en-US"/>
              </w:rPr>
              <w:t>84</w:t>
            </w:r>
          </w:p>
        </w:tc>
        <w:tc>
          <w:tcPr>
            <w:tcW w:w="709" w:type="dxa"/>
            <w:shd w:val="clear" w:color="auto" w:fill="D99594" w:themeFill="accent2" w:themeFillTint="99"/>
          </w:tcPr>
          <w:p w:rsidR="003B7475" w:rsidRPr="00EC264F" w:rsidRDefault="003B7475" w:rsidP="003B7475">
            <w:pPr>
              <w:rPr>
                <w:lang w:val="en-US"/>
              </w:rPr>
            </w:pPr>
            <w:r>
              <w:rPr>
                <w:lang w:val="en-US"/>
              </w:rPr>
              <w:t>40</w:t>
            </w:r>
          </w:p>
        </w:tc>
      </w:tr>
      <w:tr w:rsidR="003B7475" w:rsidTr="003B7475">
        <w:trPr>
          <w:trHeight w:val="828"/>
        </w:trPr>
        <w:tc>
          <w:tcPr>
            <w:tcW w:w="1914" w:type="dxa"/>
            <w:shd w:val="clear" w:color="auto" w:fill="D99594" w:themeFill="accent2" w:themeFillTint="99"/>
          </w:tcPr>
          <w:p w:rsidR="003B7475" w:rsidRDefault="003B7475" w:rsidP="003B7475">
            <w:r>
              <w:t xml:space="preserve">Пуховский филиал МБОУ школы с. Чернышевка </w:t>
            </w:r>
          </w:p>
          <w:p w:rsidR="003B7475" w:rsidRDefault="003B7475" w:rsidP="003B7475"/>
        </w:tc>
        <w:tc>
          <w:tcPr>
            <w:tcW w:w="2100" w:type="dxa"/>
            <w:vMerge/>
            <w:shd w:val="clear" w:color="auto" w:fill="D99594" w:themeFill="accent2" w:themeFillTint="99"/>
          </w:tcPr>
          <w:p w:rsidR="003B7475" w:rsidRDefault="003B7475" w:rsidP="003B7475"/>
        </w:tc>
        <w:tc>
          <w:tcPr>
            <w:tcW w:w="1382" w:type="dxa"/>
            <w:shd w:val="clear" w:color="auto" w:fill="D99594" w:themeFill="accent2" w:themeFillTint="99"/>
          </w:tcPr>
          <w:p w:rsidR="003B7475" w:rsidRDefault="003B7475" w:rsidP="003B7475">
            <w:pPr>
              <w:jc w:val="center"/>
            </w:pPr>
            <w:r>
              <w:t>1</w:t>
            </w:r>
          </w:p>
        </w:tc>
        <w:tc>
          <w:tcPr>
            <w:tcW w:w="1091" w:type="dxa"/>
            <w:vMerge/>
            <w:shd w:val="clear" w:color="auto" w:fill="D99594" w:themeFill="accent2" w:themeFillTint="99"/>
          </w:tcPr>
          <w:p w:rsidR="003B7475" w:rsidRDefault="003B7475" w:rsidP="003B7475"/>
        </w:tc>
        <w:tc>
          <w:tcPr>
            <w:tcW w:w="992" w:type="dxa"/>
            <w:shd w:val="clear" w:color="auto" w:fill="D99594" w:themeFill="accent2" w:themeFillTint="99"/>
          </w:tcPr>
          <w:p w:rsidR="003B7475" w:rsidRDefault="003B7475" w:rsidP="003B7475">
            <w:r>
              <w:t>65</w:t>
            </w:r>
          </w:p>
        </w:tc>
        <w:tc>
          <w:tcPr>
            <w:tcW w:w="993" w:type="dxa"/>
            <w:shd w:val="clear" w:color="auto" w:fill="D99594" w:themeFill="accent2" w:themeFillTint="99"/>
          </w:tcPr>
          <w:p w:rsidR="003B7475" w:rsidRDefault="003B7475" w:rsidP="003B7475">
            <w:r>
              <w:t>0</w:t>
            </w:r>
          </w:p>
        </w:tc>
        <w:tc>
          <w:tcPr>
            <w:tcW w:w="708" w:type="dxa"/>
            <w:shd w:val="clear" w:color="auto" w:fill="D99594" w:themeFill="accent2" w:themeFillTint="99"/>
          </w:tcPr>
          <w:p w:rsidR="003B7475" w:rsidRPr="00EC264F" w:rsidRDefault="003B7475" w:rsidP="003B7475">
            <w:pPr>
              <w:rPr>
                <w:lang w:val="en-US"/>
              </w:rPr>
            </w:pPr>
            <w:r>
              <w:rPr>
                <w:lang w:val="en-US"/>
              </w:rPr>
              <w:t>65</w:t>
            </w:r>
          </w:p>
        </w:tc>
        <w:tc>
          <w:tcPr>
            <w:tcW w:w="709" w:type="dxa"/>
            <w:shd w:val="clear" w:color="auto" w:fill="D99594" w:themeFill="accent2" w:themeFillTint="99"/>
          </w:tcPr>
          <w:p w:rsidR="003B7475" w:rsidRPr="00EC264F" w:rsidRDefault="003B7475" w:rsidP="003B7475">
            <w:pPr>
              <w:rPr>
                <w:lang w:val="en-US"/>
              </w:rPr>
            </w:pPr>
            <w:r>
              <w:rPr>
                <w:lang w:val="en-US"/>
              </w:rPr>
              <w:t>65</w:t>
            </w:r>
          </w:p>
        </w:tc>
      </w:tr>
      <w:tr w:rsidR="003B7475" w:rsidTr="003B7475">
        <w:trPr>
          <w:trHeight w:val="552"/>
        </w:trPr>
        <w:tc>
          <w:tcPr>
            <w:tcW w:w="1914" w:type="dxa"/>
            <w:vMerge w:val="restart"/>
            <w:shd w:val="clear" w:color="auto" w:fill="C2D69B" w:themeFill="accent3" w:themeFillTint="99"/>
          </w:tcPr>
          <w:p w:rsidR="003B7475" w:rsidRDefault="003B7475" w:rsidP="003B7475">
            <w:r>
              <w:t xml:space="preserve">ОУ </w:t>
            </w:r>
          </w:p>
        </w:tc>
        <w:tc>
          <w:tcPr>
            <w:tcW w:w="2100" w:type="dxa"/>
            <w:vMerge w:val="restart"/>
            <w:shd w:val="clear" w:color="auto" w:fill="C2D69B" w:themeFill="accent3" w:themeFillTint="99"/>
          </w:tcPr>
          <w:p w:rsidR="003B7475" w:rsidRDefault="003B7475" w:rsidP="003B7475">
            <w:r>
              <w:t xml:space="preserve">Предмет </w:t>
            </w:r>
          </w:p>
        </w:tc>
        <w:tc>
          <w:tcPr>
            <w:tcW w:w="1382" w:type="dxa"/>
            <w:vMerge w:val="restart"/>
            <w:shd w:val="clear" w:color="auto" w:fill="C2D69B" w:themeFill="accent3" w:themeFillTint="99"/>
          </w:tcPr>
          <w:p w:rsidR="003B7475" w:rsidRDefault="003B7475" w:rsidP="003B7475">
            <w:r>
              <w:t xml:space="preserve">Кол-во участников </w:t>
            </w:r>
          </w:p>
        </w:tc>
        <w:tc>
          <w:tcPr>
            <w:tcW w:w="1091" w:type="dxa"/>
            <w:vMerge w:val="restart"/>
            <w:shd w:val="clear" w:color="auto" w:fill="C2D69B" w:themeFill="accent3" w:themeFillTint="99"/>
          </w:tcPr>
          <w:p w:rsidR="003B7475" w:rsidRDefault="003B7475" w:rsidP="003B7475">
            <w:r>
              <w:t xml:space="preserve">Проходной балл </w:t>
            </w:r>
          </w:p>
        </w:tc>
        <w:tc>
          <w:tcPr>
            <w:tcW w:w="992" w:type="dxa"/>
            <w:vMerge w:val="restart"/>
            <w:shd w:val="clear" w:color="auto" w:fill="C2D69B" w:themeFill="accent3" w:themeFillTint="99"/>
          </w:tcPr>
          <w:p w:rsidR="003B7475" w:rsidRDefault="003B7475" w:rsidP="003B7475">
            <w:r>
              <w:t xml:space="preserve">Средний балл </w:t>
            </w:r>
          </w:p>
        </w:tc>
        <w:tc>
          <w:tcPr>
            <w:tcW w:w="993" w:type="dxa"/>
            <w:vMerge w:val="restart"/>
            <w:shd w:val="clear" w:color="auto" w:fill="C2D69B" w:themeFill="accent3" w:themeFillTint="99"/>
          </w:tcPr>
          <w:p w:rsidR="003B7475" w:rsidRDefault="003B7475" w:rsidP="003B7475">
            <w:r>
              <w:t xml:space="preserve">Не прошли </w:t>
            </w:r>
            <w:r>
              <w:rPr>
                <w:lang w:val="en-US"/>
              </w:rPr>
              <w:t>min</w:t>
            </w:r>
            <w:r>
              <w:t xml:space="preserve"> порог  </w:t>
            </w:r>
          </w:p>
        </w:tc>
        <w:tc>
          <w:tcPr>
            <w:tcW w:w="1417" w:type="dxa"/>
            <w:gridSpan w:val="2"/>
            <w:shd w:val="clear" w:color="auto" w:fill="C2D69B" w:themeFill="accent3" w:themeFillTint="99"/>
          </w:tcPr>
          <w:p w:rsidR="003B7475" w:rsidRPr="00656DD9" w:rsidRDefault="003B7475" w:rsidP="003B7475">
            <w:r>
              <w:t xml:space="preserve">    баллы </w:t>
            </w:r>
          </w:p>
        </w:tc>
      </w:tr>
      <w:tr w:rsidR="003B7475" w:rsidTr="003B7475">
        <w:trPr>
          <w:trHeight w:val="540"/>
        </w:trPr>
        <w:tc>
          <w:tcPr>
            <w:tcW w:w="1914" w:type="dxa"/>
            <w:vMerge/>
            <w:shd w:val="clear" w:color="auto" w:fill="C2D69B" w:themeFill="accent3" w:themeFillTint="99"/>
          </w:tcPr>
          <w:p w:rsidR="003B7475" w:rsidRDefault="003B7475" w:rsidP="003B7475"/>
        </w:tc>
        <w:tc>
          <w:tcPr>
            <w:tcW w:w="2100" w:type="dxa"/>
            <w:vMerge/>
            <w:shd w:val="clear" w:color="auto" w:fill="C2D69B" w:themeFill="accent3" w:themeFillTint="99"/>
          </w:tcPr>
          <w:p w:rsidR="003B7475" w:rsidRDefault="003B7475" w:rsidP="003B7475"/>
        </w:tc>
        <w:tc>
          <w:tcPr>
            <w:tcW w:w="1382" w:type="dxa"/>
            <w:vMerge/>
            <w:shd w:val="clear" w:color="auto" w:fill="C2D69B" w:themeFill="accent3" w:themeFillTint="99"/>
          </w:tcPr>
          <w:p w:rsidR="003B7475" w:rsidRDefault="003B7475" w:rsidP="003B7475"/>
        </w:tc>
        <w:tc>
          <w:tcPr>
            <w:tcW w:w="1091" w:type="dxa"/>
            <w:vMerge/>
            <w:shd w:val="clear" w:color="auto" w:fill="C2D69B" w:themeFill="accent3" w:themeFillTint="99"/>
          </w:tcPr>
          <w:p w:rsidR="003B7475" w:rsidRDefault="003B7475" w:rsidP="003B7475"/>
        </w:tc>
        <w:tc>
          <w:tcPr>
            <w:tcW w:w="992" w:type="dxa"/>
            <w:vMerge/>
            <w:shd w:val="clear" w:color="auto" w:fill="C2D69B" w:themeFill="accent3" w:themeFillTint="99"/>
          </w:tcPr>
          <w:p w:rsidR="003B7475" w:rsidRDefault="003B7475" w:rsidP="003B7475"/>
        </w:tc>
        <w:tc>
          <w:tcPr>
            <w:tcW w:w="993" w:type="dxa"/>
            <w:vMerge/>
            <w:shd w:val="clear" w:color="auto" w:fill="C2D69B" w:themeFill="accent3" w:themeFillTint="99"/>
          </w:tcPr>
          <w:p w:rsidR="003B7475" w:rsidRDefault="003B7475" w:rsidP="003B7475"/>
        </w:tc>
        <w:tc>
          <w:tcPr>
            <w:tcW w:w="708" w:type="dxa"/>
            <w:shd w:val="clear" w:color="auto" w:fill="C2D69B" w:themeFill="accent3" w:themeFillTint="99"/>
          </w:tcPr>
          <w:p w:rsidR="003B7475" w:rsidRPr="00815444" w:rsidRDefault="003B7475" w:rsidP="003B7475">
            <w:pPr>
              <w:rPr>
                <w:lang w:val="en-US"/>
              </w:rPr>
            </w:pPr>
            <w:r>
              <w:rPr>
                <w:lang w:val="en-US"/>
              </w:rPr>
              <w:t>max</w:t>
            </w:r>
          </w:p>
        </w:tc>
        <w:tc>
          <w:tcPr>
            <w:tcW w:w="709" w:type="dxa"/>
            <w:shd w:val="clear" w:color="auto" w:fill="C2D69B" w:themeFill="accent3" w:themeFillTint="99"/>
          </w:tcPr>
          <w:p w:rsidR="003B7475" w:rsidRPr="00815444" w:rsidRDefault="003B7475" w:rsidP="003B7475">
            <w:pPr>
              <w:rPr>
                <w:lang w:val="en-US"/>
              </w:rPr>
            </w:pPr>
            <w:r>
              <w:rPr>
                <w:lang w:val="en-US"/>
              </w:rPr>
              <w:t>min</w:t>
            </w:r>
          </w:p>
        </w:tc>
      </w:tr>
      <w:tr w:rsidR="003B7475" w:rsidTr="003B7475">
        <w:trPr>
          <w:trHeight w:val="828"/>
        </w:trPr>
        <w:tc>
          <w:tcPr>
            <w:tcW w:w="1914" w:type="dxa"/>
            <w:shd w:val="clear" w:color="auto" w:fill="D99594" w:themeFill="accent2" w:themeFillTint="99"/>
          </w:tcPr>
          <w:p w:rsidR="003B7475" w:rsidRDefault="003B7475" w:rsidP="003B7475">
            <w:r>
              <w:t xml:space="preserve">МБОУ школа с. Новогордеевка </w:t>
            </w:r>
          </w:p>
        </w:tc>
        <w:tc>
          <w:tcPr>
            <w:tcW w:w="2100" w:type="dxa"/>
            <w:vMerge w:val="restart"/>
            <w:shd w:val="clear" w:color="auto" w:fill="D99594" w:themeFill="accent2" w:themeFillTint="99"/>
          </w:tcPr>
          <w:p w:rsidR="003B7475" w:rsidRDefault="003B7475" w:rsidP="003B7475">
            <w:r>
              <w:t xml:space="preserve">Русский язык </w:t>
            </w:r>
          </w:p>
        </w:tc>
        <w:tc>
          <w:tcPr>
            <w:tcW w:w="1382" w:type="dxa"/>
            <w:shd w:val="clear" w:color="auto" w:fill="D99594" w:themeFill="accent2" w:themeFillTint="99"/>
          </w:tcPr>
          <w:p w:rsidR="003B7475" w:rsidRDefault="003B7475" w:rsidP="003B7475">
            <w:pPr>
              <w:jc w:val="center"/>
            </w:pPr>
            <w:r>
              <w:t>1</w:t>
            </w:r>
          </w:p>
        </w:tc>
        <w:tc>
          <w:tcPr>
            <w:tcW w:w="1091" w:type="dxa"/>
            <w:vMerge w:val="restart"/>
            <w:shd w:val="clear" w:color="auto" w:fill="D99594" w:themeFill="accent2" w:themeFillTint="99"/>
          </w:tcPr>
          <w:p w:rsidR="003B7475" w:rsidRDefault="003B7475" w:rsidP="003B7475">
            <w:r>
              <w:t>24</w:t>
            </w:r>
          </w:p>
        </w:tc>
        <w:tc>
          <w:tcPr>
            <w:tcW w:w="992" w:type="dxa"/>
            <w:shd w:val="clear" w:color="auto" w:fill="D99594" w:themeFill="accent2" w:themeFillTint="99"/>
          </w:tcPr>
          <w:p w:rsidR="003B7475" w:rsidRDefault="003B7475" w:rsidP="003B7475">
            <w:r>
              <w:t>43</w:t>
            </w:r>
          </w:p>
        </w:tc>
        <w:tc>
          <w:tcPr>
            <w:tcW w:w="993" w:type="dxa"/>
            <w:shd w:val="clear" w:color="auto" w:fill="D99594" w:themeFill="accent2" w:themeFillTint="99"/>
          </w:tcPr>
          <w:p w:rsidR="003B7475" w:rsidRDefault="003B7475" w:rsidP="003B7475">
            <w:r>
              <w:t>0</w:t>
            </w:r>
          </w:p>
        </w:tc>
        <w:tc>
          <w:tcPr>
            <w:tcW w:w="708" w:type="dxa"/>
            <w:shd w:val="clear" w:color="auto" w:fill="D99594" w:themeFill="accent2" w:themeFillTint="99"/>
          </w:tcPr>
          <w:p w:rsidR="003B7475" w:rsidRPr="00EC264F" w:rsidRDefault="003B7475" w:rsidP="003B7475">
            <w:pPr>
              <w:rPr>
                <w:lang w:val="en-US"/>
              </w:rPr>
            </w:pPr>
            <w:r>
              <w:rPr>
                <w:lang w:val="en-US"/>
              </w:rPr>
              <w:t>43</w:t>
            </w:r>
          </w:p>
        </w:tc>
        <w:tc>
          <w:tcPr>
            <w:tcW w:w="709" w:type="dxa"/>
            <w:shd w:val="clear" w:color="auto" w:fill="D99594" w:themeFill="accent2" w:themeFillTint="99"/>
          </w:tcPr>
          <w:p w:rsidR="003B7475" w:rsidRPr="00EC264F" w:rsidRDefault="003B7475" w:rsidP="003B7475">
            <w:pPr>
              <w:rPr>
                <w:lang w:val="en-US"/>
              </w:rPr>
            </w:pPr>
            <w:r>
              <w:rPr>
                <w:lang w:val="en-US"/>
              </w:rPr>
              <w:t>43</w:t>
            </w:r>
          </w:p>
        </w:tc>
      </w:tr>
      <w:tr w:rsidR="003B7475" w:rsidTr="003B7475">
        <w:trPr>
          <w:trHeight w:val="828"/>
        </w:trPr>
        <w:tc>
          <w:tcPr>
            <w:tcW w:w="1914" w:type="dxa"/>
            <w:shd w:val="clear" w:color="auto" w:fill="D99594" w:themeFill="accent2" w:themeFillTint="99"/>
          </w:tcPr>
          <w:p w:rsidR="003B7475" w:rsidRDefault="003B7475" w:rsidP="003B7475">
            <w:r>
              <w:t xml:space="preserve">МБОУ школа с. Гражданка </w:t>
            </w:r>
          </w:p>
        </w:tc>
        <w:tc>
          <w:tcPr>
            <w:tcW w:w="2100" w:type="dxa"/>
            <w:vMerge/>
            <w:shd w:val="clear" w:color="auto" w:fill="D99594" w:themeFill="accent2" w:themeFillTint="99"/>
          </w:tcPr>
          <w:p w:rsidR="003B7475" w:rsidRDefault="003B7475" w:rsidP="003B7475"/>
        </w:tc>
        <w:tc>
          <w:tcPr>
            <w:tcW w:w="1382" w:type="dxa"/>
            <w:shd w:val="clear" w:color="auto" w:fill="D99594" w:themeFill="accent2" w:themeFillTint="99"/>
          </w:tcPr>
          <w:p w:rsidR="003B7475" w:rsidRDefault="003B7475" w:rsidP="003B7475">
            <w:pPr>
              <w:jc w:val="center"/>
            </w:pPr>
            <w:r>
              <w:t>4</w:t>
            </w:r>
          </w:p>
        </w:tc>
        <w:tc>
          <w:tcPr>
            <w:tcW w:w="1091" w:type="dxa"/>
            <w:vMerge/>
            <w:shd w:val="clear" w:color="auto" w:fill="D99594" w:themeFill="accent2" w:themeFillTint="99"/>
          </w:tcPr>
          <w:p w:rsidR="003B7475" w:rsidRDefault="003B7475" w:rsidP="003B7475"/>
        </w:tc>
        <w:tc>
          <w:tcPr>
            <w:tcW w:w="992" w:type="dxa"/>
            <w:shd w:val="clear" w:color="auto" w:fill="D99594" w:themeFill="accent2" w:themeFillTint="99"/>
          </w:tcPr>
          <w:p w:rsidR="003B7475" w:rsidRDefault="003B7475" w:rsidP="003B7475">
            <w:r>
              <w:t>54,5</w:t>
            </w:r>
          </w:p>
        </w:tc>
        <w:tc>
          <w:tcPr>
            <w:tcW w:w="993" w:type="dxa"/>
            <w:shd w:val="clear" w:color="auto" w:fill="D99594" w:themeFill="accent2" w:themeFillTint="99"/>
          </w:tcPr>
          <w:p w:rsidR="003B7475" w:rsidRDefault="003B7475" w:rsidP="003B7475">
            <w:r>
              <w:t>0</w:t>
            </w:r>
          </w:p>
        </w:tc>
        <w:tc>
          <w:tcPr>
            <w:tcW w:w="708" w:type="dxa"/>
            <w:shd w:val="clear" w:color="auto" w:fill="D99594" w:themeFill="accent2" w:themeFillTint="99"/>
          </w:tcPr>
          <w:p w:rsidR="003B7475" w:rsidRDefault="003B7475" w:rsidP="003B7475">
            <w:r>
              <w:t>60</w:t>
            </w:r>
          </w:p>
        </w:tc>
        <w:tc>
          <w:tcPr>
            <w:tcW w:w="709" w:type="dxa"/>
            <w:shd w:val="clear" w:color="auto" w:fill="D99594" w:themeFill="accent2" w:themeFillTint="99"/>
          </w:tcPr>
          <w:p w:rsidR="003B7475" w:rsidRPr="00EC264F" w:rsidRDefault="003B7475" w:rsidP="003B7475">
            <w:pPr>
              <w:rPr>
                <w:lang w:val="en-US"/>
              </w:rPr>
            </w:pPr>
            <w:r>
              <w:rPr>
                <w:lang w:val="en-US"/>
              </w:rPr>
              <w:t>48</w:t>
            </w:r>
          </w:p>
        </w:tc>
      </w:tr>
      <w:tr w:rsidR="003B7475" w:rsidTr="003B7475">
        <w:trPr>
          <w:trHeight w:val="828"/>
        </w:trPr>
        <w:tc>
          <w:tcPr>
            <w:tcW w:w="1914" w:type="dxa"/>
            <w:shd w:val="clear" w:color="auto" w:fill="92CDDC" w:themeFill="accent5" w:themeFillTint="99"/>
          </w:tcPr>
          <w:p w:rsidR="003B7475" w:rsidRDefault="003B7475" w:rsidP="003B7475">
            <w:r>
              <w:t xml:space="preserve">МБОУ школа с. Анучино </w:t>
            </w:r>
          </w:p>
        </w:tc>
        <w:tc>
          <w:tcPr>
            <w:tcW w:w="2100" w:type="dxa"/>
            <w:vMerge w:val="restart"/>
            <w:shd w:val="clear" w:color="auto" w:fill="92CDDC" w:themeFill="accent5" w:themeFillTint="99"/>
          </w:tcPr>
          <w:p w:rsidR="003B7475" w:rsidRPr="00EC264F" w:rsidRDefault="003B7475" w:rsidP="003B7475">
            <w:r>
              <w:t xml:space="preserve">Математика проф. уровень.                            29 человек </w:t>
            </w:r>
          </w:p>
        </w:tc>
        <w:tc>
          <w:tcPr>
            <w:tcW w:w="1382" w:type="dxa"/>
            <w:shd w:val="clear" w:color="auto" w:fill="92CDDC" w:themeFill="accent5" w:themeFillTint="99"/>
          </w:tcPr>
          <w:p w:rsidR="003B7475" w:rsidRPr="003B7475" w:rsidRDefault="003B7475" w:rsidP="003B7475">
            <w:pPr>
              <w:jc w:val="center"/>
            </w:pPr>
            <w:r w:rsidRPr="003B7475">
              <w:t xml:space="preserve">17 </w:t>
            </w:r>
          </w:p>
        </w:tc>
        <w:tc>
          <w:tcPr>
            <w:tcW w:w="1091" w:type="dxa"/>
            <w:vMerge w:val="restart"/>
            <w:shd w:val="clear" w:color="auto" w:fill="92CDDC" w:themeFill="accent5" w:themeFillTint="99"/>
          </w:tcPr>
          <w:p w:rsidR="003B7475" w:rsidRDefault="003B7475" w:rsidP="003B7475">
            <w:r>
              <w:t>27</w:t>
            </w:r>
          </w:p>
        </w:tc>
        <w:tc>
          <w:tcPr>
            <w:tcW w:w="992" w:type="dxa"/>
            <w:shd w:val="clear" w:color="auto" w:fill="92CDDC" w:themeFill="accent5" w:themeFillTint="99"/>
          </w:tcPr>
          <w:p w:rsidR="003B7475" w:rsidRDefault="003B7475" w:rsidP="003B7475">
            <w:r>
              <w:t>40,5</w:t>
            </w:r>
          </w:p>
        </w:tc>
        <w:tc>
          <w:tcPr>
            <w:tcW w:w="993" w:type="dxa"/>
            <w:shd w:val="clear" w:color="auto" w:fill="92CDDC" w:themeFill="accent5" w:themeFillTint="99"/>
          </w:tcPr>
          <w:p w:rsidR="003B7475" w:rsidRDefault="003B7475" w:rsidP="003B7475">
            <w:r>
              <w:t>3</w:t>
            </w:r>
          </w:p>
        </w:tc>
        <w:tc>
          <w:tcPr>
            <w:tcW w:w="708" w:type="dxa"/>
            <w:shd w:val="clear" w:color="auto" w:fill="92CDDC" w:themeFill="accent5" w:themeFillTint="99"/>
          </w:tcPr>
          <w:p w:rsidR="003B7475" w:rsidRDefault="003B7475" w:rsidP="003B7475">
            <w:r>
              <w:t>68</w:t>
            </w:r>
          </w:p>
        </w:tc>
        <w:tc>
          <w:tcPr>
            <w:tcW w:w="709" w:type="dxa"/>
            <w:shd w:val="clear" w:color="auto" w:fill="92CDDC" w:themeFill="accent5" w:themeFillTint="99"/>
          </w:tcPr>
          <w:p w:rsidR="003B7475" w:rsidRDefault="003B7475" w:rsidP="003B7475">
            <w:r>
              <w:t>5</w:t>
            </w:r>
          </w:p>
        </w:tc>
      </w:tr>
      <w:tr w:rsidR="003B7475" w:rsidTr="003B7475">
        <w:trPr>
          <w:trHeight w:val="828"/>
        </w:trPr>
        <w:tc>
          <w:tcPr>
            <w:tcW w:w="1914" w:type="dxa"/>
            <w:shd w:val="clear" w:color="auto" w:fill="92CDDC" w:themeFill="accent5" w:themeFillTint="99"/>
          </w:tcPr>
          <w:p w:rsidR="003B7475" w:rsidRDefault="003B7475" w:rsidP="003B7475">
            <w:proofErr w:type="spellStart"/>
            <w:r>
              <w:t>Виноградовский</w:t>
            </w:r>
            <w:proofErr w:type="spellEnd"/>
            <w:r>
              <w:t xml:space="preserve"> филиал МБОУ школы с. Анучино</w:t>
            </w:r>
          </w:p>
        </w:tc>
        <w:tc>
          <w:tcPr>
            <w:tcW w:w="2100" w:type="dxa"/>
            <w:vMerge/>
            <w:shd w:val="clear" w:color="auto" w:fill="92CDDC" w:themeFill="accent5" w:themeFillTint="99"/>
          </w:tcPr>
          <w:p w:rsidR="003B7475" w:rsidRDefault="003B7475" w:rsidP="003B7475"/>
        </w:tc>
        <w:tc>
          <w:tcPr>
            <w:tcW w:w="1382" w:type="dxa"/>
            <w:shd w:val="clear" w:color="auto" w:fill="92CDDC" w:themeFill="accent5" w:themeFillTint="99"/>
          </w:tcPr>
          <w:p w:rsidR="003B7475" w:rsidRDefault="003B7475" w:rsidP="003B7475">
            <w:pPr>
              <w:jc w:val="center"/>
            </w:pPr>
            <w:r>
              <w:t>1</w:t>
            </w:r>
          </w:p>
        </w:tc>
        <w:tc>
          <w:tcPr>
            <w:tcW w:w="1091" w:type="dxa"/>
            <w:vMerge/>
            <w:shd w:val="clear" w:color="auto" w:fill="92CDDC" w:themeFill="accent5" w:themeFillTint="99"/>
          </w:tcPr>
          <w:p w:rsidR="003B7475" w:rsidRDefault="003B7475" w:rsidP="003B7475"/>
        </w:tc>
        <w:tc>
          <w:tcPr>
            <w:tcW w:w="992" w:type="dxa"/>
            <w:shd w:val="clear" w:color="auto" w:fill="92CDDC" w:themeFill="accent5" w:themeFillTint="99"/>
          </w:tcPr>
          <w:p w:rsidR="003B7475" w:rsidRDefault="003B7475" w:rsidP="003B7475">
            <w:r>
              <w:t>68</w:t>
            </w:r>
          </w:p>
        </w:tc>
        <w:tc>
          <w:tcPr>
            <w:tcW w:w="993" w:type="dxa"/>
            <w:shd w:val="clear" w:color="auto" w:fill="92CDDC" w:themeFill="accent5" w:themeFillTint="99"/>
          </w:tcPr>
          <w:p w:rsidR="003B7475" w:rsidRDefault="003B7475" w:rsidP="003B7475">
            <w:r>
              <w:t>0</w:t>
            </w:r>
          </w:p>
        </w:tc>
        <w:tc>
          <w:tcPr>
            <w:tcW w:w="708" w:type="dxa"/>
            <w:shd w:val="clear" w:color="auto" w:fill="92CDDC" w:themeFill="accent5" w:themeFillTint="99"/>
          </w:tcPr>
          <w:p w:rsidR="003B7475" w:rsidRDefault="003B7475" w:rsidP="003B7475">
            <w:r>
              <w:t>68</w:t>
            </w:r>
          </w:p>
        </w:tc>
        <w:tc>
          <w:tcPr>
            <w:tcW w:w="709" w:type="dxa"/>
            <w:shd w:val="clear" w:color="auto" w:fill="92CDDC" w:themeFill="accent5" w:themeFillTint="99"/>
          </w:tcPr>
          <w:p w:rsidR="003B7475" w:rsidRDefault="003B7475" w:rsidP="003B7475">
            <w:r>
              <w:t>68</w:t>
            </w:r>
          </w:p>
        </w:tc>
      </w:tr>
      <w:tr w:rsidR="003B7475" w:rsidTr="003B7475">
        <w:trPr>
          <w:trHeight w:val="828"/>
        </w:trPr>
        <w:tc>
          <w:tcPr>
            <w:tcW w:w="1914" w:type="dxa"/>
            <w:shd w:val="clear" w:color="auto" w:fill="92CDDC" w:themeFill="accent5" w:themeFillTint="99"/>
          </w:tcPr>
          <w:p w:rsidR="003B7475" w:rsidRDefault="003B7475" w:rsidP="003B7475">
            <w:proofErr w:type="spellStart"/>
            <w:r>
              <w:t>Муравейский</w:t>
            </w:r>
            <w:proofErr w:type="spellEnd"/>
            <w:r>
              <w:t xml:space="preserve"> филиал МБОУ школы с. Анучино </w:t>
            </w:r>
          </w:p>
        </w:tc>
        <w:tc>
          <w:tcPr>
            <w:tcW w:w="2100" w:type="dxa"/>
            <w:vMerge/>
            <w:shd w:val="clear" w:color="auto" w:fill="92CDDC" w:themeFill="accent5" w:themeFillTint="99"/>
          </w:tcPr>
          <w:p w:rsidR="003B7475" w:rsidRDefault="003B7475" w:rsidP="003B7475"/>
        </w:tc>
        <w:tc>
          <w:tcPr>
            <w:tcW w:w="1382" w:type="dxa"/>
            <w:shd w:val="clear" w:color="auto" w:fill="92CDDC" w:themeFill="accent5" w:themeFillTint="99"/>
          </w:tcPr>
          <w:p w:rsidR="003B7475" w:rsidRDefault="003B7475" w:rsidP="003B7475">
            <w:pPr>
              <w:jc w:val="center"/>
            </w:pPr>
            <w:r>
              <w:t>6</w:t>
            </w:r>
          </w:p>
        </w:tc>
        <w:tc>
          <w:tcPr>
            <w:tcW w:w="1091" w:type="dxa"/>
            <w:vMerge/>
            <w:shd w:val="clear" w:color="auto" w:fill="92CDDC" w:themeFill="accent5" w:themeFillTint="99"/>
          </w:tcPr>
          <w:p w:rsidR="003B7475" w:rsidRDefault="003B7475" w:rsidP="003B7475"/>
        </w:tc>
        <w:tc>
          <w:tcPr>
            <w:tcW w:w="992" w:type="dxa"/>
            <w:shd w:val="clear" w:color="auto" w:fill="92CDDC" w:themeFill="accent5" w:themeFillTint="99"/>
          </w:tcPr>
          <w:p w:rsidR="003B7475" w:rsidRDefault="003B7475" w:rsidP="003B7475">
            <w:r>
              <w:t>28</w:t>
            </w:r>
          </w:p>
        </w:tc>
        <w:tc>
          <w:tcPr>
            <w:tcW w:w="993" w:type="dxa"/>
            <w:shd w:val="clear" w:color="auto" w:fill="92CDDC" w:themeFill="accent5" w:themeFillTint="99"/>
          </w:tcPr>
          <w:p w:rsidR="003B7475" w:rsidRDefault="003B7475" w:rsidP="003B7475">
            <w:r>
              <w:t>3</w:t>
            </w:r>
          </w:p>
        </w:tc>
        <w:tc>
          <w:tcPr>
            <w:tcW w:w="708" w:type="dxa"/>
            <w:shd w:val="clear" w:color="auto" w:fill="92CDDC" w:themeFill="accent5" w:themeFillTint="99"/>
          </w:tcPr>
          <w:p w:rsidR="003B7475" w:rsidRDefault="003B7475" w:rsidP="003B7475">
            <w:r>
              <w:t>50</w:t>
            </w:r>
          </w:p>
        </w:tc>
        <w:tc>
          <w:tcPr>
            <w:tcW w:w="709" w:type="dxa"/>
            <w:shd w:val="clear" w:color="auto" w:fill="92CDDC" w:themeFill="accent5" w:themeFillTint="99"/>
          </w:tcPr>
          <w:p w:rsidR="003B7475" w:rsidRDefault="003B7475" w:rsidP="003B7475">
            <w:r>
              <w:t>5</w:t>
            </w:r>
          </w:p>
        </w:tc>
      </w:tr>
      <w:tr w:rsidR="003B7475" w:rsidTr="003B7475">
        <w:trPr>
          <w:trHeight w:val="828"/>
        </w:trPr>
        <w:tc>
          <w:tcPr>
            <w:tcW w:w="1914" w:type="dxa"/>
            <w:shd w:val="clear" w:color="auto" w:fill="92CDDC" w:themeFill="accent5" w:themeFillTint="99"/>
          </w:tcPr>
          <w:p w:rsidR="003B7475" w:rsidRDefault="003B7475" w:rsidP="003B7475">
            <w:r>
              <w:t xml:space="preserve">МБОУ школа с. Чернышевка </w:t>
            </w:r>
          </w:p>
        </w:tc>
        <w:tc>
          <w:tcPr>
            <w:tcW w:w="2100" w:type="dxa"/>
            <w:vMerge/>
            <w:shd w:val="clear" w:color="auto" w:fill="92CDDC" w:themeFill="accent5" w:themeFillTint="99"/>
          </w:tcPr>
          <w:p w:rsidR="003B7475" w:rsidRDefault="003B7475" w:rsidP="003B7475"/>
        </w:tc>
        <w:tc>
          <w:tcPr>
            <w:tcW w:w="1382" w:type="dxa"/>
            <w:shd w:val="clear" w:color="auto" w:fill="92CDDC" w:themeFill="accent5" w:themeFillTint="99"/>
          </w:tcPr>
          <w:p w:rsidR="003B7475" w:rsidRDefault="003B7475" w:rsidP="003B7475">
            <w:pPr>
              <w:jc w:val="center"/>
            </w:pPr>
            <w:r>
              <w:t>2</w:t>
            </w:r>
          </w:p>
        </w:tc>
        <w:tc>
          <w:tcPr>
            <w:tcW w:w="1091" w:type="dxa"/>
            <w:vMerge/>
            <w:shd w:val="clear" w:color="auto" w:fill="92CDDC" w:themeFill="accent5" w:themeFillTint="99"/>
          </w:tcPr>
          <w:p w:rsidR="003B7475" w:rsidRDefault="003B7475" w:rsidP="003B7475"/>
        </w:tc>
        <w:tc>
          <w:tcPr>
            <w:tcW w:w="992" w:type="dxa"/>
            <w:shd w:val="clear" w:color="auto" w:fill="92CDDC" w:themeFill="accent5" w:themeFillTint="99"/>
          </w:tcPr>
          <w:p w:rsidR="003B7475" w:rsidRDefault="003B7475" w:rsidP="003B7475">
            <w:r>
              <w:t>30</w:t>
            </w:r>
          </w:p>
        </w:tc>
        <w:tc>
          <w:tcPr>
            <w:tcW w:w="993" w:type="dxa"/>
            <w:shd w:val="clear" w:color="auto" w:fill="92CDDC" w:themeFill="accent5" w:themeFillTint="99"/>
          </w:tcPr>
          <w:p w:rsidR="003B7475" w:rsidRDefault="003B7475" w:rsidP="003B7475">
            <w:r>
              <w:t>0</w:t>
            </w:r>
          </w:p>
        </w:tc>
        <w:tc>
          <w:tcPr>
            <w:tcW w:w="708" w:type="dxa"/>
            <w:shd w:val="clear" w:color="auto" w:fill="92CDDC" w:themeFill="accent5" w:themeFillTint="99"/>
          </w:tcPr>
          <w:p w:rsidR="003B7475" w:rsidRDefault="003B7475" w:rsidP="003B7475">
            <w:r>
              <w:t>33</w:t>
            </w:r>
          </w:p>
        </w:tc>
        <w:tc>
          <w:tcPr>
            <w:tcW w:w="709" w:type="dxa"/>
            <w:shd w:val="clear" w:color="auto" w:fill="92CDDC" w:themeFill="accent5" w:themeFillTint="99"/>
          </w:tcPr>
          <w:p w:rsidR="003B7475" w:rsidRDefault="003B7475" w:rsidP="003B7475">
            <w:r>
              <w:t>27</w:t>
            </w:r>
          </w:p>
        </w:tc>
      </w:tr>
      <w:tr w:rsidR="003B7475" w:rsidTr="003B7475">
        <w:trPr>
          <w:trHeight w:val="828"/>
        </w:trPr>
        <w:tc>
          <w:tcPr>
            <w:tcW w:w="1914" w:type="dxa"/>
            <w:shd w:val="clear" w:color="auto" w:fill="92CDDC" w:themeFill="accent5" w:themeFillTint="99"/>
          </w:tcPr>
          <w:p w:rsidR="003B7475" w:rsidRDefault="003B7475" w:rsidP="003B7475">
            <w:r>
              <w:t xml:space="preserve">Пуховский филиал МБОУ школы с. Чернышевка </w:t>
            </w:r>
          </w:p>
        </w:tc>
        <w:tc>
          <w:tcPr>
            <w:tcW w:w="2100" w:type="dxa"/>
            <w:vMerge/>
            <w:shd w:val="clear" w:color="auto" w:fill="92CDDC" w:themeFill="accent5" w:themeFillTint="99"/>
          </w:tcPr>
          <w:p w:rsidR="003B7475" w:rsidRDefault="003B7475" w:rsidP="003B7475"/>
        </w:tc>
        <w:tc>
          <w:tcPr>
            <w:tcW w:w="1382" w:type="dxa"/>
            <w:shd w:val="clear" w:color="auto" w:fill="92CDDC" w:themeFill="accent5" w:themeFillTint="99"/>
          </w:tcPr>
          <w:p w:rsidR="003B7475" w:rsidRDefault="003B7475" w:rsidP="003B7475">
            <w:pPr>
              <w:jc w:val="center"/>
            </w:pPr>
            <w:r>
              <w:t>1</w:t>
            </w:r>
          </w:p>
        </w:tc>
        <w:tc>
          <w:tcPr>
            <w:tcW w:w="1091" w:type="dxa"/>
            <w:vMerge/>
            <w:shd w:val="clear" w:color="auto" w:fill="92CDDC" w:themeFill="accent5" w:themeFillTint="99"/>
          </w:tcPr>
          <w:p w:rsidR="003B7475" w:rsidRDefault="003B7475" w:rsidP="003B7475"/>
        </w:tc>
        <w:tc>
          <w:tcPr>
            <w:tcW w:w="992" w:type="dxa"/>
            <w:shd w:val="clear" w:color="auto" w:fill="92CDDC" w:themeFill="accent5" w:themeFillTint="99"/>
          </w:tcPr>
          <w:p w:rsidR="003B7475" w:rsidRDefault="003B7475" w:rsidP="003B7475">
            <w:r>
              <w:t>27</w:t>
            </w:r>
          </w:p>
        </w:tc>
        <w:tc>
          <w:tcPr>
            <w:tcW w:w="993" w:type="dxa"/>
            <w:shd w:val="clear" w:color="auto" w:fill="92CDDC" w:themeFill="accent5" w:themeFillTint="99"/>
          </w:tcPr>
          <w:p w:rsidR="003B7475" w:rsidRDefault="003B7475" w:rsidP="003B7475">
            <w:r>
              <w:t>0</w:t>
            </w:r>
          </w:p>
        </w:tc>
        <w:tc>
          <w:tcPr>
            <w:tcW w:w="708" w:type="dxa"/>
            <w:shd w:val="clear" w:color="auto" w:fill="92CDDC" w:themeFill="accent5" w:themeFillTint="99"/>
          </w:tcPr>
          <w:p w:rsidR="003B7475" w:rsidRDefault="003B7475" w:rsidP="003B7475">
            <w:r>
              <w:t>27</w:t>
            </w:r>
          </w:p>
        </w:tc>
        <w:tc>
          <w:tcPr>
            <w:tcW w:w="709" w:type="dxa"/>
            <w:shd w:val="clear" w:color="auto" w:fill="92CDDC" w:themeFill="accent5" w:themeFillTint="99"/>
          </w:tcPr>
          <w:p w:rsidR="003B7475" w:rsidRDefault="003B7475" w:rsidP="003B7475">
            <w:r>
              <w:t>27</w:t>
            </w:r>
          </w:p>
        </w:tc>
      </w:tr>
      <w:tr w:rsidR="003B7475" w:rsidTr="003B7475">
        <w:trPr>
          <w:trHeight w:val="828"/>
        </w:trPr>
        <w:tc>
          <w:tcPr>
            <w:tcW w:w="1914" w:type="dxa"/>
            <w:shd w:val="clear" w:color="auto" w:fill="92CDDC" w:themeFill="accent5" w:themeFillTint="99"/>
          </w:tcPr>
          <w:p w:rsidR="003B7475" w:rsidRDefault="003B7475" w:rsidP="003B7475">
            <w:r>
              <w:t xml:space="preserve">МБОУ школа с. Гражданка </w:t>
            </w:r>
          </w:p>
        </w:tc>
        <w:tc>
          <w:tcPr>
            <w:tcW w:w="2100" w:type="dxa"/>
            <w:vMerge/>
            <w:shd w:val="clear" w:color="auto" w:fill="92CDDC" w:themeFill="accent5" w:themeFillTint="99"/>
          </w:tcPr>
          <w:p w:rsidR="003B7475" w:rsidRDefault="003B7475" w:rsidP="003B7475"/>
        </w:tc>
        <w:tc>
          <w:tcPr>
            <w:tcW w:w="1382" w:type="dxa"/>
            <w:shd w:val="clear" w:color="auto" w:fill="92CDDC" w:themeFill="accent5" w:themeFillTint="99"/>
          </w:tcPr>
          <w:p w:rsidR="003B7475" w:rsidRDefault="003B7475" w:rsidP="003B7475">
            <w:pPr>
              <w:jc w:val="center"/>
            </w:pPr>
            <w:r>
              <w:t>2</w:t>
            </w:r>
          </w:p>
        </w:tc>
        <w:tc>
          <w:tcPr>
            <w:tcW w:w="1091" w:type="dxa"/>
            <w:vMerge/>
            <w:shd w:val="clear" w:color="auto" w:fill="92CDDC" w:themeFill="accent5" w:themeFillTint="99"/>
          </w:tcPr>
          <w:p w:rsidR="003B7475" w:rsidRDefault="003B7475" w:rsidP="003B7475"/>
        </w:tc>
        <w:tc>
          <w:tcPr>
            <w:tcW w:w="992" w:type="dxa"/>
            <w:shd w:val="clear" w:color="auto" w:fill="92CDDC" w:themeFill="accent5" w:themeFillTint="99"/>
          </w:tcPr>
          <w:p w:rsidR="003B7475" w:rsidRDefault="003B7475" w:rsidP="003B7475">
            <w:r>
              <w:t>20,5</w:t>
            </w:r>
          </w:p>
        </w:tc>
        <w:tc>
          <w:tcPr>
            <w:tcW w:w="993" w:type="dxa"/>
            <w:shd w:val="clear" w:color="auto" w:fill="92CDDC" w:themeFill="accent5" w:themeFillTint="99"/>
          </w:tcPr>
          <w:p w:rsidR="003B7475" w:rsidRDefault="003B7475" w:rsidP="003B7475">
            <w:r>
              <w:t>2</w:t>
            </w:r>
          </w:p>
        </w:tc>
        <w:tc>
          <w:tcPr>
            <w:tcW w:w="708" w:type="dxa"/>
            <w:shd w:val="clear" w:color="auto" w:fill="92CDDC" w:themeFill="accent5" w:themeFillTint="99"/>
          </w:tcPr>
          <w:p w:rsidR="003B7475" w:rsidRDefault="003B7475" w:rsidP="003B7475">
            <w:r>
              <w:t xml:space="preserve"> 23</w:t>
            </w:r>
          </w:p>
        </w:tc>
        <w:tc>
          <w:tcPr>
            <w:tcW w:w="709" w:type="dxa"/>
            <w:shd w:val="clear" w:color="auto" w:fill="92CDDC" w:themeFill="accent5" w:themeFillTint="99"/>
          </w:tcPr>
          <w:p w:rsidR="003B7475" w:rsidRDefault="003B7475" w:rsidP="003B7475">
            <w:r>
              <w:t>18</w:t>
            </w:r>
          </w:p>
        </w:tc>
      </w:tr>
      <w:tr w:rsidR="003B7475" w:rsidTr="003B7475">
        <w:trPr>
          <w:trHeight w:val="828"/>
        </w:trPr>
        <w:tc>
          <w:tcPr>
            <w:tcW w:w="1914" w:type="dxa"/>
            <w:shd w:val="clear" w:color="auto" w:fill="BFBFBF" w:themeFill="background1" w:themeFillShade="BF"/>
          </w:tcPr>
          <w:p w:rsidR="003B7475" w:rsidRDefault="003B7475" w:rsidP="003B7475">
            <w:r>
              <w:lastRenderedPageBreak/>
              <w:t xml:space="preserve">МБОУ школа с. Анучино </w:t>
            </w:r>
          </w:p>
        </w:tc>
        <w:tc>
          <w:tcPr>
            <w:tcW w:w="2100" w:type="dxa"/>
            <w:vMerge w:val="restart"/>
            <w:shd w:val="clear" w:color="auto" w:fill="BFBFBF" w:themeFill="background1" w:themeFillShade="BF"/>
          </w:tcPr>
          <w:p w:rsidR="003B7475" w:rsidRDefault="003B7475" w:rsidP="003B7475">
            <w:r>
              <w:t>История</w:t>
            </w:r>
          </w:p>
          <w:p w:rsidR="003B7475" w:rsidRPr="00FD3B27" w:rsidRDefault="003B7475" w:rsidP="003B7475">
            <w:r>
              <w:t xml:space="preserve">11 человек  </w:t>
            </w:r>
          </w:p>
        </w:tc>
        <w:tc>
          <w:tcPr>
            <w:tcW w:w="1382" w:type="dxa"/>
            <w:shd w:val="clear" w:color="auto" w:fill="BFBFBF" w:themeFill="background1" w:themeFillShade="BF"/>
          </w:tcPr>
          <w:p w:rsidR="003B7475" w:rsidRDefault="003B7475" w:rsidP="003B7475">
            <w:pPr>
              <w:jc w:val="center"/>
            </w:pPr>
            <w:r>
              <w:t>9</w:t>
            </w:r>
          </w:p>
        </w:tc>
        <w:tc>
          <w:tcPr>
            <w:tcW w:w="1091" w:type="dxa"/>
            <w:vMerge w:val="restart"/>
            <w:shd w:val="clear" w:color="auto" w:fill="BFBFBF" w:themeFill="background1" w:themeFillShade="BF"/>
          </w:tcPr>
          <w:p w:rsidR="003B7475" w:rsidRDefault="003B7475" w:rsidP="003B7475">
            <w:r>
              <w:t>32</w:t>
            </w:r>
          </w:p>
        </w:tc>
        <w:tc>
          <w:tcPr>
            <w:tcW w:w="992" w:type="dxa"/>
            <w:shd w:val="clear" w:color="auto" w:fill="BFBFBF" w:themeFill="background1" w:themeFillShade="BF"/>
          </w:tcPr>
          <w:p w:rsidR="003B7475" w:rsidRDefault="003B7475" w:rsidP="003B7475">
            <w:r>
              <w:t>43,3</w:t>
            </w:r>
          </w:p>
        </w:tc>
        <w:tc>
          <w:tcPr>
            <w:tcW w:w="993" w:type="dxa"/>
            <w:shd w:val="clear" w:color="auto" w:fill="BFBFBF" w:themeFill="background1" w:themeFillShade="BF"/>
          </w:tcPr>
          <w:p w:rsidR="003B7475" w:rsidRDefault="003B7475" w:rsidP="003B7475">
            <w:r>
              <w:t>2</w:t>
            </w:r>
          </w:p>
        </w:tc>
        <w:tc>
          <w:tcPr>
            <w:tcW w:w="708" w:type="dxa"/>
            <w:shd w:val="clear" w:color="auto" w:fill="BFBFBF" w:themeFill="background1" w:themeFillShade="BF"/>
          </w:tcPr>
          <w:p w:rsidR="003B7475" w:rsidRDefault="003B7475" w:rsidP="003B7475">
            <w:r>
              <w:t>56</w:t>
            </w:r>
          </w:p>
        </w:tc>
        <w:tc>
          <w:tcPr>
            <w:tcW w:w="709" w:type="dxa"/>
            <w:shd w:val="clear" w:color="auto" w:fill="BFBFBF" w:themeFill="background1" w:themeFillShade="BF"/>
          </w:tcPr>
          <w:p w:rsidR="003B7475" w:rsidRDefault="003B7475" w:rsidP="003B7475">
            <w:r>
              <w:t>25</w:t>
            </w:r>
          </w:p>
        </w:tc>
      </w:tr>
      <w:tr w:rsidR="003B7475" w:rsidTr="003B7475">
        <w:trPr>
          <w:trHeight w:val="828"/>
        </w:trPr>
        <w:tc>
          <w:tcPr>
            <w:tcW w:w="1914" w:type="dxa"/>
            <w:shd w:val="clear" w:color="auto" w:fill="BFBFBF" w:themeFill="background1" w:themeFillShade="BF"/>
          </w:tcPr>
          <w:p w:rsidR="003B7475" w:rsidRDefault="003B7475" w:rsidP="003B7475">
            <w:r>
              <w:t xml:space="preserve">МБОУ школа с. Чернышевка </w:t>
            </w:r>
          </w:p>
        </w:tc>
        <w:tc>
          <w:tcPr>
            <w:tcW w:w="2100" w:type="dxa"/>
            <w:vMerge/>
            <w:shd w:val="clear" w:color="auto" w:fill="BFBFBF" w:themeFill="background1" w:themeFillShade="BF"/>
          </w:tcPr>
          <w:p w:rsidR="003B7475" w:rsidRDefault="003B7475" w:rsidP="003B7475"/>
        </w:tc>
        <w:tc>
          <w:tcPr>
            <w:tcW w:w="1382" w:type="dxa"/>
            <w:shd w:val="clear" w:color="auto" w:fill="BFBFBF" w:themeFill="background1" w:themeFillShade="BF"/>
          </w:tcPr>
          <w:p w:rsidR="003B7475" w:rsidRDefault="003B7475" w:rsidP="003B7475">
            <w:pPr>
              <w:jc w:val="center"/>
            </w:pPr>
            <w:r>
              <w:t>1</w:t>
            </w:r>
          </w:p>
        </w:tc>
        <w:tc>
          <w:tcPr>
            <w:tcW w:w="1091" w:type="dxa"/>
            <w:vMerge/>
            <w:shd w:val="clear" w:color="auto" w:fill="BFBFBF" w:themeFill="background1" w:themeFillShade="BF"/>
          </w:tcPr>
          <w:p w:rsidR="003B7475" w:rsidRDefault="003B7475" w:rsidP="003B7475"/>
        </w:tc>
        <w:tc>
          <w:tcPr>
            <w:tcW w:w="992" w:type="dxa"/>
            <w:shd w:val="clear" w:color="auto" w:fill="BFBFBF" w:themeFill="background1" w:themeFillShade="BF"/>
          </w:tcPr>
          <w:p w:rsidR="003B7475" w:rsidRDefault="003B7475" w:rsidP="003B7475">
            <w:r>
              <w:t>47</w:t>
            </w:r>
          </w:p>
        </w:tc>
        <w:tc>
          <w:tcPr>
            <w:tcW w:w="993" w:type="dxa"/>
            <w:shd w:val="clear" w:color="auto" w:fill="BFBFBF" w:themeFill="background1" w:themeFillShade="BF"/>
          </w:tcPr>
          <w:p w:rsidR="003B7475" w:rsidRDefault="003B7475" w:rsidP="003B7475">
            <w:r>
              <w:t>0</w:t>
            </w:r>
          </w:p>
        </w:tc>
        <w:tc>
          <w:tcPr>
            <w:tcW w:w="708" w:type="dxa"/>
            <w:shd w:val="clear" w:color="auto" w:fill="BFBFBF" w:themeFill="background1" w:themeFillShade="BF"/>
          </w:tcPr>
          <w:p w:rsidR="003B7475" w:rsidRDefault="003B7475" w:rsidP="003B7475">
            <w:r>
              <w:t>47</w:t>
            </w:r>
          </w:p>
        </w:tc>
        <w:tc>
          <w:tcPr>
            <w:tcW w:w="709" w:type="dxa"/>
            <w:shd w:val="clear" w:color="auto" w:fill="BFBFBF" w:themeFill="background1" w:themeFillShade="BF"/>
          </w:tcPr>
          <w:p w:rsidR="003B7475" w:rsidRDefault="003B7475" w:rsidP="003B7475">
            <w:r>
              <w:t>47</w:t>
            </w:r>
          </w:p>
        </w:tc>
      </w:tr>
      <w:tr w:rsidR="003B7475" w:rsidTr="003B7475">
        <w:trPr>
          <w:trHeight w:val="828"/>
        </w:trPr>
        <w:tc>
          <w:tcPr>
            <w:tcW w:w="1914" w:type="dxa"/>
            <w:shd w:val="clear" w:color="auto" w:fill="BFBFBF" w:themeFill="background1" w:themeFillShade="BF"/>
          </w:tcPr>
          <w:p w:rsidR="003B7475" w:rsidRDefault="003B7475" w:rsidP="003B7475">
            <w:proofErr w:type="spellStart"/>
            <w:r>
              <w:t>Муравейский</w:t>
            </w:r>
            <w:proofErr w:type="spellEnd"/>
            <w:r>
              <w:t xml:space="preserve"> филиал МБОУ школы с. Анучино </w:t>
            </w:r>
          </w:p>
        </w:tc>
        <w:tc>
          <w:tcPr>
            <w:tcW w:w="2100" w:type="dxa"/>
            <w:vMerge/>
            <w:shd w:val="clear" w:color="auto" w:fill="BFBFBF" w:themeFill="background1" w:themeFillShade="BF"/>
          </w:tcPr>
          <w:p w:rsidR="003B7475" w:rsidRDefault="003B7475" w:rsidP="003B7475"/>
        </w:tc>
        <w:tc>
          <w:tcPr>
            <w:tcW w:w="1382" w:type="dxa"/>
            <w:shd w:val="clear" w:color="auto" w:fill="BFBFBF" w:themeFill="background1" w:themeFillShade="BF"/>
          </w:tcPr>
          <w:p w:rsidR="003B7475" w:rsidRDefault="003B7475" w:rsidP="003B7475">
            <w:pPr>
              <w:jc w:val="center"/>
            </w:pPr>
            <w:r>
              <w:t>1</w:t>
            </w:r>
          </w:p>
        </w:tc>
        <w:tc>
          <w:tcPr>
            <w:tcW w:w="1091" w:type="dxa"/>
            <w:vMerge/>
            <w:shd w:val="clear" w:color="auto" w:fill="BFBFBF" w:themeFill="background1" w:themeFillShade="BF"/>
          </w:tcPr>
          <w:p w:rsidR="003B7475" w:rsidRDefault="003B7475" w:rsidP="003B7475"/>
        </w:tc>
        <w:tc>
          <w:tcPr>
            <w:tcW w:w="992" w:type="dxa"/>
            <w:shd w:val="clear" w:color="auto" w:fill="BFBFBF" w:themeFill="background1" w:themeFillShade="BF"/>
          </w:tcPr>
          <w:p w:rsidR="003B7475" w:rsidRDefault="003B7475" w:rsidP="003B7475">
            <w:r>
              <w:t>52</w:t>
            </w:r>
          </w:p>
        </w:tc>
        <w:tc>
          <w:tcPr>
            <w:tcW w:w="993" w:type="dxa"/>
            <w:shd w:val="clear" w:color="auto" w:fill="BFBFBF" w:themeFill="background1" w:themeFillShade="BF"/>
          </w:tcPr>
          <w:p w:rsidR="003B7475" w:rsidRDefault="003B7475" w:rsidP="003B7475">
            <w:r>
              <w:t>0</w:t>
            </w:r>
          </w:p>
        </w:tc>
        <w:tc>
          <w:tcPr>
            <w:tcW w:w="708" w:type="dxa"/>
            <w:shd w:val="clear" w:color="auto" w:fill="BFBFBF" w:themeFill="background1" w:themeFillShade="BF"/>
          </w:tcPr>
          <w:p w:rsidR="003B7475" w:rsidRDefault="003B7475" w:rsidP="003B7475">
            <w:r>
              <w:t>52</w:t>
            </w:r>
          </w:p>
        </w:tc>
        <w:tc>
          <w:tcPr>
            <w:tcW w:w="709" w:type="dxa"/>
            <w:shd w:val="clear" w:color="auto" w:fill="BFBFBF" w:themeFill="background1" w:themeFillShade="BF"/>
          </w:tcPr>
          <w:p w:rsidR="003B7475" w:rsidRDefault="003B7475" w:rsidP="003B7475">
            <w:r>
              <w:t>52</w:t>
            </w:r>
          </w:p>
        </w:tc>
      </w:tr>
      <w:tr w:rsidR="003B7475" w:rsidTr="003B7475">
        <w:trPr>
          <w:trHeight w:val="828"/>
        </w:trPr>
        <w:tc>
          <w:tcPr>
            <w:tcW w:w="1914" w:type="dxa"/>
            <w:shd w:val="clear" w:color="auto" w:fill="E5B8B7" w:themeFill="accent2" w:themeFillTint="66"/>
          </w:tcPr>
          <w:p w:rsidR="003B7475" w:rsidRDefault="003B7475" w:rsidP="003B7475">
            <w:r>
              <w:t xml:space="preserve">МБОУ школа с. Анучино </w:t>
            </w:r>
          </w:p>
        </w:tc>
        <w:tc>
          <w:tcPr>
            <w:tcW w:w="2100" w:type="dxa"/>
            <w:vMerge w:val="restart"/>
            <w:shd w:val="clear" w:color="auto" w:fill="E5B8B7" w:themeFill="accent2" w:themeFillTint="66"/>
          </w:tcPr>
          <w:p w:rsidR="003B7475" w:rsidRDefault="003B7475" w:rsidP="003B7475">
            <w:r>
              <w:t xml:space="preserve">Физика </w:t>
            </w:r>
          </w:p>
          <w:p w:rsidR="003B7475" w:rsidRDefault="003B7475" w:rsidP="003B7475">
            <w:r>
              <w:t xml:space="preserve">10 человек </w:t>
            </w:r>
          </w:p>
        </w:tc>
        <w:tc>
          <w:tcPr>
            <w:tcW w:w="1382" w:type="dxa"/>
            <w:shd w:val="clear" w:color="auto" w:fill="E5B8B7" w:themeFill="accent2" w:themeFillTint="66"/>
          </w:tcPr>
          <w:p w:rsidR="003B7475" w:rsidRDefault="003B7475" w:rsidP="003B7475">
            <w:pPr>
              <w:jc w:val="center"/>
            </w:pPr>
            <w:r>
              <w:t>9</w:t>
            </w:r>
          </w:p>
        </w:tc>
        <w:tc>
          <w:tcPr>
            <w:tcW w:w="1091" w:type="dxa"/>
            <w:vMerge w:val="restart"/>
            <w:shd w:val="clear" w:color="auto" w:fill="E5B8B7" w:themeFill="accent2" w:themeFillTint="66"/>
          </w:tcPr>
          <w:p w:rsidR="003B7475" w:rsidRDefault="003B7475" w:rsidP="003B7475">
            <w:r>
              <w:t>36</w:t>
            </w:r>
          </w:p>
        </w:tc>
        <w:tc>
          <w:tcPr>
            <w:tcW w:w="992" w:type="dxa"/>
            <w:shd w:val="clear" w:color="auto" w:fill="E5B8B7" w:themeFill="accent2" w:themeFillTint="66"/>
          </w:tcPr>
          <w:p w:rsidR="003B7475" w:rsidRDefault="003B7475" w:rsidP="003B7475">
            <w:r>
              <w:t>43,2</w:t>
            </w:r>
          </w:p>
        </w:tc>
        <w:tc>
          <w:tcPr>
            <w:tcW w:w="993" w:type="dxa"/>
            <w:shd w:val="clear" w:color="auto" w:fill="E5B8B7" w:themeFill="accent2" w:themeFillTint="66"/>
          </w:tcPr>
          <w:p w:rsidR="003B7475" w:rsidRDefault="003B7475" w:rsidP="003B7475">
            <w:r>
              <w:t>2</w:t>
            </w:r>
          </w:p>
        </w:tc>
        <w:tc>
          <w:tcPr>
            <w:tcW w:w="708" w:type="dxa"/>
            <w:shd w:val="clear" w:color="auto" w:fill="E5B8B7" w:themeFill="accent2" w:themeFillTint="66"/>
          </w:tcPr>
          <w:p w:rsidR="003B7475" w:rsidRDefault="003B7475" w:rsidP="003B7475">
            <w:r>
              <w:t>64</w:t>
            </w:r>
          </w:p>
        </w:tc>
        <w:tc>
          <w:tcPr>
            <w:tcW w:w="709" w:type="dxa"/>
            <w:shd w:val="clear" w:color="auto" w:fill="E5B8B7" w:themeFill="accent2" w:themeFillTint="66"/>
          </w:tcPr>
          <w:p w:rsidR="003B7475" w:rsidRDefault="003B7475" w:rsidP="003B7475">
            <w:r>
              <w:t>33</w:t>
            </w:r>
          </w:p>
        </w:tc>
      </w:tr>
      <w:tr w:rsidR="003B7475" w:rsidTr="003B7475">
        <w:trPr>
          <w:trHeight w:val="828"/>
        </w:trPr>
        <w:tc>
          <w:tcPr>
            <w:tcW w:w="1914" w:type="dxa"/>
            <w:shd w:val="clear" w:color="auto" w:fill="E5B8B7" w:themeFill="accent2" w:themeFillTint="66"/>
          </w:tcPr>
          <w:p w:rsidR="003B7475" w:rsidRDefault="003B7475" w:rsidP="003B7475">
            <w:proofErr w:type="spellStart"/>
            <w:r>
              <w:t>Муравейский</w:t>
            </w:r>
            <w:proofErr w:type="spellEnd"/>
            <w:r>
              <w:t xml:space="preserve"> филиал МБОУ школы с. Анучино </w:t>
            </w:r>
          </w:p>
        </w:tc>
        <w:tc>
          <w:tcPr>
            <w:tcW w:w="2100" w:type="dxa"/>
            <w:vMerge/>
            <w:shd w:val="clear" w:color="auto" w:fill="E5B8B7" w:themeFill="accent2" w:themeFillTint="66"/>
          </w:tcPr>
          <w:p w:rsidR="003B7475" w:rsidRDefault="003B7475" w:rsidP="003B7475"/>
        </w:tc>
        <w:tc>
          <w:tcPr>
            <w:tcW w:w="1382" w:type="dxa"/>
            <w:shd w:val="clear" w:color="auto" w:fill="E5B8B7" w:themeFill="accent2" w:themeFillTint="66"/>
          </w:tcPr>
          <w:p w:rsidR="003B7475" w:rsidRDefault="003B7475" w:rsidP="003B7475">
            <w:pPr>
              <w:jc w:val="center"/>
            </w:pPr>
            <w:r>
              <w:t>1</w:t>
            </w:r>
          </w:p>
        </w:tc>
        <w:tc>
          <w:tcPr>
            <w:tcW w:w="1091" w:type="dxa"/>
            <w:vMerge/>
            <w:shd w:val="clear" w:color="auto" w:fill="E5B8B7" w:themeFill="accent2" w:themeFillTint="66"/>
          </w:tcPr>
          <w:p w:rsidR="003B7475" w:rsidRDefault="003B7475" w:rsidP="003B7475"/>
        </w:tc>
        <w:tc>
          <w:tcPr>
            <w:tcW w:w="992" w:type="dxa"/>
            <w:shd w:val="clear" w:color="auto" w:fill="E5B8B7" w:themeFill="accent2" w:themeFillTint="66"/>
          </w:tcPr>
          <w:p w:rsidR="003B7475" w:rsidRDefault="003B7475" w:rsidP="003B7475">
            <w:r>
              <w:t>44</w:t>
            </w:r>
          </w:p>
        </w:tc>
        <w:tc>
          <w:tcPr>
            <w:tcW w:w="993" w:type="dxa"/>
            <w:shd w:val="clear" w:color="auto" w:fill="E5B8B7" w:themeFill="accent2" w:themeFillTint="66"/>
          </w:tcPr>
          <w:p w:rsidR="003B7475" w:rsidRDefault="003B7475" w:rsidP="003B7475">
            <w:r>
              <w:t>0</w:t>
            </w:r>
          </w:p>
        </w:tc>
        <w:tc>
          <w:tcPr>
            <w:tcW w:w="708" w:type="dxa"/>
            <w:shd w:val="clear" w:color="auto" w:fill="E5B8B7" w:themeFill="accent2" w:themeFillTint="66"/>
          </w:tcPr>
          <w:p w:rsidR="003B7475" w:rsidRDefault="003B7475" w:rsidP="003B7475">
            <w:r>
              <w:t>44</w:t>
            </w:r>
          </w:p>
        </w:tc>
        <w:tc>
          <w:tcPr>
            <w:tcW w:w="709" w:type="dxa"/>
            <w:shd w:val="clear" w:color="auto" w:fill="E5B8B7" w:themeFill="accent2" w:themeFillTint="66"/>
          </w:tcPr>
          <w:p w:rsidR="003B7475" w:rsidRDefault="003B7475" w:rsidP="003B7475">
            <w:r>
              <w:t>44</w:t>
            </w:r>
          </w:p>
        </w:tc>
      </w:tr>
      <w:tr w:rsidR="003B7475" w:rsidTr="006E5840">
        <w:trPr>
          <w:trHeight w:val="643"/>
        </w:trPr>
        <w:tc>
          <w:tcPr>
            <w:tcW w:w="1914" w:type="dxa"/>
            <w:shd w:val="clear" w:color="auto" w:fill="FBD4B4" w:themeFill="accent6" w:themeFillTint="66"/>
          </w:tcPr>
          <w:p w:rsidR="003B7475" w:rsidRDefault="003B7475" w:rsidP="003B7475">
            <w:r>
              <w:t xml:space="preserve">МБОУ школа с. Анучино </w:t>
            </w:r>
          </w:p>
          <w:p w:rsidR="003B7475" w:rsidRDefault="003B7475" w:rsidP="003B7475"/>
        </w:tc>
        <w:tc>
          <w:tcPr>
            <w:tcW w:w="2100" w:type="dxa"/>
            <w:shd w:val="clear" w:color="auto" w:fill="FBD4B4" w:themeFill="accent6" w:themeFillTint="66"/>
          </w:tcPr>
          <w:p w:rsidR="003B7475" w:rsidRDefault="003B7475" w:rsidP="003B7475">
            <w:r>
              <w:t xml:space="preserve">Обществознание </w:t>
            </w:r>
          </w:p>
        </w:tc>
        <w:tc>
          <w:tcPr>
            <w:tcW w:w="1382" w:type="dxa"/>
            <w:shd w:val="clear" w:color="auto" w:fill="FBD4B4" w:themeFill="accent6" w:themeFillTint="66"/>
          </w:tcPr>
          <w:p w:rsidR="003B7475" w:rsidRDefault="003B7475" w:rsidP="003B7475">
            <w:pPr>
              <w:jc w:val="center"/>
            </w:pPr>
            <w:r>
              <w:t>16</w:t>
            </w:r>
          </w:p>
        </w:tc>
        <w:tc>
          <w:tcPr>
            <w:tcW w:w="1091" w:type="dxa"/>
            <w:shd w:val="clear" w:color="auto" w:fill="FBD4B4" w:themeFill="accent6" w:themeFillTint="66"/>
          </w:tcPr>
          <w:p w:rsidR="003B7475" w:rsidRDefault="003B7475" w:rsidP="003B7475">
            <w:r>
              <w:t>42</w:t>
            </w:r>
          </w:p>
        </w:tc>
        <w:tc>
          <w:tcPr>
            <w:tcW w:w="992" w:type="dxa"/>
            <w:shd w:val="clear" w:color="auto" w:fill="FBD4B4" w:themeFill="accent6" w:themeFillTint="66"/>
          </w:tcPr>
          <w:p w:rsidR="003B7475" w:rsidRDefault="003B7475" w:rsidP="003B7475">
            <w:r>
              <w:t>46,8</w:t>
            </w:r>
          </w:p>
        </w:tc>
        <w:tc>
          <w:tcPr>
            <w:tcW w:w="993" w:type="dxa"/>
            <w:shd w:val="clear" w:color="auto" w:fill="FBD4B4" w:themeFill="accent6" w:themeFillTint="66"/>
          </w:tcPr>
          <w:p w:rsidR="003B7475" w:rsidRDefault="003B7475" w:rsidP="003B7475">
            <w:r>
              <w:t>6</w:t>
            </w:r>
          </w:p>
        </w:tc>
        <w:tc>
          <w:tcPr>
            <w:tcW w:w="708" w:type="dxa"/>
            <w:shd w:val="clear" w:color="auto" w:fill="FBD4B4" w:themeFill="accent6" w:themeFillTint="66"/>
          </w:tcPr>
          <w:p w:rsidR="003B7475" w:rsidRDefault="003B7475" w:rsidP="003B7475">
            <w:r>
              <w:t>74</w:t>
            </w:r>
          </w:p>
        </w:tc>
        <w:tc>
          <w:tcPr>
            <w:tcW w:w="709" w:type="dxa"/>
            <w:shd w:val="clear" w:color="auto" w:fill="FBD4B4" w:themeFill="accent6" w:themeFillTint="66"/>
          </w:tcPr>
          <w:p w:rsidR="003B7475" w:rsidRDefault="003B7475" w:rsidP="003B7475">
            <w:r>
              <w:t>21</w:t>
            </w:r>
          </w:p>
        </w:tc>
      </w:tr>
      <w:tr w:rsidR="003B7475" w:rsidTr="003B7475">
        <w:trPr>
          <w:trHeight w:val="552"/>
        </w:trPr>
        <w:tc>
          <w:tcPr>
            <w:tcW w:w="1914" w:type="dxa"/>
            <w:vMerge w:val="restart"/>
            <w:shd w:val="clear" w:color="auto" w:fill="C2D69B" w:themeFill="accent3" w:themeFillTint="99"/>
          </w:tcPr>
          <w:p w:rsidR="003B7475" w:rsidRDefault="003B7475" w:rsidP="003B7475">
            <w:r>
              <w:t xml:space="preserve">ОУ </w:t>
            </w:r>
          </w:p>
        </w:tc>
        <w:tc>
          <w:tcPr>
            <w:tcW w:w="2100" w:type="dxa"/>
            <w:vMerge w:val="restart"/>
            <w:shd w:val="clear" w:color="auto" w:fill="C2D69B" w:themeFill="accent3" w:themeFillTint="99"/>
          </w:tcPr>
          <w:p w:rsidR="003B7475" w:rsidRDefault="003B7475" w:rsidP="003B7475">
            <w:r>
              <w:t xml:space="preserve">Предмет </w:t>
            </w:r>
          </w:p>
        </w:tc>
        <w:tc>
          <w:tcPr>
            <w:tcW w:w="1382" w:type="dxa"/>
            <w:vMerge w:val="restart"/>
            <w:shd w:val="clear" w:color="auto" w:fill="C2D69B" w:themeFill="accent3" w:themeFillTint="99"/>
          </w:tcPr>
          <w:p w:rsidR="003B7475" w:rsidRDefault="003B7475" w:rsidP="003B7475">
            <w:r>
              <w:t xml:space="preserve">Кол-во участников </w:t>
            </w:r>
          </w:p>
        </w:tc>
        <w:tc>
          <w:tcPr>
            <w:tcW w:w="1091" w:type="dxa"/>
            <w:vMerge w:val="restart"/>
            <w:shd w:val="clear" w:color="auto" w:fill="C2D69B" w:themeFill="accent3" w:themeFillTint="99"/>
          </w:tcPr>
          <w:p w:rsidR="003B7475" w:rsidRDefault="003B7475" w:rsidP="003B7475">
            <w:r>
              <w:t xml:space="preserve">Проходной балл </w:t>
            </w:r>
          </w:p>
        </w:tc>
        <w:tc>
          <w:tcPr>
            <w:tcW w:w="992" w:type="dxa"/>
            <w:vMerge w:val="restart"/>
            <w:shd w:val="clear" w:color="auto" w:fill="C2D69B" w:themeFill="accent3" w:themeFillTint="99"/>
          </w:tcPr>
          <w:p w:rsidR="003B7475" w:rsidRDefault="003B7475" w:rsidP="003B7475">
            <w:r>
              <w:t xml:space="preserve">Средний балл </w:t>
            </w:r>
          </w:p>
        </w:tc>
        <w:tc>
          <w:tcPr>
            <w:tcW w:w="993" w:type="dxa"/>
            <w:vMerge w:val="restart"/>
            <w:shd w:val="clear" w:color="auto" w:fill="C2D69B" w:themeFill="accent3" w:themeFillTint="99"/>
          </w:tcPr>
          <w:p w:rsidR="003B7475" w:rsidRDefault="003B7475" w:rsidP="003B7475">
            <w:r>
              <w:t xml:space="preserve">Не прошли </w:t>
            </w:r>
            <w:r>
              <w:rPr>
                <w:lang w:val="en-US"/>
              </w:rPr>
              <w:t>min</w:t>
            </w:r>
            <w:r>
              <w:t xml:space="preserve"> порог  </w:t>
            </w:r>
          </w:p>
        </w:tc>
        <w:tc>
          <w:tcPr>
            <w:tcW w:w="1417" w:type="dxa"/>
            <w:gridSpan w:val="2"/>
            <w:shd w:val="clear" w:color="auto" w:fill="C2D69B" w:themeFill="accent3" w:themeFillTint="99"/>
          </w:tcPr>
          <w:p w:rsidR="003B7475" w:rsidRDefault="003B7475" w:rsidP="003B7475">
            <w:r>
              <w:t xml:space="preserve">    баллы </w:t>
            </w:r>
          </w:p>
        </w:tc>
      </w:tr>
      <w:tr w:rsidR="003B7475" w:rsidTr="003B7475">
        <w:trPr>
          <w:trHeight w:val="540"/>
        </w:trPr>
        <w:tc>
          <w:tcPr>
            <w:tcW w:w="1914" w:type="dxa"/>
            <w:vMerge/>
            <w:shd w:val="clear" w:color="auto" w:fill="C2D69B" w:themeFill="accent3" w:themeFillTint="99"/>
          </w:tcPr>
          <w:p w:rsidR="003B7475" w:rsidRDefault="003B7475" w:rsidP="003B7475"/>
        </w:tc>
        <w:tc>
          <w:tcPr>
            <w:tcW w:w="2100" w:type="dxa"/>
            <w:vMerge/>
            <w:shd w:val="clear" w:color="auto" w:fill="C2D69B" w:themeFill="accent3" w:themeFillTint="99"/>
          </w:tcPr>
          <w:p w:rsidR="003B7475" w:rsidRDefault="003B7475" w:rsidP="003B7475"/>
        </w:tc>
        <w:tc>
          <w:tcPr>
            <w:tcW w:w="1382" w:type="dxa"/>
            <w:vMerge/>
            <w:shd w:val="clear" w:color="auto" w:fill="C2D69B" w:themeFill="accent3" w:themeFillTint="99"/>
          </w:tcPr>
          <w:p w:rsidR="003B7475" w:rsidRDefault="003B7475" w:rsidP="003B7475"/>
        </w:tc>
        <w:tc>
          <w:tcPr>
            <w:tcW w:w="1091" w:type="dxa"/>
            <w:vMerge/>
            <w:shd w:val="clear" w:color="auto" w:fill="C2D69B" w:themeFill="accent3" w:themeFillTint="99"/>
          </w:tcPr>
          <w:p w:rsidR="003B7475" w:rsidRDefault="003B7475" w:rsidP="003B7475"/>
        </w:tc>
        <w:tc>
          <w:tcPr>
            <w:tcW w:w="992" w:type="dxa"/>
            <w:vMerge/>
            <w:shd w:val="clear" w:color="auto" w:fill="C2D69B" w:themeFill="accent3" w:themeFillTint="99"/>
          </w:tcPr>
          <w:p w:rsidR="003B7475" w:rsidRDefault="003B7475" w:rsidP="003B7475"/>
        </w:tc>
        <w:tc>
          <w:tcPr>
            <w:tcW w:w="993" w:type="dxa"/>
            <w:vMerge/>
            <w:shd w:val="clear" w:color="auto" w:fill="C2D69B" w:themeFill="accent3" w:themeFillTint="99"/>
          </w:tcPr>
          <w:p w:rsidR="003B7475" w:rsidRDefault="003B7475" w:rsidP="003B7475"/>
        </w:tc>
        <w:tc>
          <w:tcPr>
            <w:tcW w:w="708" w:type="dxa"/>
            <w:shd w:val="clear" w:color="auto" w:fill="C2D69B" w:themeFill="accent3" w:themeFillTint="99"/>
          </w:tcPr>
          <w:p w:rsidR="003B7475" w:rsidRPr="00815444" w:rsidRDefault="003B7475" w:rsidP="003B7475">
            <w:pPr>
              <w:rPr>
                <w:lang w:val="en-US"/>
              </w:rPr>
            </w:pPr>
            <w:r>
              <w:rPr>
                <w:lang w:val="en-US"/>
              </w:rPr>
              <w:t>max</w:t>
            </w:r>
          </w:p>
        </w:tc>
        <w:tc>
          <w:tcPr>
            <w:tcW w:w="709" w:type="dxa"/>
            <w:shd w:val="clear" w:color="auto" w:fill="C2D69B" w:themeFill="accent3" w:themeFillTint="99"/>
          </w:tcPr>
          <w:p w:rsidR="003B7475" w:rsidRPr="00815444" w:rsidRDefault="003B7475" w:rsidP="003B7475">
            <w:pPr>
              <w:rPr>
                <w:lang w:val="en-US"/>
              </w:rPr>
            </w:pPr>
            <w:r>
              <w:rPr>
                <w:lang w:val="en-US"/>
              </w:rPr>
              <w:t>min</w:t>
            </w:r>
          </w:p>
        </w:tc>
      </w:tr>
      <w:tr w:rsidR="003B7475" w:rsidTr="003B7475">
        <w:trPr>
          <w:trHeight w:val="540"/>
        </w:trPr>
        <w:tc>
          <w:tcPr>
            <w:tcW w:w="1914" w:type="dxa"/>
            <w:shd w:val="clear" w:color="auto" w:fill="FBD4B4" w:themeFill="accent6" w:themeFillTint="66"/>
          </w:tcPr>
          <w:p w:rsidR="003B7475" w:rsidRDefault="003B7475" w:rsidP="003B7475">
            <w:proofErr w:type="spellStart"/>
            <w:r>
              <w:t>Виноградовский</w:t>
            </w:r>
            <w:proofErr w:type="spellEnd"/>
            <w:r>
              <w:t xml:space="preserve"> филиал МБОУ школы с. Анучино</w:t>
            </w:r>
          </w:p>
        </w:tc>
        <w:tc>
          <w:tcPr>
            <w:tcW w:w="2100" w:type="dxa"/>
            <w:vMerge w:val="restart"/>
            <w:shd w:val="clear" w:color="auto" w:fill="FBD4B4" w:themeFill="accent6" w:themeFillTint="66"/>
          </w:tcPr>
          <w:p w:rsidR="003B7475" w:rsidRDefault="003B7475" w:rsidP="003B7475">
            <w:r>
              <w:t>Обществознание</w:t>
            </w:r>
          </w:p>
        </w:tc>
        <w:tc>
          <w:tcPr>
            <w:tcW w:w="1382" w:type="dxa"/>
            <w:shd w:val="clear" w:color="auto" w:fill="FBD4B4" w:themeFill="accent6" w:themeFillTint="66"/>
          </w:tcPr>
          <w:p w:rsidR="003B7475" w:rsidRDefault="003B7475" w:rsidP="003B7475">
            <w:r>
              <w:t>1</w:t>
            </w:r>
          </w:p>
        </w:tc>
        <w:tc>
          <w:tcPr>
            <w:tcW w:w="1091" w:type="dxa"/>
            <w:vMerge w:val="restart"/>
            <w:shd w:val="clear" w:color="auto" w:fill="FBD4B4" w:themeFill="accent6" w:themeFillTint="66"/>
          </w:tcPr>
          <w:p w:rsidR="003B7475" w:rsidRDefault="003B7475" w:rsidP="003B7475">
            <w:r>
              <w:t>42</w:t>
            </w:r>
          </w:p>
        </w:tc>
        <w:tc>
          <w:tcPr>
            <w:tcW w:w="992" w:type="dxa"/>
            <w:shd w:val="clear" w:color="auto" w:fill="FBD4B4" w:themeFill="accent6" w:themeFillTint="66"/>
          </w:tcPr>
          <w:p w:rsidR="003B7475" w:rsidRDefault="003B7475" w:rsidP="003B7475">
            <w:r>
              <w:t>55</w:t>
            </w:r>
          </w:p>
        </w:tc>
        <w:tc>
          <w:tcPr>
            <w:tcW w:w="993" w:type="dxa"/>
            <w:shd w:val="clear" w:color="auto" w:fill="FBD4B4" w:themeFill="accent6" w:themeFillTint="66"/>
          </w:tcPr>
          <w:p w:rsidR="003B7475" w:rsidRDefault="003B7475" w:rsidP="003B7475">
            <w:r>
              <w:t>0</w:t>
            </w:r>
          </w:p>
        </w:tc>
        <w:tc>
          <w:tcPr>
            <w:tcW w:w="708" w:type="dxa"/>
            <w:shd w:val="clear" w:color="auto" w:fill="FBD4B4" w:themeFill="accent6" w:themeFillTint="66"/>
          </w:tcPr>
          <w:p w:rsidR="003B7475" w:rsidRPr="00437F1C" w:rsidRDefault="003B7475" w:rsidP="003B7475">
            <w:r>
              <w:t>55</w:t>
            </w:r>
          </w:p>
        </w:tc>
        <w:tc>
          <w:tcPr>
            <w:tcW w:w="709" w:type="dxa"/>
            <w:shd w:val="clear" w:color="auto" w:fill="FBD4B4" w:themeFill="accent6" w:themeFillTint="66"/>
          </w:tcPr>
          <w:p w:rsidR="003B7475" w:rsidRPr="00437F1C" w:rsidRDefault="003B7475" w:rsidP="003B7475">
            <w:r>
              <w:t>55</w:t>
            </w:r>
          </w:p>
        </w:tc>
      </w:tr>
      <w:tr w:rsidR="003B7475" w:rsidTr="003B7475">
        <w:trPr>
          <w:trHeight w:val="540"/>
        </w:trPr>
        <w:tc>
          <w:tcPr>
            <w:tcW w:w="1914" w:type="dxa"/>
            <w:shd w:val="clear" w:color="auto" w:fill="FBD4B4" w:themeFill="accent6" w:themeFillTint="66"/>
          </w:tcPr>
          <w:p w:rsidR="003B7475" w:rsidRDefault="003B7475" w:rsidP="003B7475">
            <w:proofErr w:type="spellStart"/>
            <w:r>
              <w:t>Муравейский</w:t>
            </w:r>
            <w:proofErr w:type="spellEnd"/>
            <w:r>
              <w:t xml:space="preserve"> филиал МБОУ школы с. Анучино </w:t>
            </w:r>
          </w:p>
        </w:tc>
        <w:tc>
          <w:tcPr>
            <w:tcW w:w="2100" w:type="dxa"/>
            <w:vMerge/>
            <w:shd w:val="clear" w:color="auto" w:fill="FBD4B4" w:themeFill="accent6" w:themeFillTint="66"/>
          </w:tcPr>
          <w:p w:rsidR="003B7475" w:rsidRDefault="003B7475" w:rsidP="003B7475"/>
        </w:tc>
        <w:tc>
          <w:tcPr>
            <w:tcW w:w="1382" w:type="dxa"/>
            <w:shd w:val="clear" w:color="auto" w:fill="FBD4B4" w:themeFill="accent6" w:themeFillTint="66"/>
          </w:tcPr>
          <w:p w:rsidR="003B7475" w:rsidRDefault="003B7475" w:rsidP="003B7475">
            <w:r>
              <w:t>1</w:t>
            </w:r>
          </w:p>
        </w:tc>
        <w:tc>
          <w:tcPr>
            <w:tcW w:w="1091" w:type="dxa"/>
            <w:vMerge/>
            <w:shd w:val="clear" w:color="auto" w:fill="FBD4B4" w:themeFill="accent6" w:themeFillTint="66"/>
          </w:tcPr>
          <w:p w:rsidR="003B7475" w:rsidRDefault="003B7475" w:rsidP="003B7475"/>
        </w:tc>
        <w:tc>
          <w:tcPr>
            <w:tcW w:w="992" w:type="dxa"/>
            <w:shd w:val="clear" w:color="auto" w:fill="FBD4B4" w:themeFill="accent6" w:themeFillTint="66"/>
          </w:tcPr>
          <w:p w:rsidR="003B7475" w:rsidRDefault="003B7475" w:rsidP="003B7475">
            <w:r>
              <w:t>67</w:t>
            </w:r>
          </w:p>
        </w:tc>
        <w:tc>
          <w:tcPr>
            <w:tcW w:w="993" w:type="dxa"/>
            <w:shd w:val="clear" w:color="auto" w:fill="FBD4B4" w:themeFill="accent6" w:themeFillTint="66"/>
          </w:tcPr>
          <w:p w:rsidR="003B7475" w:rsidRDefault="003B7475" w:rsidP="003B7475">
            <w:r>
              <w:t>0</w:t>
            </w:r>
          </w:p>
        </w:tc>
        <w:tc>
          <w:tcPr>
            <w:tcW w:w="708" w:type="dxa"/>
            <w:shd w:val="clear" w:color="auto" w:fill="FBD4B4" w:themeFill="accent6" w:themeFillTint="66"/>
          </w:tcPr>
          <w:p w:rsidR="003B7475" w:rsidRPr="00437F1C" w:rsidRDefault="003B7475" w:rsidP="003B7475">
            <w:r>
              <w:t>67</w:t>
            </w:r>
          </w:p>
        </w:tc>
        <w:tc>
          <w:tcPr>
            <w:tcW w:w="709" w:type="dxa"/>
            <w:shd w:val="clear" w:color="auto" w:fill="FBD4B4" w:themeFill="accent6" w:themeFillTint="66"/>
          </w:tcPr>
          <w:p w:rsidR="003B7475" w:rsidRPr="00437F1C" w:rsidRDefault="003B7475" w:rsidP="003B7475">
            <w:r>
              <w:t>67</w:t>
            </w:r>
          </w:p>
        </w:tc>
      </w:tr>
      <w:tr w:rsidR="003B7475" w:rsidTr="003B7475">
        <w:trPr>
          <w:trHeight w:val="828"/>
        </w:trPr>
        <w:tc>
          <w:tcPr>
            <w:tcW w:w="1914" w:type="dxa"/>
            <w:shd w:val="clear" w:color="auto" w:fill="FBD4B4" w:themeFill="accent6" w:themeFillTint="66"/>
          </w:tcPr>
          <w:p w:rsidR="003B7475" w:rsidRDefault="003B7475" w:rsidP="003B7475">
            <w:r>
              <w:t xml:space="preserve">МБОУ школа с. Чернышевка </w:t>
            </w:r>
          </w:p>
        </w:tc>
        <w:tc>
          <w:tcPr>
            <w:tcW w:w="2100" w:type="dxa"/>
            <w:vMerge/>
            <w:shd w:val="clear" w:color="auto" w:fill="FBD4B4" w:themeFill="accent6" w:themeFillTint="66"/>
          </w:tcPr>
          <w:p w:rsidR="003B7475" w:rsidRDefault="003B7475" w:rsidP="003B7475"/>
        </w:tc>
        <w:tc>
          <w:tcPr>
            <w:tcW w:w="1382" w:type="dxa"/>
            <w:shd w:val="clear" w:color="auto" w:fill="FBD4B4" w:themeFill="accent6" w:themeFillTint="66"/>
          </w:tcPr>
          <w:p w:rsidR="003B7475" w:rsidRDefault="003B7475" w:rsidP="003B7475">
            <w:r>
              <w:t>1</w:t>
            </w:r>
          </w:p>
        </w:tc>
        <w:tc>
          <w:tcPr>
            <w:tcW w:w="1091" w:type="dxa"/>
            <w:vMerge/>
            <w:shd w:val="clear" w:color="auto" w:fill="FBD4B4" w:themeFill="accent6" w:themeFillTint="66"/>
          </w:tcPr>
          <w:p w:rsidR="003B7475" w:rsidRDefault="003B7475" w:rsidP="003B7475"/>
        </w:tc>
        <w:tc>
          <w:tcPr>
            <w:tcW w:w="992" w:type="dxa"/>
            <w:shd w:val="clear" w:color="auto" w:fill="FBD4B4" w:themeFill="accent6" w:themeFillTint="66"/>
          </w:tcPr>
          <w:p w:rsidR="003B7475" w:rsidRDefault="003B7475" w:rsidP="003B7475">
            <w:r>
              <w:t>39</w:t>
            </w:r>
          </w:p>
        </w:tc>
        <w:tc>
          <w:tcPr>
            <w:tcW w:w="993" w:type="dxa"/>
            <w:shd w:val="clear" w:color="auto" w:fill="FBD4B4" w:themeFill="accent6" w:themeFillTint="66"/>
          </w:tcPr>
          <w:p w:rsidR="003B7475" w:rsidRDefault="003B7475" w:rsidP="003B7475">
            <w:r>
              <w:t>1</w:t>
            </w:r>
          </w:p>
        </w:tc>
        <w:tc>
          <w:tcPr>
            <w:tcW w:w="708" w:type="dxa"/>
            <w:shd w:val="clear" w:color="auto" w:fill="FBD4B4" w:themeFill="accent6" w:themeFillTint="66"/>
          </w:tcPr>
          <w:p w:rsidR="003B7475" w:rsidRPr="00437F1C" w:rsidRDefault="003B7475" w:rsidP="003B7475">
            <w:r>
              <w:t>39</w:t>
            </w:r>
          </w:p>
        </w:tc>
        <w:tc>
          <w:tcPr>
            <w:tcW w:w="709" w:type="dxa"/>
            <w:shd w:val="clear" w:color="auto" w:fill="FBD4B4" w:themeFill="accent6" w:themeFillTint="66"/>
          </w:tcPr>
          <w:p w:rsidR="003B7475" w:rsidRPr="00437F1C" w:rsidRDefault="003B7475" w:rsidP="003B7475">
            <w:r>
              <w:t>39</w:t>
            </w:r>
          </w:p>
        </w:tc>
      </w:tr>
      <w:tr w:rsidR="003B7475" w:rsidTr="003B7475">
        <w:trPr>
          <w:trHeight w:val="828"/>
        </w:trPr>
        <w:tc>
          <w:tcPr>
            <w:tcW w:w="1914" w:type="dxa"/>
            <w:shd w:val="clear" w:color="auto" w:fill="FBD4B4" w:themeFill="accent6" w:themeFillTint="66"/>
          </w:tcPr>
          <w:p w:rsidR="003B7475" w:rsidRDefault="003B7475" w:rsidP="003B7475">
            <w:r>
              <w:t xml:space="preserve">Пуховский филиал МБОУ школы с. Чернышевка </w:t>
            </w:r>
          </w:p>
        </w:tc>
        <w:tc>
          <w:tcPr>
            <w:tcW w:w="2100" w:type="dxa"/>
            <w:vMerge/>
            <w:shd w:val="clear" w:color="auto" w:fill="FBD4B4" w:themeFill="accent6" w:themeFillTint="66"/>
          </w:tcPr>
          <w:p w:rsidR="003B7475" w:rsidRDefault="003B7475" w:rsidP="003B7475"/>
        </w:tc>
        <w:tc>
          <w:tcPr>
            <w:tcW w:w="1382" w:type="dxa"/>
            <w:shd w:val="clear" w:color="auto" w:fill="FBD4B4" w:themeFill="accent6" w:themeFillTint="66"/>
          </w:tcPr>
          <w:p w:rsidR="003B7475" w:rsidRDefault="003B7475" w:rsidP="003B7475">
            <w:r>
              <w:t>1</w:t>
            </w:r>
          </w:p>
        </w:tc>
        <w:tc>
          <w:tcPr>
            <w:tcW w:w="1091" w:type="dxa"/>
            <w:vMerge/>
            <w:shd w:val="clear" w:color="auto" w:fill="FBD4B4" w:themeFill="accent6" w:themeFillTint="66"/>
          </w:tcPr>
          <w:p w:rsidR="003B7475" w:rsidRDefault="003B7475" w:rsidP="003B7475"/>
        </w:tc>
        <w:tc>
          <w:tcPr>
            <w:tcW w:w="992" w:type="dxa"/>
            <w:shd w:val="clear" w:color="auto" w:fill="FBD4B4" w:themeFill="accent6" w:themeFillTint="66"/>
          </w:tcPr>
          <w:p w:rsidR="003B7475" w:rsidRDefault="003B7475" w:rsidP="003B7475">
            <w:r>
              <w:t>46</w:t>
            </w:r>
          </w:p>
        </w:tc>
        <w:tc>
          <w:tcPr>
            <w:tcW w:w="993" w:type="dxa"/>
            <w:shd w:val="clear" w:color="auto" w:fill="FBD4B4" w:themeFill="accent6" w:themeFillTint="66"/>
          </w:tcPr>
          <w:p w:rsidR="003B7475" w:rsidRDefault="003B7475" w:rsidP="003B7475">
            <w:r>
              <w:t>0</w:t>
            </w:r>
          </w:p>
        </w:tc>
        <w:tc>
          <w:tcPr>
            <w:tcW w:w="708" w:type="dxa"/>
            <w:shd w:val="clear" w:color="auto" w:fill="FBD4B4" w:themeFill="accent6" w:themeFillTint="66"/>
          </w:tcPr>
          <w:p w:rsidR="003B7475" w:rsidRPr="00437F1C" w:rsidRDefault="003B7475" w:rsidP="003B7475">
            <w:r>
              <w:t>46</w:t>
            </w:r>
          </w:p>
        </w:tc>
        <w:tc>
          <w:tcPr>
            <w:tcW w:w="709" w:type="dxa"/>
            <w:shd w:val="clear" w:color="auto" w:fill="FBD4B4" w:themeFill="accent6" w:themeFillTint="66"/>
          </w:tcPr>
          <w:p w:rsidR="003B7475" w:rsidRPr="00437F1C" w:rsidRDefault="003B7475" w:rsidP="003B7475">
            <w:r>
              <w:t>46</w:t>
            </w:r>
          </w:p>
        </w:tc>
      </w:tr>
      <w:tr w:rsidR="003B7475" w:rsidTr="003B7475">
        <w:trPr>
          <w:trHeight w:val="828"/>
        </w:trPr>
        <w:tc>
          <w:tcPr>
            <w:tcW w:w="1914" w:type="dxa"/>
            <w:shd w:val="clear" w:color="auto" w:fill="FBD4B4" w:themeFill="accent6" w:themeFillTint="66"/>
          </w:tcPr>
          <w:p w:rsidR="003B7475" w:rsidRDefault="003B7475" w:rsidP="003B7475">
            <w:r>
              <w:t xml:space="preserve">МБОУ школа с. Гражданка </w:t>
            </w:r>
          </w:p>
        </w:tc>
        <w:tc>
          <w:tcPr>
            <w:tcW w:w="2100" w:type="dxa"/>
            <w:vMerge/>
            <w:shd w:val="clear" w:color="auto" w:fill="FBD4B4" w:themeFill="accent6" w:themeFillTint="66"/>
          </w:tcPr>
          <w:p w:rsidR="003B7475" w:rsidRDefault="003B7475" w:rsidP="003B7475"/>
        </w:tc>
        <w:tc>
          <w:tcPr>
            <w:tcW w:w="1382" w:type="dxa"/>
            <w:shd w:val="clear" w:color="auto" w:fill="FBD4B4" w:themeFill="accent6" w:themeFillTint="66"/>
          </w:tcPr>
          <w:p w:rsidR="003B7475" w:rsidRDefault="003B7475" w:rsidP="003B7475">
            <w:r>
              <w:t>4</w:t>
            </w:r>
          </w:p>
        </w:tc>
        <w:tc>
          <w:tcPr>
            <w:tcW w:w="1091" w:type="dxa"/>
            <w:vMerge/>
            <w:shd w:val="clear" w:color="auto" w:fill="FBD4B4" w:themeFill="accent6" w:themeFillTint="66"/>
          </w:tcPr>
          <w:p w:rsidR="003B7475" w:rsidRDefault="003B7475" w:rsidP="003B7475"/>
        </w:tc>
        <w:tc>
          <w:tcPr>
            <w:tcW w:w="992" w:type="dxa"/>
            <w:shd w:val="clear" w:color="auto" w:fill="FBD4B4" w:themeFill="accent6" w:themeFillTint="66"/>
          </w:tcPr>
          <w:p w:rsidR="003B7475" w:rsidRDefault="003B7475" w:rsidP="003B7475">
            <w:r>
              <w:t>29</w:t>
            </w:r>
          </w:p>
        </w:tc>
        <w:tc>
          <w:tcPr>
            <w:tcW w:w="993" w:type="dxa"/>
            <w:shd w:val="clear" w:color="auto" w:fill="FBD4B4" w:themeFill="accent6" w:themeFillTint="66"/>
          </w:tcPr>
          <w:p w:rsidR="003B7475" w:rsidRDefault="003B7475" w:rsidP="003B7475">
            <w:r>
              <w:t>3</w:t>
            </w:r>
          </w:p>
        </w:tc>
        <w:tc>
          <w:tcPr>
            <w:tcW w:w="708" w:type="dxa"/>
            <w:shd w:val="clear" w:color="auto" w:fill="FBD4B4" w:themeFill="accent6" w:themeFillTint="66"/>
          </w:tcPr>
          <w:p w:rsidR="003B7475" w:rsidRPr="00437F1C" w:rsidRDefault="003B7475" w:rsidP="003B7475">
            <w:r>
              <w:t>55</w:t>
            </w:r>
          </w:p>
        </w:tc>
        <w:tc>
          <w:tcPr>
            <w:tcW w:w="709" w:type="dxa"/>
            <w:shd w:val="clear" w:color="auto" w:fill="FBD4B4" w:themeFill="accent6" w:themeFillTint="66"/>
          </w:tcPr>
          <w:p w:rsidR="003B7475" w:rsidRPr="00437F1C" w:rsidRDefault="003B7475" w:rsidP="003B7475">
            <w:r>
              <w:t>23</w:t>
            </w:r>
          </w:p>
        </w:tc>
      </w:tr>
      <w:tr w:rsidR="003B7475" w:rsidTr="003B7475">
        <w:trPr>
          <w:trHeight w:val="828"/>
        </w:trPr>
        <w:tc>
          <w:tcPr>
            <w:tcW w:w="1914" w:type="dxa"/>
            <w:shd w:val="clear" w:color="auto" w:fill="D99594" w:themeFill="accent2" w:themeFillTint="99"/>
          </w:tcPr>
          <w:p w:rsidR="003B7475" w:rsidRDefault="003B7475" w:rsidP="003B7475">
            <w:r>
              <w:t>МБОУ школа с. Анучино</w:t>
            </w:r>
          </w:p>
        </w:tc>
        <w:tc>
          <w:tcPr>
            <w:tcW w:w="2100" w:type="dxa"/>
            <w:vMerge w:val="restart"/>
            <w:shd w:val="clear" w:color="auto" w:fill="D99594" w:themeFill="accent2" w:themeFillTint="99"/>
          </w:tcPr>
          <w:p w:rsidR="003B7475" w:rsidRDefault="003B7475" w:rsidP="003B7475">
            <w:r>
              <w:t xml:space="preserve">Биология </w:t>
            </w:r>
          </w:p>
        </w:tc>
        <w:tc>
          <w:tcPr>
            <w:tcW w:w="1382" w:type="dxa"/>
            <w:shd w:val="clear" w:color="auto" w:fill="D99594" w:themeFill="accent2" w:themeFillTint="99"/>
          </w:tcPr>
          <w:p w:rsidR="003B7475" w:rsidRDefault="003B7475" w:rsidP="003B7475">
            <w:r>
              <w:t>5</w:t>
            </w:r>
          </w:p>
        </w:tc>
        <w:tc>
          <w:tcPr>
            <w:tcW w:w="1091" w:type="dxa"/>
            <w:vMerge w:val="restart"/>
            <w:shd w:val="clear" w:color="auto" w:fill="D99594" w:themeFill="accent2" w:themeFillTint="99"/>
          </w:tcPr>
          <w:p w:rsidR="003B7475" w:rsidRDefault="003B7475" w:rsidP="003B7475">
            <w:r>
              <w:t>36</w:t>
            </w:r>
          </w:p>
        </w:tc>
        <w:tc>
          <w:tcPr>
            <w:tcW w:w="992" w:type="dxa"/>
            <w:shd w:val="clear" w:color="auto" w:fill="D99594" w:themeFill="accent2" w:themeFillTint="99"/>
          </w:tcPr>
          <w:p w:rsidR="003B7475" w:rsidRDefault="003B7475" w:rsidP="003B7475">
            <w:r>
              <w:t>41</w:t>
            </w:r>
          </w:p>
        </w:tc>
        <w:tc>
          <w:tcPr>
            <w:tcW w:w="993" w:type="dxa"/>
            <w:shd w:val="clear" w:color="auto" w:fill="D99594" w:themeFill="accent2" w:themeFillTint="99"/>
          </w:tcPr>
          <w:p w:rsidR="003B7475" w:rsidRDefault="003B7475" w:rsidP="003B7475">
            <w:r>
              <w:t>2</w:t>
            </w:r>
          </w:p>
        </w:tc>
        <w:tc>
          <w:tcPr>
            <w:tcW w:w="708" w:type="dxa"/>
            <w:shd w:val="clear" w:color="auto" w:fill="D99594" w:themeFill="accent2" w:themeFillTint="99"/>
          </w:tcPr>
          <w:p w:rsidR="003B7475" w:rsidRDefault="003B7475" w:rsidP="003B7475">
            <w:r>
              <w:t>76</w:t>
            </w:r>
          </w:p>
        </w:tc>
        <w:tc>
          <w:tcPr>
            <w:tcW w:w="709" w:type="dxa"/>
            <w:shd w:val="clear" w:color="auto" w:fill="D99594" w:themeFill="accent2" w:themeFillTint="99"/>
          </w:tcPr>
          <w:p w:rsidR="003B7475" w:rsidRDefault="003B7475" w:rsidP="003B7475">
            <w:r>
              <w:t>16</w:t>
            </w:r>
          </w:p>
        </w:tc>
      </w:tr>
      <w:tr w:rsidR="003B7475" w:rsidTr="003B7475">
        <w:trPr>
          <w:trHeight w:val="828"/>
        </w:trPr>
        <w:tc>
          <w:tcPr>
            <w:tcW w:w="1914" w:type="dxa"/>
            <w:shd w:val="clear" w:color="auto" w:fill="D99594" w:themeFill="accent2" w:themeFillTint="99"/>
          </w:tcPr>
          <w:p w:rsidR="003B7475" w:rsidRDefault="003B7475" w:rsidP="003B7475">
            <w:proofErr w:type="spellStart"/>
            <w:r>
              <w:t>Муравейский</w:t>
            </w:r>
            <w:proofErr w:type="spellEnd"/>
            <w:r>
              <w:t xml:space="preserve"> филиал МБОУ школы с. Анучино</w:t>
            </w:r>
          </w:p>
        </w:tc>
        <w:tc>
          <w:tcPr>
            <w:tcW w:w="2100" w:type="dxa"/>
            <w:vMerge/>
            <w:shd w:val="clear" w:color="auto" w:fill="D99594" w:themeFill="accent2" w:themeFillTint="99"/>
          </w:tcPr>
          <w:p w:rsidR="003B7475" w:rsidRDefault="003B7475" w:rsidP="003B7475"/>
        </w:tc>
        <w:tc>
          <w:tcPr>
            <w:tcW w:w="1382" w:type="dxa"/>
            <w:shd w:val="clear" w:color="auto" w:fill="D99594" w:themeFill="accent2" w:themeFillTint="99"/>
          </w:tcPr>
          <w:p w:rsidR="003B7475" w:rsidRDefault="003B7475" w:rsidP="003B7475">
            <w:r>
              <w:t>3</w:t>
            </w:r>
          </w:p>
        </w:tc>
        <w:tc>
          <w:tcPr>
            <w:tcW w:w="1091" w:type="dxa"/>
            <w:vMerge/>
            <w:shd w:val="clear" w:color="auto" w:fill="D99594" w:themeFill="accent2" w:themeFillTint="99"/>
          </w:tcPr>
          <w:p w:rsidR="003B7475" w:rsidRDefault="003B7475" w:rsidP="003B7475"/>
        </w:tc>
        <w:tc>
          <w:tcPr>
            <w:tcW w:w="992" w:type="dxa"/>
            <w:shd w:val="clear" w:color="auto" w:fill="D99594" w:themeFill="accent2" w:themeFillTint="99"/>
          </w:tcPr>
          <w:p w:rsidR="003B7475" w:rsidRDefault="003B7475" w:rsidP="003B7475">
            <w:r>
              <w:t>43</w:t>
            </w:r>
          </w:p>
        </w:tc>
        <w:tc>
          <w:tcPr>
            <w:tcW w:w="993" w:type="dxa"/>
            <w:shd w:val="clear" w:color="auto" w:fill="D99594" w:themeFill="accent2" w:themeFillTint="99"/>
          </w:tcPr>
          <w:p w:rsidR="003B7475" w:rsidRDefault="003B7475" w:rsidP="003B7475">
            <w:r>
              <w:t>1</w:t>
            </w:r>
          </w:p>
        </w:tc>
        <w:tc>
          <w:tcPr>
            <w:tcW w:w="708" w:type="dxa"/>
            <w:shd w:val="clear" w:color="auto" w:fill="D99594" w:themeFill="accent2" w:themeFillTint="99"/>
          </w:tcPr>
          <w:p w:rsidR="003B7475" w:rsidRDefault="003B7475" w:rsidP="003B7475">
            <w:r>
              <w:t>52</w:t>
            </w:r>
          </w:p>
        </w:tc>
        <w:tc>
          <w:tcPr>
            <w:tcW w:w="709" w:type="dxa"/>
            <w:shd w:val="clear" w:color="auto" w:fill="D99594" w:themeFill="accent2" w:themeFillTint="99"/>
          </w:tcPr>
          <w:p w:rsidR="003B7475" w:rsidRDefault="003B7475" w:rsidP="003B7475">
            <w:r>
              <w:t>27</w:t>
            </w:r>
          </w:p>
        </w:tc>
      </w:tr>
      <w:tr w:rsidR="003B7475" w:rsidTr="003B7475">
        <w:trPr>
          <w:trHeight w:val="828"/>
        </w:trPr>
        <w:tc>
          <w:tcPr>
            <w:tcW w:w="1914" w:type="dxa"/>
            <w:shd w:val="clear" w:color="auto" w:fill="D99594" w:themeFill="accent2" w:themeFillTint="99"/>
          </w:tcPr>
          <w:p w:rsidR="003B7475" w:rsidRDefault="003B7475" w:rsidP="003B7475">
            <w:r>
              <w:t>МБОУ школа с. Чернышевка</w:t>
            </w:r>
          </w:p>
        </w:tc>
        <w:tc>
          <w:tcPr>
            <w:tcW w:w="2100" w:type="dxa"/>
            <w:vMerge/>
            <w:shd w:val="clear" w:color="auto" w:fill="D99594" w:themeFill="accent2" w:themeFillTint="99"/>
          </w:tcPr>
          <w:p w:rsidR="003B7475" w:rsidRDefault="003B7475" w:rsidP="003B7475"/>
        </w:tc>
        <w:tc>
          <w:tcPr>
            <w:tcW w:w="1382" w:type="dxa"/>
            <w:shd w:val="clear" w:color="auto" w:fill="D99594" w:themeFill="accent2" w:themeFillTint="99"/>
          </w:tcPr>
          <w:p w:rsidR="003B7475" w:rsidRDefault="003B7475" w:rsidP="003B7475">
            <w:r>
              <w:t>2</w:t>
            </w:r>
          </w:p>
        </w:tc>
        <w:tc>
          <w:tcPr>
            <w:tcW w:w="1091" w:type="dxa"/>
            <w:vMerge/>
            <w:shd w:val="clear" w:color="auto" w:fill="D99594" w:themeFill="accent2" w:themeFillTint="99"/>
          </w:tcPr>
          <w:p w:rsidR="003B7475" w:rsidRDefault="003B7475" w:rsidP="003B7475"/>
        </w:tc>
        <w:tc>
          <w:tcPr>
            <w:tcW w:w="992" w:type="dxa"/>
            <w:shd w:val="clear" w:color="auto" w:fill="D99594" w:themeFill="accent2" w:themeFillTint="99"/>
          </w:tcPr>
          <w:p w:rsidR="003B7475" w:rsidRDefault="003B7475" w:rsidP="003B7475">
            <w:r>
              <w:t>56</w:t>
            </w:r>
          </w:p>
        </w:tc>
        <w:tc>
          <w:tcPr>
            <w:tcW w:w="993" w:type="dxa"/>
            <w:shd w:val="clear" w:color="auto" w:fill="D99594" w:themeFill="accent2" w:themeFillTint="99"/>
          </w:tcPr>
          <w:p w:rsidR="003B7475" w:rsidRDefault="003B7475" w:rsidP="003B7475">
            <w:r>
              <w:t>1</w:t>
            </w:r>
          </w:p>
        </w:tc>
        <w:tc>
          <w:tcPr>
            <w:tcW w:w="708" w:type="dxa"/>
            <w:shd w:val="clear" w:color="auto" w:fill="D99594" w:themeFill="accent2" w:themeFillTint="99"/>
          </w:tcPr>
          <w:p w:rsidR="003B7475" w:rsidRDefault="003B7475" w:rsidP="003B7475">
            <w:r>
              <w:t>82</w:t>
            </w:r>
          </w:p>
        </w:tc>
        <w:tc>
          <w:tcPr>
            <w:tcW w:w="709" w:type="dxa"/>
            <w:shd w:val="clear" w:color="auto" w:fill="D99594" w:themeFill="accent2" w:themeFillTint="99"/>
          </w:tcPr>
          <w:p w:rsidR="003B7475" w:rsidRDefault="003B7475" w:rsidP="003B7475">
            <w:r>
              <w:t>30</w:t>
            </w:r>
          </w:p>
        </w:tc>
      </w:tr>
      <w:tr w:rsidR="003B7475" w:rsidTr="003B7475">
        <w:trPr>
          <w:trHeight w:val="828"/>
        </w:trPr>
        <w:tc>
          <w:tcPr>
            <w:tcW w:w="1914" w:type="dxa"/>
            <w:shd w:val="clear" w:color="auto" w:fill="D99594" w:themeFill="accent2" w:themeFillTint="99"/>
          </w:tcPr>
          <w:p w:rsidR="003B7475" w:rsidRDefault="003B7475" w:rsidP="003B7475">
            <w:r>
              <w:t>МБОУ школа с. Гражданка</w:t>
            </w:r>
          </w:p>
        </w:tc>
        <w:tc>
          <w:tcPr>
            <w:tcW w:w="2100" w:type="dxa"/>
            <w:vMerge/>
            <w:shd w:val="clear" w:color="auto" w:fill="D99594" w:themeFill="accent2" w:themeFillTint="99"/>
          </w:tcPr>
          <w:p w:rsidR="003B7475" w:rsidRDefault="003B7475" w:rsidP="003B7475"/>
        </w:tc>
        <w:tc>
          <w:tcPr>
            <w:tcW w:w="1382" w:type="dxa"/>
            <w:shd w:val="clear" w:color="auto" w:fill="D99594" w:themeFill="accent2" w:themeFillTint="99"/>
          </w:tcPr>
          <w:p w:rsidR="003B7475" w:rsidRDefault="003B7475" w:rsidP="003B7475">
            <w:r>
              <w:t>1</w:t>
            </w:r>
          </w:p>
        </w:tc>
        <w:tc>
          <w:tcPr>
            <w:tcW w:w="1091" w:type="dxa"/>
            <w:vMerge/>
            <w:shd w:val="clear" w:color="auto" w:fill="D99594" w:themeFill="accent2" w:themeFillTint="99"/>
          </w:tcPr>
          <w:p w:rsidR="003B7475" w:rsidRDefault="003B7475" w:rsidP="003B7475"/>
        </w:tc>
        <w:tc>
          <w:tcPr>
            <w:tcW w:w="992" w:type="dxa"/>
            <w:shd w:val="clear" w:color="auto" w:fill="D99594" w:themeFill="accent2" w:themeFillTint="99"/>
          </w:tcPr>
          <w:p w:rsidR="003B7475" w:rsidRDefault="003B7475" w:rsidP="003B7475">
            <w:r>
              <w:t>44</w:t>
            </w:r>
          </w:p>
        </w:tc>
        <w:tc>
          <w:tcPr>
            <w:tcW w:w="993" w:type="dxa"/>
            <w:shd w:val="clear" w:color="auto" w:fill="D99594" w:themeFill="accent2" w:themeFillTint="99"/>
          </w:tcPr>
          <w:p w:rsidR="003B7475" w:rsidRDefault="003B7475" w:rsidP="003B7475">
            <w:r>
              <w:t>0</w:t>
            </w:r>
          </w:p>
        </w:tc>
        <w:tc>
          <w:tcPr>
            <w:tcW w:w="708" w:type="dxa"/>
            <w:shd w:val="clear" w:color="auto" w:fill="D99594" w:themeFill="accent2" w:themeFillTint="99"/>
          </w:tcPr>
          <w:p w:rsidR="003B7475" w:rsidRDefault="003B7475" w:rsidP="003B7475">
            <w:r>
              <w:t>44</w:t>
            </w:r>
          </w:p>
        </w:tc>
        <w:tc>
          <w:tcPr>
            <w:tcW w:w="709" w:type="dxa"/>
            <w:shd w:val="clear" w:color="auto" w:fill="D99594" w:themeFill="accent2" w:themeFillTint="99"/>
          </w:tcPr>
          <w:p w:rsidR="003B7475" w:rsidRDefault="003B7475" w:rsidP="003B7475">
            <w:r>
              <w:t>44</w:t>
            </w:r>
          </w:p>
        </w:tc>
      </w:tr>
      <w:tr w:rsidR="003B7475" w:rsidTr="002465ED">
        <w:trPr>
          <w:trHeight w:val="828"/>
        </w:trPr>
        <w:tc>
          <w:tcPr>
            <w:tcW w:w="1914" w:type="dxa"/>
            <w:shd w:val="clear" w:color="auto" w:fill="D9D9D9" w:themeFill="background1" w:themeFillShade="D9"/>
          </w:tcPr>
          <w:p w:rsidR="003B7475" w:rsidRDefault="003B7475" w:rsidP="003B7475">
            <w:r>
              <w:lastRenderedPageBreak/>
              <w:t>МБОУ школа с. Анучино</w:t>
            </w:r>
          </w:p>
        </w:tc>
        <w:tc>
          <w:tcPr>
            <w:tcW w:w="2100" w:type="dxa"/>
            <w:vMerge w:val="restart"/>
            <w:shd w:val="clear" w:color="auto" w:fill="D9D9D9" w:themeFill="background1" w:themeFillShade="D9"/>
          </w:tcPr>
          <w:p w:rsidR="003B7475" w:rsidRDefault="003B7475" w:rsidP="003B7475">
            <w:r>
              <w:t xml:space="preserve">Английский язык </w:t>
            </w:r>
          </w:p>
          <w:p w:rsidR="003B7475" w:rsidRDefault="003B7475" w:rsidP="003B7475">
            <w:r>
              <w:t xml:space="preserve">(письменная и устная часть) </w:t>
            </w:r>
          </w:p>
        </w:tc>
        <w:tc>
          <w:tcPr>
            <w:tcW w:w="1382" w:type="dxa"/>
            <w:shd w:val="clear" w:color="auto" w:fill="D9D9D9" w:themeFill="background1" w:themeFillShade="D9"/>
          </w:tcPr>
          <w:p w:rsidR="003B7475" w:rsidRDefault="003B7475" w:rsidP="003B7475">
            <w:r>
              <w:t>4</w:t>
            </w:r>
          </w:p>
        </w:tc>
        <w:tc>
          <w:tcPr>
            <w:tcW w:w="1091" w:type="dxa"/>
            <w:vMerge w:val="restart"/>
            <w:shd w:val="clear" w:color="auto" w:fill="D9D9D9" w:themeFill="background1" w:themeFillShade="D9"/>
          </w:tcPr>
          <w:p w:rsidR="003B7475" w:rsidRDefault="003B7475" w:rsidP="003B7475"/>
        </w:tc>
        <w:tc>
          <w:tcPr>
            <w:tcW w:w="992" w:type="dxa"/>
            <w:shd w:val="clear" w:color="auto" w:fill="D9D9D9" w:themeFill="background1" w:themeFillShade="D9"/>
          </w:tcPr>
          <w:p w:rsidR="003B7475" w:rsidRDefault="003B7475" w:rsidP="003B7475">
            <w:r>
              <w:t>67,8</w:t>
            </w:r>
          </w:p>
        </w:tc>
        <w:tc>
          <w:tcPr>
            <w:tcW w:w="993" w:type="dxa"/>
            <w:shd w:val="clear" w:color="auto" w:fill="D9D9D9" w:themeFill="background1" w:themeFillShade="D9"/>
          </w:tcPr>
          <w:p w:rsidR="003B7475" w:rsidRDefault="003B7475" w:rsidP="003B7475">
            <w:r>
              <w:t>0</w:t>
            </w:r>
          </w:p>
        </w:tc>
        <w:tc>
          <w:tcPr>
            <w:tcW w:w="708" w:type="dxa"/>
            <w:shd w:val="clear" w:color="auto" w:fill="D9D9D9" w:themeFill="background1" w:themeFillShade="D9"/>
          </w:tcPr>
          <w:p w:rsidR="003B7475" w:rsidRDefault="003B7475" w:rsidP="003B7475">
            <w:r>
              <w:t>65</w:t>
            </w:r>
          </w:p>
        </w:tc>
        <w:tc>
          <w:tcPr>
            <w:tcW w:w="709" w:type="dxa"/>
            <w:shd w:val="clear" w:color="auto" w:fill="D9D9D9" w:themeFill="background1" w:themeFillShade="D9"/>
          </w:tcPr>
          <w:p w:rsidR="003B7475" w:rsidRDefault="003B7475" w:rsidP="003B7475">
            <w:r>
              <w:t>44</w:t>
            </w:r>
          </w:p>
        </w:tc>
      </w:tr>
      <w:tr w:rsidR="003B7475" w:rsidTr="002465ED">
        <w:trPr>
          <w:trHeight w:val="828"/>
        </w:trPr>
        <w:tc>
          <w:tcPr>
            <w:tcW w:w="1914" w:type="dxa"/>
            <w:shd w:val="clear" w:color="auto" w:fill="D9D9D9" w:themeFill="background1" w:themeFillShade="D9"/>
          </w:tcPr>
          <w:p w:rsidR="003B7475" w:rsidRDefault="003B7475" w:rsidP="003B7475">
            <w:r>
              <w:t xml:space="preserve">МБОУ школа с. Чернышевка </w:t>
            </w:r>
          </w:p>
        </w:tc>
        <w:tc>
          <w:tcPr>
            <w:tcW w:w="2100" w:type="dxa"/>
            <w:vMerge/>
            <w:shd w:val="clear" w:color="auto" w:fill="D9D9D9" w:themeFill="background1" w:themeFillShade="D9"/>
          </w:tcPr>
          <w:p w:rsidR="003B7475" w:rsidRDefault="003B7475" w:rsidP="003B7475"/>
        </w:tc>
        <w:tc>
          <w:tcPr>
            <w:tcW w:w="1382" w:type="dxa"/>
            <w:shd w:val="clear" w:color="auto" w:fill="D9D9D9" w:themeFill="background1" w:themeFillShade="D9"/>
          </w:tcPr>
          <w:p w:rsidR="003B7475" w:rsidRDefault="003B7475" w:rsidP="003B7475">
            <w:r>
              <w:t>1</w:t>
            </w:r>
          </w:p>
        </w:tc>
        <w:tc>
          <w:tcPr>
            <w:tcW w:w="1091" w:type="dxa"/>
            <w:vMerge/>
            <w:shd w:val="clear" w:color="auto" w:fill="D9D9D9" w:themeFill="background1" w:themeFillShade="D9"/>
          </w:tcPr>
          <w:p w:rsidR="003B7475" w:rsidRDefault="003B7475" w:rsidP="003B7475"/>
        </w:tc>
        <w:tc>
          <w:tcPr>
            <w:tcW w:w="992" w:type="dxa"/>
            <w:shd w:val="clear" w:color="auto" w:fill="D9D9D9" w:themeFill="background1" w:themeFillShade="D9"/>
          </w:tcPr>
          <w:p w:rsidR="003B7475" w:rsidRDefault="003B7475" w:rsidP="003B7475">
            <w:r>
              <w:t>80</w:t>
            </w:r>
          </w:p>
        </w:tc>
        <w:tc>
          <w:tcPr>
            <w:tcW w:w="993" w:type="dxa"/>
            <w:shd w:val="clear" w:color="auto" w:fill="D9D9D9" w:themeFill="background1" w:themeFillShade="D9"/>
          </w:tcPr>
          <w:p w:rsidR="003B7475" w:rsidRDefault="003B7475" w:rsidP="003B7475">
            <w:r>
              <w:t>0</w:t>
            </w:r>
          </w:p>
        </w:tc>
        <w:tc>
          <w:tcPr>
            <w:tcW w:w="708" w:type="dxa"/>
            <w:shd w:val="clear" w:color="auto" w:fill="D9D9D9" w:themeFill="background1" w:themeFillShade="D9"/>
          </w:tcPr>
          <w:p w:rsidR="003B7475" w:rsidRDefault="003B7475" w:rsidP="003B7475">
            <w:r>
              <w:t>80</w:t>
            </w:r>
          </w:p>
        </w:tc>
        <w:tc>
          <w:tcPr>
            <w:tcW w:w="709" w:type="dxa"/>
            <w:shd w:val="clear" w:color="auto" w:fill="D9D9D9" w:themeFill="background1" w:themeFillShade="D9"/>
          </w:tcPr>
          <w:p w:rsidR="003B7475" w:rsidRDefault="003B7475" w:rsidP="003B7475">
            <w:r>
              <w:t>80</w:t>
            </w:r>
          </w:p>
        </w:tc>
      </w:tr>
      <w:tr w:rsidR="003B7475" w:rsidTr="002465ED">
        <w:trPr>
          <w:trHeight w:val="828"/>
        </w:trPr>
        <w:tc>
          <w:tcPr>
            <w:tcW w:w="1914" w:type="dxa"/>
            <w:shd w:val="clear" w:color="auto" w:fill="CCC0D9" w:themeFill="accent4" w:themeFillTint="66"/>
          </w:tcPr>
          <w:p w:rsidR="003B7475" w:rsidRDefault="003B7475" w:rsidP="003B7475">
            <w:r>
              <w:t>МБОУ школа с. Анучино</w:t>
            </w:r>
          </w:p>
        </w:tc>
        <w:tc>
          <w:tcPr>
            <w:tcW w:w="2100" w:type="dxa"/>
            <w:vMerge w:val="restart"/>
            <w:shd w:val="clear" w:color="auto" w:fill="CCC0D9" w:themeFill="accent4" w:themeFillTint="66"/>
          </w:tcPr>
          <w:p w:rsidR="003B7475" w:rsidRDefault="003B7475" w:rsidP="003B7475">
            <w:r>
              <w:t>Информатика и информационно-коммуникативные технологии (ИКТ)</w:t>
            </w:r>
          </w:p>
        </w:tc>
        <w:tc>
          <w:tcPr>
            <w:tcW w:w="1382" w:type="dxa"/>
            <w:shd w:val="clear" w:color="auto" w:fill="CCC0D9" w:themeFill="accent4" w:themeFillTint="66"/>
          </w:tcPr>
          <w:p w:rsidR="003B7475" w:rsidRDefault="003B7475" w:rsidP="003B7475">
            <w:r>
              <w:t>6</w:t>
            </w:r>
          </w:p>
        </w:tc>
        <w:tc>
          <w:tcPr>
            <w:tcW w:w="1091" w:type="dxa"/>
            <w:vMerge w:val="restart"/>
            <w:shd w:val="clear" w:color="auto" w:fill="CCC0D9" w:themeFill="accent4" w:themeFillTint="66"/>
          </w:tcPr>
          <w:p w:rsidR="003B7475" w:rsidRDefault="003B7475" w:rsidP="003B7475">
            <w:r>
              <w:t>40</w:t>
            </w:r>
          </w:p>
        </w:tc>
        <w:tc>
          <w:tcPr>
            <w:tcW w:w="992" w:type="dxa"/>
            <w:shd w:val="clear" w:color="auto" w:fill="CCC0D9" w:themeFill="accent4" w:themeFillTint="66"/>
          </w:tcPr>
          <w:p w:rsidR="003B7475" w:rsidRDefault="003B7475" w:rsidP="003B7475">
            <w:r>
              <w:t>56,3</w:t>
            </w:r>
          </w:p>
        </w:tc>
        <w:tc>
          <w:tcPr>
            <w:tcW w:w="993" w:type="dxa"/>
            <w:shd w:val="clear" w:color="auto" w:fill="CCC0D9" w:themeFill="accent4" w:themeFillTint="66"/>
          </w:tcPr>
          <w:p w:rsidR="003B7475" w:rsidRDefault="003B7475" w:rsidP="003B7475">
            <w:r>
              <w:t>0</w:t>
            </w:r>
          </w:p>
        </w:tc>
        <w:tc>
          <w:tcPr>
            <w:tcW w:w="708" w:type="dxa"/>
            <w:shd w:val="clear" w:color="auto" w:fill="CCC0D9" w:themeFill="accent4" w:themeFillTint="66"/>
          </w:tcPr>
          <w:p w:rsidR="003B7475" w:rsidRDefault="003B7475" w:rsidP="003B7475">
            <w:r>
              <w:t>70</w:t>
            </w:r>
          </w:p>
        </w:tc>
        <w:tc>
          <w:tcPr>
            <w:tcW w:w="709" w:type="dxa"/>
            <w:shd w:val="clear" w:color="auto" w:fill="CCC0D9" w:themeFill="accent4" w:themeFillTint="66"/>
          </w:tcPr>
          <w:p w:rsidR="003B7475" w:rsidRDefault="003B7475" w:rsidP="003B7475">
            <w:r>
              <w:t>45</w:t>
            </w:r>
          </w:p>
        </w:tc>
      </w:tr>
      <w:tr w:rsidR="003B7475" w:rsidTr="002465ED">
        <w:trPr>
          <w:trHeight w:val="828"/>
        </w:trPr>
        <w:tc>
          <w:tcPr>
            <w:tcW w:w="1914" w:type="dxa"/>
            <w:shd w:val="clear" w:color="auto" w:fill="CCC0D9" w:themeFill="accent4" w:themeFillTint="66"/>
          </w:tcPr>
          <w:p w:rsidR="003B7475" w:rsidRDefault="003B7475" w:rsidP="003B7475">
            <w:proofErr w:type="spellStart"/>
            <w:r>
              <w:t>Виноградовский</w:t>
            </w:r>
            <w:proofErr w:type="spellEnd"/>
            <w:r>
              <w:t xml:space="preserve"> филиал МБОУ школы с. Анучино</w:t>
            </w:r>
          </w:p>
        </w:tc>
        <w:tc>
          <w:tcPr>
            <w:tcW w:w="2100" w:type="dxa"/>
            <w:vMerge/>
            <w:shd w:val="clear" w:color="auto" w:fill="CCC0D9" w:themeFill="accent4" w:themeFillTint="66"/>
          </w:tcPr>
          <w:p w:rsidR="003B7475" w:rsidRDefault="003B7475" w:rsidP="003B7475"/>
        </w:tc>
        <w:tc>
          <w:tcPr>
            <w:tcW w:w="1382" w:type="dxa"/>
            <w:shd w:val="clear" w:color="auto" w:fill="CCC0D9" w:themeFill="accent4" w:themeFillTint="66"/>
          </w:tcPr>
          <w:p w:rsidR="003B7475" w:rsidRDefault="003B7475" w:rsidP="003B7475">
            <w:r>
              <w:t>1</w:t>
            </w:r>
          </w:p>
        </w:tc>
        <w:tc>
          <w:tcPr>
            <w:tcW w:w="1091" w:type="dxa"/>
            <w:vMerge/>
            <w:shd w:val="clear" w:color="auto" w:fill="CCC0D9" w:themeFill="accent4" w:themeFillTint="66"/>
          </w:tcPr>
          <w:p w:rsidR="003B7475" w:rsidRDefault="003B7475" w:rsidP="003B7475"/>
        </w:tc>
        <w:tc>
          <w:tcPr>
            <w:tcW w:w="992" w:type="dxa"/>
            <w:shd w:val="clear" w:color="auto" w:fill="CCC0D9" w:themeFill="accent4" w:themeFillTint="66"/>
          </w:tcPr>
          <w:p w:rsidR="003B7475" w:rsidRDefault="003B7475" w:rsidP="003B7475">
            <w:r>
              <w:t>60</w:t>
            </w:r>
          </w:p>
        </w:tc>
        <w:tc>
          <w:tcPr>
            <w:tcW w:w="993" w:type="dxa"/>
            <w:shd w:val="clear" w:color="auto" w:fill="CCC0D9" w:themeFill="accent4" w:themeFillTint="66"/>
          </w:tcPr>
          <w:p w:rsidR="003B7475" w:rsidRDefault="003B7475" w:rsidP="003B7475">
            <w:r>
              <w:t>0</w:t>
            </w:r>
          </w:p>
        </w:tc>
        <w:tc>
          <w:tcPr>
            <w:tcW w:w="708" w:type="dxa"/>
            <w:shd w:val="clear" w:color="auto" w:fill="CCC0D9" w:themeFill="accent4" w:themeFillTint="66"/>
          </w:tcPr>
          <w:p w:rsidR="003B7475" w:rsidRDefault="003B7475" w:rsidP="003B7475">
            <w:r>
              <w:t>60</w:t>
            </w:r>
          </w:p>
        </w:tc>
        <w:tc>
          <w:tcPr>
            <w:tcW w:w="709" w:type="dxa"/>
            <w:shd w:val="clear" w:color="auto" w:fill="CCC0D9" w:themeFill="accent4" w:themeFillTint="66"/>
          </w:tcPr>
          <w:p w:rsidR="003B7475" w:rsidRDefault="003B7475" w:rsidP="003B7475">
            <w:r>
              <w:t>60</w:t>
            </w:r>
          </w:p>
        </w:tc>
      </w:tr>
    </w:tbl>
    <w:p w:rsidR="00C434CC" w:rsidRDefault="00C434CC">
      <w:pPr>
        <w:pStyle w:val="a3"/>
        <w:spacing w:before="10"/>
        <w:rPr>
          <w:sz w:val="27"/>
        </w:rPr>
      </w:pPr>
    </w:p>
    <w:p w:rsidR="00C434CC" w:rsidRDefault="00C434CC">
      <w:pPr>
        <w:pStyle w:val="a3"/>
        <w:spacing w:before="2"/>
        <w:rPr>
          <w:sz w:val="19"/>
        </w:rPr>
      </w:pPr>
    </w:p>
    <w:p w:rsidR="00490EE7" w:rsidRPr="00040DF7" w:rsidRDefault="00BB5114" w:rsidP="00040DF7">
      <w:pPr>
        <w:pStyle w:val="a3"/>
        <w:spacing w:before="90" w:line="276" w:lineRule="auto"/>
        <w:ind w:left="818" w:right="568" w:firstLine="300"/>
        <w:jc w:val="both"/>
      </w:pPr>
      <w:r>
        <w:t>Особое внимание в 2021-2022</w:t>
      </w:r>
      <w:r w:rsidR="0079694C">
        <w:t xml:space="preserve"> учебном году следует уделить совершенствованию системы подготовки обучающихся к государственной итоговой аттестации, организации работы с использованием дистанционных технологий и электронного обучения. Изменения в качестве преподавания предметов должны сочетаться с проведением подробного педагогического анализа используемых методических, информационных и других ресурсов для построения образовательного маршрута каждого учащегося, как имеющего дефицит знаний, так и претендующего на высокие результаты.</w:t>
      </w:r>
    </w:p>
    <w:p w:rsidR="00490EE7" w:rsidRDefault="00490EE7">
      <w:pPr>
        <w:pStyle w:val="a3"/>
        <w:spacing w:before="7"/>
        <w:rPr>
          <w:sz w:val="29"/>
        </w:rPr>
      </w:pPr>
    </w:p>
    <w:p w:rsidR="00C434CC" w:rsidRPr="00600D43" w:rsidRDefault="0079694C" w:rsidP="00973703">
      <w:pPr>
        <w:pStyle w:val="2"/>
        <w:tabs>
          <w:tab w:val="left" w:pos="3592"/>
        </w:tabs>
        <w:ind w:left="2506"/>
        <w:rPr>
          <w:u w:val="single"/>
        </w:rPr>
      </w:pPr>
      <w:proofErr w:type="spellStart"/>
      <w:r w:rsidRPr="00600D43">
        <w:rPr>
          <w:u w:val="single"/>
        </w:rPr>
        <w:t>Внеучебные</w:t>
      </w:r>
      <w:proofErr w:type="spellEnd"/>
      <w:r w:rsidRPr="00600D43">
        <w:rPr>
          <w:u w:val="single"/>
        </w:rPr>
        <w:t xml:space="preserve"> достижения</w:t>
      </w:r>
      <w:r w:rsidR="00210F5C">
        <w:rPr>
          <w:u w:val="single"/>
        </w:rPr>
        <w:t xml:space="preserve"> </w:t>
      </w:r>
      <w:r w:rsidRPr="00600D43">
        <w:rPr>
          <w:u w:val="single"/>
        </w:rPr>
        <w:t>обучающихся</w:t>
      </w:r>
    </w:p>
    <w:p w:rsidR="00600D43" w:rsidRPr="00600D43" w:rsidRDefault="00600D43" w:rsidP="00973703">
      <w:pPr>
        <w:pStyle w:val="2"/>
        <w:tabs>
          <w:tab w:val="left" w:pos="3592"/>
        </w:tabs>
        <w:ind w:left="2506"/>
        <w:rPr>
          <w:u w:val="single"/>
        </w:rPr>
      </w:pPr>
    </w:p>
    <w:p w:rsidR="00490EE7" w:rsidRPr="00490EE7" w:rsidRDefault="0079694C" w:rsidP="00490EE7">
      <w:pPr>
        <w:tabs>
          <w:tab w:val="left" w:pos="3128"/>
        </w:tabs>
        <w:spacing w:before="41"/>
        <w:ind w:left="2527"/>
        <w:rPr>
          <w:b/>
          <w:i/>
          <w:sz w:val="24"/>
        </w:rPr>
      </w:pPr>
      <w:r w:rsidRPr="00973703">
        <w:rPr>
          <w:b/>
          <w:i/>
          <w:sz w:val="24"/>
        </w:rPr>
        <w:t>Результаты участия обучающихся в</w:t>
      </w:r>
      <w:r w:rsidR="00210F5C">
        <w:rPr>
          <w:b/>
          <w:i/>
          <w:sz w:val="24"/>
        </w:rPr>
        <w:t xml:space="preserve"> </w:t>
      </w:r>
      <w:r w:rsidRPr="00973703">
        <w:rPr>
          <w:b/>
          <w:i/>
          <w:sz w:val="24"/>
        </w:rPr>
        <w:t>олимпиадах</w:t>
      </w:r>
    </w:p>
    <w:p w:rsidR="00490EE7" w:rsidRDefault="00490EE7">
      <w:pPr>
        <w:pStyle w:val="a3"/>
        <w:spacing w:before="1" w:line="276" w:lineRule="auto"/>
        <w:ind w:left="818" w:right="571" w:firstLine="851"/>
        <w:jc w:val="both"/>
      </w:pPr>
    </w:p>
    <w:p w:rsidR="00C434CC" w:rsidRDefault="0079694C">
      <w:pPr>
        <w:pStyle w:val="a3"/>
        <w:spacing w:before="1" w:line="276" w:lineRule="auto"/>
        <w:ind w:left="818" w:right="571" w:firstLine="851"/>
        <w:jc w:val="both"/>
      </w:pPr>
      <w:r>
        <w:t>Олимпиадное движение является одним из направлений выявления одаренных и талантливых детей. Цели проведения олимпиад - это выявление одаренных детей в определенной отрасли знаний, развитие их познавательных интересов, потребностей и познавательной активности, проверка знаний и умений, приобретение опыта творческой деятельности. Участие в олимпиадном движении позволяет учащимся повысить уровень самооценки, способствует расширению и углублению знаний по учебным предметам, помогает определиться с выбором будущей профессии.</w:t>
      </w:r>
    </w:p>
    <w:p w:rsidR="001162BD" w:rsidRDefault="00BB5114" w:rsidP="001162BD">
      <w:pPr>
        <w:pStyle w:val="a3"/>
        <w:spacing w:line="276" w:lineRule="auto"/>
        <w:ind w:left="818" w:right="577" w:firstLine="719"/>
        <w:jc w:val="both"/>
      </w:pPr>
      <w:r>
        <w:t>Ежегодно учащиеся Анучинского муниципального округа</w:t>
      </w:r>
      <w:r w:rsidR="0079694C">
        <w:t xml:space="preserve"> при</w:t>
      </w:r>
      <w:r>
        <w:t>нимают участие в школьном и  муниципальном</w:t>
      </w:r>
      <w:r w:rsidR="0079694C">
        <w:t xml:space="preserve"> этапах Всероссийской олимпиады школьников.</w:t>
      </w:r>
    </w:p>
    <w:p w:rsidR="00C434CC" w:rsidRPr="006A59E7" w:rsidRDefault="00BB5114" w:rsidP="001162BD">
      <w:pPr>
        <w:pStyle w:val="a3"/>
        <w:spacing w:line="276" w:lineRule="auto"/>
        <w:ind w:left="818" w:right="577" w:firstLine="719"/>
        <w:jc w:val="both"/>
      </w:pPr>
      <w:r w:rsidRPr="006A59E7">
        <w:t>В 2020/2021</w:t>
      </w:r>
      <w:r w:rsidR="0079694C" w:rsidRPr="006A59E7">
        <w:t xml:space="preserve"> учебном году в школьном этапе </w:t>
      </w:r>
      <w:proofErr w:type="spellStart"/>
      <w:r w:rsidR="0079694C" w:rsidRPr="006A59E7">
        <w:t>ВсОШ</w:t>
      </w:r>
      <w:proofErr w:type="spellEnd"/>
      <w:r w:rsidR="0079694C" w:rsidRPr="006A59E7">
        <w:t xml:space="preserve"> приняли участие </w:t>
      </w:r>
      <w:r w:rsidR="00E2757A" w:rsidRPr="00991A41">
        <w:rPr>
          <w:u w:val="single"/>
        </w:rPr>
        <w:t>369</w:t>
      </w:r>
      <w:r w:rsidR="00991A41">
        <w:t xml:space="preserve"> </w:t>
      </w:r>
      <w:r w:rsidR="0079694C" w:rsidRPr="006A59E7">
        <w:t xml:space="preserve">учащихся </w:t>
      </w:r>
      <w:r w:rsidR="00E2757A" w:rsidRPr="006A59E7">
        <w:t>4</w:t>
      </w:r>
      <w:r w:rsidR="0079694C" w:rsidRPr="006A59E7">
        <w:t>-11 классов общеобразо</w:t>
      </w:r>
      <w:r w:rsidRPr="006A59E7">
        <w:t xml:space="preserve">вательных учреждений </w:t>
      </w:r>
      <w:r w:rsidR="00E2757A" w:rsidRPr="006A59E7">
        <w:t>округа</w:t>
      </w:r>
      <w:r w:rsidR="00991A41">
        <w:t xml:space="preserve">. </w:t>
      </w:r>
      <w:r w:rsidR="00E2757A" w:rsidRPr="006A59E7">
        <w:rPr>
          <w:u w:val="single"/>
        </w:rPr>
        <w:t>29</w:t>
      </w:r>
      <w:r w:rsidRPr="006A59E7">
        <w:t xml:space="preserve"> учеников</w:t>
      </w:r>
      <w:r w:rsidR="0079694C" w:rsidRPr="006A59E7">
        <w:t xml:space="preserve"> стали по</w:t>
      </w:r>
      <w:r w:rsidRPr="006A59E7">
        <w:t xml:space="preserve">бедителями и </w:t>
      </w:r>
      <w:r w:rsidR="00E2757A" w:rsidRPr="006A59E7">
        <w:rPr>
          <w:u w:val="single"/>
        </w:rPr>
        <w:t>39</w:t>
      </w:r>
      <w:r w:rsidR="0079694C" w:rsidRPr="006A59E7">
        <w:t xml:space="preserve"> – призёрами школьного этапа.</w:t>
      </w:r>
    </w:p>
    <w:p w:rsidR="00E2757A" w:rsidRPr="006A59E7" w:rsidRDefault="0079694C" w:rsidP="00E2757A">
      <w:pPr>
        <w:pStyle w:val="a3"/>
        <w:spacing w:before="1" w:line="276" w:lineRule="auto"/>
        <w:ind w:left="818" w:right="574" w:firstLine="659"/>
        <w:jc w:val="both"/>
      </w:pPr>
      <w:r w:rsidRPr="006A59E7">
        <w:t>Муниципальный этап Всероссийской оли</w:t>
      </w:r>
      <w:r w:rsidR="00BB5114" w:rsidRPr="006A59E7">
        <w:t xml:space="preserve">мпиады школьников ( </w:t>
      </w:r>
      <w:proofErr w:type="spellStart"/>
      <w:r w:rsidR="00BB5114" w:rsidRPr="006A59E7">
        <w:t>ВсОШ</w:t>
      </w:r>
      <w:proofErr w:type="spellEnd"/>
      <w:r w:rsidR="00BB5114" w:rsidRPr="006A59E7">
        <w:t>) в 2020/2021</w:t>
      </w:r>
      <w:r w:rsidRPr="006A59E7">
        <w:t xml:space="preserve"> учебном году проходил в период с </w:t>
      </w:r>
      <w:r w:rsidR="00E2757A" w:rsidRPr="006A59E7">
        <w:rPr>
          <w:u w:val="single"/>
        </w:rPr>
        <w:t>06 ноября</w:t>
      </w:r>
      <w:r w:rsidR="00991A41">
        <w:t xml:space="preserve"> </w:t>
      </w:r>
      <w:r w:rsidRPr="006A59E7">
        <w:t>по</w:t>
      </w:r>
      <w:r w:rsidR="00991A41">
        <w:t xml:space="preserve"> </w:t>
      </w:r>
      <w:r w:rsidR="00E2757A" w:rsidRPr="006A59E7">
        <w:rPr>
          <w:u w:val="single"/>
        </w:rPr>
        <w:t>08 декабря</w:t>
      </w:r>
      <w:r w:rsidR="00991A41">
        <w:t xml:space="preserve"> </w:t>
      </w:r>
      <w:r w:rsidR="00BB5114" w:rsidRPr="006A59E7">
        <w:t>2020</w:t>
      </w:r>
      <w:r w:rsidRPr="006A59E7">
        <w:t>г. Олимпиада проводилась по</w:t>
      </w:r>
      <w:r w:rsidR="00E2757A" w:rsidRPr="006A59E7">
        <w:t xml:space="preserve"> всем о</w:t>
      </w:r>
      <w:r w:rsidRPr="006A59E7">
        <w:t xml:space="preserve">бщеобразовательным предметам по материалам, разработанным региональной предметной комиссией. </w:t>
      </w:r>
    </w:p>
    <w:p w:rsidR="00C434CC" w:rsidRPr="006A59E7" w:rsidRDefault="0079694C" w:rsidP="00E2757A">
      <w:pPr>
        <w:pStyle w:val="a3"/>
        <w:spacing w:before="1" w:line="276" w:lineRule="auto"/>
        <w:ind w:left="818" w:right="574" w:firstLine="659"/>
        <w:jc w:val="both"/>
      </w:pPr>
      <w:r w:rsidRPr="006A59E7">
        <w:t>В муниципальном этапе олимпиады приняли участие</w:t>
      </w:r>
      <w:r w:rsidR="00991A41">
        <w:t xml:space="preserve"> </w:t>
      </w:r>
      <w:r w:rsidR="00E2757A" w:rsidRPr="006A59E7">
        <w:rPr>
          <w:u w:val="single"/>
        </w:rPr>
        <w:t>39</w:t>
      </w:r>
      <w:r w:rsidR="00E2757A" w:rsidRPr="006A59E7">
        <w:t xml:space="preserve"> учащихся 6</w:t>
      </w:r>
      <w:r w:rsidR="00492D19">
        <w:t xml:space="preserve"> </w:t>
      </w:r>
      <w:r w:rsidRPr="006A59E7">
        <w:t>- 11 классов</w:t>
      </w:r>
      <w:r w:rsidR="00E2757A" w:rsidRPr="006A59E7">
        <w:t xml:space="preserve"> из</w:t>
      </w:r>
      <w:r w:rsidR="00492D19">
        <w:t xml:space="preserve"> </w:t>
      </w:r>
      <w:r w:rsidR="00E2757A" w:rsidRPr="006A59E7">
        <w:t xml:space="preserve">4 </w:t>
      </w:r>
      <w:r w:rsidRPr="006A59E7">
        <w:t>общеобразо</w:t>
      </w:r>
      <w:r w:rsidR="00BB5114" w:rsidRPr="006A59E7">
        <w:t>вательных учреждений.</w:t>
      </w:r>
      <w:r w:rsidRPr="006A59E7">
        <w:t xml:space="preserve"> Победителями данног</w:t>
      </w:r>
      <w:r w:rsidR="006A59E7" w:rsidRPr="006A59E7">
        <w:t xml:space="preserve">о этапа стали </w:t>
      </w:r>
      <w:r w:rsidR="006A59E7" w:rsidRPr="006A59E7">
        <w:rPr>
          <w:u w:val="single"/>
        </w:rPr>
        <w:t>11</w:t>
      </w:r>
      <w:r w:rsidR="006A59E7" w:rsidRPr="006A59E7">
        <w:t xml:space="preserve"> учащихся</w:t>
      </w:r>
      <w:r w:rsidRPr="006A59E7">
        <w:t>, призерами</w:t>
      </w:r>
      <w:r w:rsidR="00134FB2">
        <w:t xml:space="preserve"> </w:t>
      </w:r>
      <w:r w:rsidRPr="006A59E7">
        <w:t>-</w:t>
      </w:r>
      <w:r w:rsidR="00134FB2">
        <w:t xml:space="preserve"> </w:t>
      </w:r>
      <w:r w:rsidR="006A59E7" w:rsidRPr="006A59E7">
        <w:rPr>
          <w:u w:val="single"/>
        </w:rPr>
        <w:t>11</w:t>
      </w:r>
      <w:r w:rsidR="006A59E7" w:rsidRPr="006A59E7">
        <w:t>учащихся</w:t>
      </w:r>
      <w:r w:rsidRPr="006A59E7">
        <w:t>.</w:t>
      </w:r>
      <w:r w:rsidR="006A59E7">
        <w:t xml:space="preserve"> На региональный этап заявились </w:t>
      </w:r>
      <w:r w:rsidR="006A59E7" w:rsidRPr="00134FB2">
        <w:rPr>
          <w:u w:val="single"/>
        </w:rPr>
        <w:t xml:space="preserve">4 </w:t>
      </w:r>
      <w:r w:rsidR="006A59E7">
        <w:t>ученика, но отказались.</w:t>
      </w:r>
    </w:p>
    <w:p w:rsidR="00C434CC" w:rsidRDefault="0079694C">
      <w:pPr>
        <w:pStyle w:val="a3"/>
        <w:spacing w:before="90" w:line="276" w:lineRule="auto"/>
        <w:ind w:left="818" w:right="570" w:firstLine="719"/>
        <w:jc w:val="both"/>
      </w:pPr>
      <w:r>
        <w:t xml:space="preserve">Результаты всех этапов Всероссийской олимпиады школьников позволяют сделать вывод, что учителям общеобразовательных учреждений </w:t>
      </w:r>
      <w:r w:rsidR="006A59E7">
        <w:t>округа</w:t>
      </w:r>
      <w:r>
        <w:t xml:space="preserve"> следует усилить работу с одарёнными детьми, используя современные образовательные технологии обучения, направленные на развитие памяти, внимания и логики, интеллекта в целом, активно </w:t>
      </w:r>
      <w:r>
        <w:lastRenderedPageBreak/>
        <w:t>внедрять метод проектов, включающий в себя совокупность поисковых, проблемных, исследовательских методов.</w:t>
      </w:r>
    </w:p>
    <w:p w:rsidR="007470A2" w:rsidRDefault="0079694C" w:rsidP="00973703">
      <w:pPr>
        <w:pStyle w:val="a3"/>
        <w:spacing w:line="276" w:lineRule="auto"/>
        <w:ind w:left="818" w:right="570" w:firstLine="566"/>
        <w:jc w:val="both"/>
      </w:pPr>
      <w:r w:rsidRPr="008906D1">
        <w:t xml:space="preserve">Одним из направлений работы с одарёнными детьми стал районный  конкурс- защита </w:t>
      </w:r>
      <w:r w:rsidR="006372C3" w:rsidRPr="008906D1">
        <w:t>исследовательских проектов «Шаг в науку - взгляд из будущего»</w:t>
      </w:r>
      <w:r w:rsidR="00E35764">
        <w:t>,</w:t>
      </w:r>
      <w:r w:rsidRPr="008906D1">
        <w:t xml:space="preserve"> который состоялся </w:t>
      </w:r>
      <w:r w:rsidR="008906D1" w:rsidRPr="008906D1">
        <w:t xml:space="preserve">19 января </w:t>
      </w:r>
      <w:r w:rsidR="006372C3" w:rsidRPr="008906D1">
        <w:t>2021</w:t>
      </w:r>
      <w:r w:rsidRPr="008906D1">
        <w:t xml:space="preserve"> года на </w:t>
      </w:r>
      <w:r w:rsidR="008906D1" w:rsidRPr="008906D1">
        <w:t>базе ДШИ с. Анучино</w:t>
      </w:r>
      <w:r w:rsidR="006372C3" w:rsidRPr="008906D1">
        <w:t>.</w:t>
      </w:r>
      <w:r w:rsidRPr="008906D1">
        <w:t xml:space="preserve"> На конкур</w:t>
      </w:r>
      <w:r w:rsidR="008906D1" w:rsidRPr="008906D1">
        <w:t xml:space="preserve">с были представлены 7 работ (7 </w:t>
      </w:r>
      <w:r w:rsidR="00973703">
        <w:t xml:space="preserve">участников). </w:t>
      </w:r>
      <w:r w:rsidR="006372C3" w:rsidRPr="008906D1">
        <w:t>Победите</w:t>
      </w:r>
      <w:r w:rsidR="008906D1" w:rsidRPr="008906D1">
        <w:t>лем</w:t>
      </w:r>
      <w:r w:rsidR="00134FB2">
        <w:t xml:space="preserve"> </w:t>
      </w:r>
      <w:r w:rsidR="008906D1" w:rsidRPr="008906D1">
        <w:t>стала учащаяся МБОУ школы с. Новогордеевка Ходырева Юлия.</w:t>
      </w:r>
    </w:p>
    <w:p w:rsidR="00490EE7" w:rsidRDefault="0079694C" w:rsidP="00040DF7">
      <w:pPr>
        <w:pStyle w:val="a3"/>
        <w:spacing w:line="278" w:lineRule="auto"/>
        <w:ind w:left="818" w:right="573" w:firstLine="540"/>
        <w:jc w:val="both"/>
      </w:pPr>
      <w:r>
        <w:t>Результаты всех этапов Всероссийской олимпиады и районного конкурса</w:t>
      </w:r>
      <w:r w:rsidR="00134FB2">
        <w:t xml:space="preserve"> </w:t>
      </w:r>
      <w:r>
        <w:t>- защиты исследовательских работ школьников позволяют сделать вывод о необходимости продолжить работу по развитию системы раннего выявления и сопровождения обучающихся, проявляющих одаренность в различных областях знаний, поддержке обучающихся, демонстрирующих стабильно высокие результаты в отдельных областях знаний, использовать для подготовки школьников к интеллектуальным соревнованиям современныеобразовательныетехнологии обучения, активно применять метод проектов, включающий в себя разнообразие поисковых, проблемных, исследовательских методов.</w:t>
      </w:r>
    </w:p>
    <w:p w:rsidR="00490EE7" w:rsidRDefault="00490EE7" w:rsidP="00A96C04">
      <w:pPr>
        <w:pStyle w:val="2"/>
        <w:tabs>
          <w:tab w:val="left" w:pos="3022"/>
        </w:tabs>
        <w:spacing w:before="1" w:line="276" w:lineRule="auto"/>
        <w:ind w:left="3874" w:right="2179" w:hanging="1606"/>
        <w:jc w:val="both"/>
      </w:pPr>
    </w:p>
    <w:p w:rsidR="00C434CC" w:rsidRDefault="0079694C" w:rsidP="00A96C04">
      <w:pPr>
        <w:pStyle w:val="2"/>
        <w:tabs>
          <w:tab w:val="left" w:pos="3022"/>
        </w:tabs>
        <w:spacing w:before="1" w:line="276" w:lineRule="auto"/>
        <w:ind w:left="3874" w:right="2179" w:hanging="1606"/>
        <w:jc w:val="both"/>
      </w:pPr>
      <w:r>
        <w:t>Результаты де</w:t>
      </w:r>
      <w:r w:rsidR="00A96C04">
        <w:t xml:space="preserve">ятельности системы воспитания и </w:t>
      </w:r>
      <w:r>
        <w:t>дополнительного</w:t>
      </w:r>
      <w:r w:rsidR="00134FB2">
        <w:t xml:space="preserve"> </w:t>
      </w:r>
      <w:r>
        <w:t>образования</w:t>
      </w:r>
    </w:p>
    <w:p w:rsidR="00C434CC" w:rsidRDefault="00C434CC">
      <w:pPr>
        <w:pStyle w:val="a3"/>
        <w:spacing w:before="2"/>
        <w:rPr>
          <w:b/>
          <w:i/>
          <w:sz w:val="27"/>
        </w:rPr>
      </w:pPr>
    </w:p>
    <w:p w:rsidR="00C434CC" w:rsidRDefault="0079694C">
      <w:pPr>
        <w:pStyle w:val="a3"/>
        <w:spacing w:line="276" w:lineRule="auto"/>
        <w:ind w:left="818" w:right="572" w:firstLine="707"/>
        <w:jc w:val="both"/>
      </w:pPr>
      <w:r>
        <w:t>Одним из реализуемых направлений Национальной стратегии действий в интересах детей в рамках «Десятилетия детства» является воспитательная работа и дополнительное образование школьников. Основной задачей общеобразова</w:t>
      </w:r>
      <w:r w:rsidR="006372C3">
        <w:t>тельных учреждений Анучинского муниципального округа</w:t>
      </w:r>
      <w:r>
        <w:t xml:space="preserve"> является предоставление качественного образования. Качественное образование на современном этапе – это не только уровень освоения академических знаний, но и уровень воспитанности, </w:t>
      </w:r>
      <w:proofErr w:type="spellStart"/>
      <w:r>
        <w:t>сформированности</w:t>
      </w:r>
      <w:proofErr w:type="spellEnd"/>
      <w:r w:rsidR="00AA5FCB">
        <w:t xml:space="preserve"> </w:t>
      </w:r>
      <w:r>
        <w:t>общечеловеческих ценностей.</w:t>
      </w:r>
    </w:p>
    <w:p w:rsidR="00B17125" w:rsidRDefault="00B17125">
      <w:pPr>
        <w:pStyle w:val="a3"/>
        <w:spacing w:line="276" w:lineRule="auto"/>
        <w:ind w:left="818" w:right="572" w:firstLine="707"/>
        <w:jc w:val="both"/>
      </w:pPr>
    </w:p>
    <w:p w:rsidR="00B17125" w:rsidRDefault="00B17125">
      <w:pPr>
        <w:pStyle w:val="a3"/>
        <w:spacing w:line="276" w:lineRule="auto"/>
        <w:ind w:left="818" w:right="572" w:firstLine="707"/>
        <w:jc w:val="both"/>
      </w:pPr>
    </w:p>
    <w:p w:rsidR="00040DF7" w:rsidRPr="00AA5FCB" w:rsidRDefault="0079694C" w:rsidP="00AA5FCB">
      <w:pPr>
        <w:pStyle w:val="a3"/>
        <w:spacing w:line="276" w:lineRule="auto"/>
        <w:ind w:left="818" w:right="569" w:firstLine="540"/>
        <w:jc w:val="both"/>
        <w:rPr>
          <w:rFonts w:ascii="Carlito"/>
          <w:b/>
          <w:sz w:val="26"/>
        </w:rPr>
      </w:pPr>
      <w:r>
        <w:t>Важнейшая роль в реализации задач воспитания на уровне общего образования принадлежит классному руководителю. Именно он и его профессиональная компетентность являются ключевым элементом воспитательной системы любого общеобр</w:t>
      </w:r>
      <w:r w:rsidR="006372C3">
        <w:t xml:space="preserve">азовательного учреждения. </w:t>
      </w:r>
      <w:r w:rsidR="006372C3" w:rsidRPr="00A12FEB">
        <w:t>В 2020-2021</w:t>
      </w:r>
      <w:r w:rsidRPr="00A12FEB">
        <w:t xml:space="preserve"> учебном году воспитание в общеобразовательных учреждениях района осуществляли </w:t>
      </w:r>
      <w:r w:rsidR="00A12FEB" w:rsidRPr="00A12FEB">
        <w:t>107</w:t>
      </w:r>
      <w:r w:rsidRPr="00A12FEB">
        <w:t xml:space="preserve"> классных руководи</w:t>
      </w:r>
      <w:r w:rsidR="00A96C04">
        <w:t>телей</w:t>
      </w:r>
      <w:r w:rsidR="006372C3" w:rsidRPr="00A12FEB">
        <w:t>.</w:t>
      </w:r>
    </w:p>
    <w:p w:rsidR="00C434CC" w:rsidRDefault="0079694C" w:rsidP="006372C3">
      <w:pPr>
        <w:pStyle w:val="a3"/>
        <w:spacing w:before="1" w:line="276" w:lineRule="auto"/>
        <w:ind w:left="818" w:right="589" w:firstLine="599"/>
        <w:jc w:val="both"/>
      </w:pPr>
      <w:r>
        <w:t>Патриотическое воспитание, формирование патриотического сознания – одно из направлений деятельности всех образовательных о</w:t>
      </w:r>
      <w:r w:rsidR="006372C3">
        <w:t>рганизаций. В образовании округа</w:t>
      </w:r>
      <w:r>
        <w:t xml:space="preserve"> за последние годы сложилась определенная система патриотического воспитания юных граждан, которая направлена на привитие любви и гордости к своей стране и малой Родине. В рамках этого направления организуются мероприятия к знаменательным героическим датам России: конкурсы, фестивали, спортивные соревнования, смотр строя и песни, военно-спортивная игра «Зарница», акции и др.  Одной из концептуальных  основ патриотического воспитания школьников является обращение к событиям Великой Отечественной войны 1941 – 1945 годов. Ежегодно в каждой школе района проходят мероприятия, посвящённые этой дате и дням воинской с</w:t>
      </w:r>
      <w:r w:rsidR="00A96C04">
        <w:t>лавы России. Традиционным стало</w:t>
      </w:r>
      <w:r>
        <w:t xml:space="preserve"> участие школьников в митинге памяти, а</w:t>
      </w:r>
      <w:r w:rsidR="006372C3">
        <w:t xml:space="preserve">кциях </w:t>
      </w:r>
      <w:r>
        <w:t>«Бессмертный полк», «Письм</w:t>
      </w:r>
      <w:r w:rsidR="006372C3">
        <w:t xml:space="preserve">о Победы». </w:t>
      </w:r>
    </w:p>
    <w:p w:rsidR="00C434CC" w:rsidRDefault="0079694C" w:rsidP="00E253A5">
      <w:pPr>
        <w:pStyle w:val="a3"/>
        <w:spacing w:line="276" w:lineRule="auto"/>
        <w:ind w:left="818" w:right="568" w:firstLine="240"/>
        <w:jc w:val="both"/>
      </w:pPr>
      <w:r>
        <w:t xml:space="preserve"> Такие   мероприятия   прививают  любовь  учащихсякистории своей Родины, своему Отечеству; воспитывают патриотизм, развивают кругозор, приобщают к литературе и литературному творчеству.</w:t>
      </w:r>
    </w:p>
    <w:p w:rsidR="00C434CC" w:rsidRPr="008906D1" w:rsidRDefault="00A96C04">
      <w:pPr>
        <w:pStyle w:val="a3"/>
        <w:spacing w:line="276" w:lineRule="auto"/>
        <w:ind w:left="818" w:right="569" w:firstLine="300"/>
        <w:jc w:val="both"/>
      </w:pPr>
      <w:r>
        <w:lastRenderedPageBreak/>
        <w:t xml:space="preserve">С 15 по </w:t>
      </w:r>
      <w:r w:rsidR="008906D1" w:rsidRPr="008906D1">
        <w:t xml:space="preserve">19  </w:t>
      </w:r>
      <w:r w:rsidR="00E253A5" w:rsidRPr="008906D1">
        <w:t xml:space="preserve"> февраля 2021года в общеобразовательных учреждениях округа</w:t>
      </w:r>
      <w:r w:rsidR="0079694C" w:rsidRPr="008906D1">
        <w:t xml:space="preserve"> состоялся районный конкурс </w:t>
      </w:r>
      <w:r w:rsidR="009A25AA">
        <w:t>–</w:t>
      </w:r>
      <w:r w:rsidR="0079694C" w:rsidRPr="008906D1">
        <w:t xml:space="preserve"> смотр строя и песн</w:t>
      </w:r>
      <w:r w:rsidR="008906D1" w:rsidRPr="008906D1">
        <w:t>и «</w:t>
      </w:r>
      <w:proofErr w:type="spellStart"/>
      <w:r w:rsidR="008906D1" w:rsidRPr="008906D1">
        <w:t>Аты-баты</w:t>
      </w:r>
      <w:proofErr w:type="spellEnd"/>
      <w:r w:rsidR="009A25AA">
        <w:t xml:space="preserve"> – </w:t>
      </w:r>
      <w:r w:rsidR="008906D1" w:rsidRPr="008906D1">
        <w:t>2021</w:t>
      </w:r>
      <w:r w:rsidR="00E253A5" w:rsidRPr="008906D1">
        <w:t>»</w:t>
      </w:r>
      <w:r w:rsidR="009A25AA">
        <w:t>.</w:t>
      </w:r>
      <w:r w:rsidR="0079694C" w:rsidRPr="008906D1">
        <w:t xml:space="preserve"> Ребята из </w:t>
      </w:r>
      <w:r w:rsidR="008906D1" w:rsidRPr="008906D1">
        <w:t xml:space="preserve">5 </w:t>
      </w:r>
      <w:r w:rsidR="0079694C" w:rsidRPr="008906D1">
        <w:t>общеобразовательных учреждений (</w:t>
      </w:r>
      <w:r w:rsidR="008906D1" w:rsidRPr="008906D1">
        <w:t>60</w:t>
      </w:r>
      <w:r w:rsidR="0079694C" w:rsidRPr="008906D1">
        <w:t xml:space="preserve"> человек из </w:t>
      </w:r>
      <w:r w:rsidR="008906D1" w:rsidRPr="008906D1">
        <w:t xml:space="preserve">6-7 </w:t>
      </w:r>
      <w:r w:rsidR="0079694C" w:rsidRPr="008906D1">
        <w:t>классов) демонстрировали свои лучшие качества – ответственность, ловкость, умение слаженно работать в команде. Первое место зан</w:t>
      </w:r>
      <w:r w:rsidR="008906D1" w:rsidRPr="008906D1">
        <w:t>яли учащиеся МБОУ школы с. Гражданка</w:t>
      </w:r>
      <w:r w:rsidR="0079694C" w:rsidRPr="008906D1">
        <w:t>, второе – у</w:t>
      </w:r>
      <w:r w:rsidR="008906D1" w:rsidRPr="008906D1">
        <w:t>чащиеся  7 класса МБОУ школы с. Анучино</w:t>
      </w:r>
      <w:r w:rsidR="0079694C" w:rsidRPr="008906D1">
        <w:t>, третье – уч</w:t>
      </w:r>
      <w:r w:rsidR="00E253A5" w:rsidRPr="008906D1">
        <w:t xml:space="preserve">ащиеся </w:t>
      </w:r>
      <w:r w:rsidR="008906D1" w:rsidRPr="008906D1">
        <w:t xml:space="preserve"> 6 класса МБОУ школы с. Анучино</w:t>
      </w:r>
      <w:r w:rsidR="00E253A5" w:rsidRPr="008906D1">
        <w:t>.</w:t>
      </w:r>
    </w:p>
    <w:p w:rsidR="00C434CC" w:rsidRPr="00F91673" w:rsidRDefault="0079694C">
      <w:pPr>
        <w:pStyle w:val="a3"/>
        <w:spacing w:line="276" w:lineRule="auto"/>
        <w:ind w:left="818" w:right="588" w:firstLine="300"/>
      </w:pPr>
      <w:r w:rsidRPr="00F91673">
        <w:t>В рамках месячника, посвящённого Дню Победы в Великой Отечественной войне1941- 1945 г. г., организовано:</w:t>
      </w:r>
    </w:p>
    <w:p w:rsidR="00C434CC" w:rsidRPr="00F91673" w:rsidRDefault="0079694C" w:rsidP="00F91673">
      <w:pPr>
        <w:pStyle w:val="a6"/>
        <w:numPr>
          <w:ilvl w:val="0"/>
          <w:numId w:val="1"/>
        </w:numPr>
        <w:tabs>
          <w:tab w:val="left" w:pos="1887"/>
        </w:tabs>
        <w:spacing w:line="275" w:lineRule="exact"/>
        <w:rPr>
          <w:sz w:val="24"/>
        </w:rPr>
      </w:pPr>
      <w:r w:rsidRPr="00F91673">
        <w:rPr>
          <w:sz w:val="24"/>
        </w:rPr>
        <w:t xml:space="preserve">участие во </w:t>
      </w:r>
      <w:r w:rsidR="00F91673" w:rsidRPr="00F91673">
        <w:rPr>
          <w:sz w:val="24"/>
        </w:rPr>
        <w:t>Всероссийской акции «Вахта памяти у знамени Победы»</w:t>
      </w:r>
    </w:p>
    <w:p w:rsidR="00C434CC" w:rsidRPr="00F91673" w:rsidRDefault="0079694C">
      <w:pPr>
        <w:pStyle w:val="a6"/>
        <w:numPr>
          <w:ilvl w:val="0"/>
          <w:numId w:val="1"/>
        </w:numPr>
        <w:tabs>
          <w:tab w:val="left" w:pos="1887"/>
        </w:tabs>
        <w:spacing w:before="39" w:line="276" w:lineRule="auto"/>
        <w:ind w:right="568"/>
        <w:rPr>
          <w:sz w:val="24"/>
        </w:rPr>
      </w:pPr>
      <w:r w:rsidRPr="00F91673">
        <w:rPr>
          <w:sz w:val="24"/>
        </w:rPr>
        <w:t>размещение сочинений, рисунков учащихся, информацию о героях-земляках на сайтахОУ</w:t>
      </w:r>
      <w:r w:rsidR="00F91673" w:rsidRPr="00F91673">
        <w:rPr>
          <w:sz w:val="24"/>
        </w:rPr>
        <w:t>, окружной газете «</w:t>
      </w:r>
      <w:proofErr w:type="spellStart"/>
      <w:r w:rsidR="00F91673" w:rsidRPr="00F91673">
        <w:rPr>
          <w:sz w:val="24"/>
        </w:rPr>
        <w:t>Анучинские</w:t>
      </w:r>
      <w:proofErr w:type="spellEnd"/>
      <w:r w:rsidR="00F91673" w:rsidRPr="00F91673">
        <w:rPr>
          <w:sz w:val="24"/>
        </w:rPr>
        <w:t xml:space="preserve"> зори»</w:t>
      </w:r>
      <w:r w:rsidRPr="00F91673">
        <w:rPr>
          <w:sz w:val="24"/>
        </w:rPr>
        <w:t>.</w:t>
      </w:r>
    </w:p>
    <w:p w:rsidR="00C434CC" w:rsidRPr="00F91673" w:rsidRDefault="0079694C">
      <w:pPr>
        <w:pStyle w:val="a6"/>
        <w:numPr>
          <w:ilvl w:val="0"/>
          <w:numId w:val="1"/>
        </w:numPr>
        <w:tabs>
          <w:tab w:val="left" w:pos="1887"/>
        </w:tabs>
        <w:spacing w:line="276" w:lineRule="auto"/>
        <w:ind w:right="572"/>
        <w:rPr>
          <w:sz w:val="24"/>
        </w:rPr>
      </w:pPr>
      <w:r w:rsidRPr="00F91673">
        <w:rPr>
          <w:sz w:val="24"/>
        </w:rPr>
        <w:t>участие во Всероссийской акции «Бессмертный полк</w:t>
      </w:r>
      <w:r w:rsidR="00F91673" w:rsidRPr="00F91673">
        <w:rPr>
          <w:sz w:val="24"/>
        </w:rPr>
        <w:t>»</w:t>
      </w:r>
    </w:p>
    <w:p w:rsidR="00C434CC" w:rsidRDefault="0079694C">
      <w:pPr>
        <w:pStyle w:val="a6"/>
        <w:numPr>
          <w:ilvl w:val="0"/>
          <w:numId w:val="1"/>
        </w:numPr>
        <w:tabs>
          <w:tab w:val="left" w:pos="1887"/>
        </w:tabs>
        <w:spacing w:line="275" w:lineRule="exact"/>
        <w:ind w:hanging="361"/>
        <w:rPr>
          <w:sz w:val="24"/>
        </w:rPr>
      </w:pPr>
      <w:r w:rsidRPr="00F91673">
        <w:rPr>
          <w:sz w:val="24"/>
        </w:rPr>
        <w:t xml:space="preserve">участие во Всероссийской акции «Окно Победы» </w:t>
      </w:r>
    </w:p>
    <w:p w:rsidR="00F91673" w:rsidRDefault="00F91673" w:rsidP="00F91673">
      <w:pPr>
        <w:pStyle w:val="a6"/>
        <w:numPr>
          <w:ilvl w:val="0"/>
          <w:numId w:val="1"/>
        </w:numPr>
        <w:tabs>
          <w:tab w:val="left" w:pos="1887"/>
        </w:tabs>
        <w:spacing w:line="275" w:lineRule="exact"/>
        <w:rPr>
          <w:sz w:val="24"/>
        </w:rPr>
      </w:pPr>
      <w:r w:rsidRPr="00F91673">
        <w:rPr>
          <w:sz w:val="24"/>
        </w:rPr>
        <w:t>участие</w:t>
      </w:r>
      <w:r>
        <w:rPr>
          <w:sz w:val="24"/>
        </w:rPr>
        <w:t xml:space="preserve"> в а</w:t>
      </w:r>
      <w:r w:rsidRPr="00F91673">
        <w:rPr>
          <w:sz w:val="24"/>
        </w:rPr>
        <w:t>кци</w:t>
      </w:r>
      <w:r>
        <w:rPr>
          <w:sz w:val="24"/>
        </w:rPr>
        <w:t>и</w:t>
      </w:r>
      <w:r w:rsidRPr="00F91673">
        <w:rPr>
          <w:sz w:val="24"/>
        </w:rPr>
        <w:t xml:space="preserve"> «Георгиевская лент</w:t>
      </w:r>
      <w:r>
        <w:rPr>
          <w:sz w:val="24"/>
        </w:rPr>
        <w:t>а</w:t>
      </w:r>
      <w:r w:rsidRPr="00F91673">
        <w:rPr>
          <w:sz w:val="24"/>
        </w:rPr>
        <w:t>»</w:t>
      </w:r>
    </w:p>
    <w:p w:rsidR="00490EE7" w:rsidRPr="00040DF7" w:rsidRDefault="00F91673" w:rsidP="00040DF7">
      <w:pPr>
        <w:pStyle w:val="a6"/>
        <w:numPr>
          <w:ilvl w:val="0"/>
          <w:numId w:val="1"/>
        </w:numPr>
        <w:tabs>
          <w:tab w:val="left" w:pos="1887"/>
        </w:tabs>
        <w:spacing w:line="275" w:lineRule="exact"/>
        <w:rPr>
          <w:sz w:val="24"/>
        </w:rPr>
      </w:pPr>
      <w:r>
        <w:rPr>
          <w:sz w:val="24"/>
        </w:rPr>
        <w:t>э</w:t>
      </w:r>
      <w:r w:rsidRPr="00F91673">
        <w:rPr>
          <w:sz w:val="24"/>
        </w:rPr>
        <w:t xml:space="preserve">кскурсии в музей истории Дальнего Востока имени Владимира </w:t>
      </w:r>
      <w:proofErr w:type="spellStart"/>
      <w:r w:rsidRPr="00F91673">
        <w:rPr>
          <w:sz w:val="24"/>
        </w:rPr>
        <w:t>Клавдиевича</w:t>
      </w:r>
      <w:proofErr w:type="spellEnd"/>
      <w:r w:rsidRPr="00F91673">
        <w:rPr>
          <w:sz w:val="24"/>
        </w:rPr>
        <w:t xml:space="preserve"> Арсеньева, </w:t>
      </w:r>
      <w:proofErr w:type="spellStart"/>
      <w:r w:rsidRPr="00F91673">
        <w:rPr>
          <w:sz w:val="24"/>
        </w:rPr>
        <w:t>Анучинский</w:t>
      </w:r>
      <w:proofErr w:type="spellEnd"/>
      <w:r w:rsidRPr="00F91673">
        <w:rPr>
          <w:sz w:val="24"/>
        </w:rPr>
        <w:t xml:space="preserve"> историко-краеведческий музей, музей МБОУ школы с. Анучино</w:t>
      </w:r>
    </w:p>
    <w:p w:rsidR="00F91673" w:rsidRPr="00F91673" w:rsidRDefault="00F91673" w:rsidP="00F91673">
      <w:pPr>
        <w:pStyle w:val="a6"/>
        <w:numPr>
          <w:ilvl w:val="0"/>
          <w:numId w:val="1"/>
        </w:numPr>
        <w:tabs>
          <w:tab w:val="left" w:pos="1887"/>
        </w:tabs>
        <w:spacing w:line="275" w:lineRule="exact"/>
        <w:rPr>
          <w:sz w:val="24"/>
        </w:rPr>
      </w:pPr>
      <w:r>
        <w:rPr>
          <w:sz w:val="24"/>
        </w:rPr>
        <w:t xml:space="preserve">участие во </w:t>
      </w:r>
      <w:proofErr w:type="spellStart"/>
      <w:r>
        <w:rPr>
          <w:sz w:val="24"/>
        </w:rPr>
        <w:t>ф</w:t>
      </w:r>
      <w:r w:rsidRPr="00F91673">
        <w:rPr>
          <w:sz w:val="24"/>
        </w:rPr>
        <w:t>лешмоб</w:t>
      </w:r>
      <w:r>
        <w:rPr>
          <w:sz w:val="24"/>
        </w:rPr>
        <w:t>е</w:t>
      </w:r>
      <w:proofErr w:type="spellEnd"/>
      <w:r w:rsidRPr="00F91673">
        <w:rPr>
          <w:sz w:val="24"/>
        </w:rPr>
        <w:t xml:space="preserve"> «Вальс Победы»</w:t>
      </w:r>
    </w:p>
    <w:p w:rsidR="00F91673" w:rsidRDefault="00F91673" w:rsidP="00F91673">
      <w:pPr>
        <w:pStyle w:val="a6"/>
        <w:numPr>
          <w:ilvl w:val="0"/>
          <w:numId w:val="1"/>
        </w:numPr>
        <w:tabs>
          <w:tab w:val="left" w:pos="1887"/>
        </w:tabs>
        <w:spacing w:line="275" w:lineRule="exact"/>
        <w:rPr>
          <w:sz w:val="24"/>
        </w:rPr>
      </w:pPr>
      <w:r>
        <w:rPr>
          <w:sz w:val="24"/>
        </w:rPr>
        <w:t>у</w:t>
      </w:r>
      <w:r w:rsidRPr="00F91673">
        <w:rPr>
          <w:sz w:val="24"/>
        </w:rPr>
        <w:t>частие в шествии «Свеча памяти»</w:t>
      </w:r>
    </w:p>
    <w:p w:rsidR="007538D9" w:rsidRDefault="007538D9" w:rsidP="00F91673">
      <w:pPr>
        <w:pStyle w:val="a6"/>
        <w:numPr>
          <w:ilvl w:val="0"/>
          <w:numId w:val="1"/>
        </w:numPr>
        <w:tabs>
          <w:tab w:val="left" w:pos="1887"/>
        </w:tabs>
        <w:spacing w:line="275" w:lineRule="exact"/>
        <w:rPr>
          <w:sz w:val="24"/>
        </w:rPr>
      </w:pPr>
      <w:r>
        <w:rPr>
          <w:sz w:val="24"/>
        </w:rPr>
        <w:t>участие в Международной акции «Диктант Победы»</w:t>
      </w:r>
    </w:p>
    <w:p w:rsidR="007538D9" w:rsidRDefault="007538D9" w:rsidP="00F91673">
      <w:pPr>
        <w:pStyle w:val="a6"/>
        <w:numPr>
          <w:ilvl w:val="0"/>
          <w:numId w:val="1"/>
        </w:numPr>
        <w:tabs>
          <w:tab w:val="left" w:pos="1887"/>
        </w:tabs>
        <w:spacing w:line="275" w:lineRule="exact"/>
        <w:rPr>
          <w:sz w:val="24"/>
        </w:rPr>
      </w:pPr>
      <w:r>
        <w:rPr>
          <w:sz w:val="24"/>
        </w:rPr>
        <w:t>участие во Всероссийской акции «Сад памяти»</w:t>
      </w:r>
    </w:p>
    <w:p w:rsidR="007538D9" w:rsidRPr="00F91673" w:rsidRDefault="007538D9" w:rsidP="007538D9">
      <w:pPr>
        <w:pStyle w:val="a6"/>
        <w:numPr>
          <w:ilvl w:val="0"/>
          <w:numId w:val="1"/>
        </w:numPr>
        <w:tabs>
          <w:tab w:val="left" w:pos="1887"/>
        </w:tabs>
        <w:spacing w:line="275" w:lineRule="exact"/>
        <w:rPr>
          <w:sz w:val="24"/>
        </w:rPr>
      </w:pPr>
      <w:r>
        <w:rPr>
          <w:sz w:val="24"/>
        </w:rPr>
        <w:t>встречи с</w:t>
      </w:r>
      <w:r w:rsidRPr="007538D9">
        <w:rPr>
          <w:sz w:val="24"/>
        </w:rPr>
        <w:t xml:space="preserve"> представителями Совета ветеранов войны, труда и правоохранительных органов</w:t>
      </w:r>
    </w:p>
    <w:p w:rsidR="00C434CC" w:rsidRPr="00E652E7" w:rsidRDefault="0079694C" w:rsidP="00A96C04">
      <w:pPr>
        <w:pStyle w:val="a3"/>
        <w:spacing w:line="276" w:lineRule="auto"/>
        <w:ind w:left="818" w:right="578" w:firstLine="480"/>
        <w:jc w:val="both"/>
      </w:pPr>
      <w:r w:rsidRPr="00E652E7">
        <w:t>Ко Дню</w:t>
      </w:r>
      <w:r w:rsidR="00E253A5" w:rsidRPr="00E652E7">
        <w:t xml:space="preserve"> народного единства 12 июня 2021</w:t>
      </w:r>
      <w:r w:rsidRPr="00E652E7">
        <w:t xml:space="preserve"> года учащиеся ОУ, воспитанники ДОУ принимали участие в акции «Окна России»: готовили рисунок</w:t>
      </w:r>
      <w:r w:rsidR="00AA5FCB">
        <w:t xml:space="preserve"> -</w:t>
      </w:r>
      <w:r w:rsidRPr="00E652E7">
        <w:t xml:space="preserve">/поздравление с Днем России и приклеивали его на окно, затем фотографировали и выкладывали в </w:t>
      </w:r>
      <w:proofErr w:type="spellStart"/>
      <w:r w:rsidRPr="00E652E7">
        <w:t>соцсе</w:t>
      </w:r>
      <w:r w:rsidR="00E253A5" w:rsidRPr="00E652E7">
        <w:t>ти</w:t>
      </w:r>
      <w:proofErr w:type="spellEnd"/>
      <w:r w:rsidR="00E253A5" w:rsidRPr="00E652E7">
        <w:t>.</w:t>
      </w:r>
    </w:p>
    <w:p w:rsidR="00040DF7" w:rsidRDefault="0079694C" w:rsidP="00AA5FCB">
      <w:pPr>
        <w:pStyle w:val="a3"/>
        <w:spacing w:line="276" w:lineRule="auto"/>
        <w:ind w:left="818" w:right="589" w:firstLine="540"/>
        <w:jc w:val="both"/>
      </w:pPr>
      <w:r w:rsidRPr="00132D00">
        <w:t>Составной частью патриотического воспитания является военно-патриотическое воспитание, направленное на формирование готовности к военной</w:t>
      </w:r>
      <w:r w:rsidR="00E253A5" w:rsidRPr="00132D00">
        <w:t xml:space="preserve"> службе. Школьники Анучинского </w:t>
      </w:r>
      <w:r w:rsidRPr="00132D00">
        <w:t xml:space="preserve"> муни</w:t>
      </w:r>
      <w:r w:rsidR="00E253A5" w:rsidRPr="00132D00">
        <w:t>ципального округа</w:t>
      </w:r>
      <w:r w:rsidRPr="00132D00">
        <w:t xml:space="preserve"> стали участниками Всероссийского детско- юношеского военно-патриотического общественного движения «</w:t>
      </w:r>
      <w:proofErr w:type="spellStart"/>
      <w:r w:rsidRPr="00132D00">
        <w:t>Юнармия</w:t>
      </w:r>
      <w:proofErr w:type="spellEnd"/>
      <w:r w:rsidRPr="00132D00">
        <w:t xml:space="preserve">». </w:t>
      </w:r>
      <w:r w:rsidR="00AA5FCB">
        <w:t xml:space="preserve">                    </w:t>
      </w:r>
      <w:r w:rsidRPr="00132D00">
        <w:t>Отряды</w:t>
      </w:r>
      <w:r w:rsidRPr="004D003B">
        <w:t>«</w:t>
      </w:r>
      <w:proofErr w:type="spellStart"/>
      <w:r w:rsidRPr="004D003B">
        <w:t>Юнармия</w:t>
      </w:r>
      <w:proofErr w:type="spellEnd"/>
      <w:r w:rsidRPr="004D003B">
        <w:t>» сформированы в общеобразова</w:t>
      </w:r>
      <w:r w:rsidR="00E253A5" w:rsidRPr="004D003B">
        <w:t>тельных учреждениях: с. Анучино (</w:t>
      </w:r>
      <w:r w:rsidR="00E652E7" w:rsidRPr="004D003B">
        <w:t xml:space="preserve">19 </w:t>
      </w:r>
      <w:r w:rsidR="00E253A5" w:rsidRPr="004D003B">
        <w:t>человек), с. Чернышевка (</w:t>
      </w:r>
      <w:r w:rsidR="004D003B" w:rsidRPr="004D003B">
        <w:t>17</w:t>
      </w:r>
      <w:r w:rsidR="00E253A5" w:rsidRPr="004D003B">
        <w:t xml:space="preserve"> человек)</w:t>
      </w:r>
      <w:r w:rsidR="00132D00" w:rsidRPr="004D003B">
        <w:t>, с. Гражданка (16 человек)</w:t>
      </w:r>
      <w:r w:rsidR="00E253A5" w:rsidRPr="004D003B">
        <w:t>.</w:t>
      </w:r>
      <w:r w:rsidRPr="004D003B">
        <w:t xml:space="preserve"> Численность участник</w:t>
      </w:r>
      <w:r w:rsidR="00E253A5" w:rsidRPr="004D003B">
        <w:t>ов движения ВВПОД «</w:t>
      </w:r>
      <w:proofErr w:type="spellStart"/>
      <w:r w:rsidR="00E253A5" w:rsidRPr="004D003B">
        <w:t>Юнармия</w:t>
      </w:r>
      <w:proofErr w:type="spellEnd"/>
      <w:r w:rsidR="00E253A5" w:rsidRPr="004D003B">
        <w:t xml:space="preserve">» - </w:t>
      </w:r>
      <w:r w:rsidR="00132D00" w:rsidRPr="004D003B">
        <w:t xml:space="preserve">3 </w:t>
      </w:r>
      <w:r w:rsidR="00E253A5" w:rsidRPr="004D003B">
        <w:t>отряд</w:t>
      </w:r>
      <w:r w:rsidR="00132D00" w:rsidRPr="004D003B">
        <w:t>а</w:t>
      </w:r>
      <w:r w:rsidR="004D003B" w:rsidRPr="004D003B">
        <w:t xml:space="preserve"> (52</w:t>
      </w:r>
      <w:r w:rsidRPr="004D003B">
        <w:t xml:space="preserve"> человек</w:t>
      </w:r>
      <w:r w:rsidR="004D003B" w:rsidRPr="004D003B">
        <w:t>а)</w:t>
      </w:r>
      <w:r w:rsidRPr="004D003B">
        <w:t>.</w:t>
      </w:r>
    </w:p>
    <w:p w:rsidR="001C3852" w:rsidRDefault="0079694C" w:rsidP="00A96C04">
      <w:pPr>
        <w:pStyle w:val="a3"/>
        <w:spacing w:line="276" w:lineRule="auto"/>
        <w:ind w:left="818" w:right="568" w:firstLine="540"/>
        <w:jc w:val="both"/>
      </w:pPr>
      <w:r>
        <w:t>Основными направлениями деятельности юнармейцев являются: историко- краеведческое, гражданско-патриотическое, духовно-нравственное. Все эти направления взаимосвязаны и дополняют друг друга. Юнармейцев обучают стрелять, оказывать медицинскую помощь, ориентироваться по карт</w:t>
      </w:r>
      <w:r w:rsidR="00916417">
        <w:t>е. Традиционно юнармейцы несут В</w:t>
      </w:r>
      <w:r>
        <w:t>ахту памяти у памятников, занимаются волонтерской деятельностью, ведут работу по сохранению мемориалов, а т</w:t>
      </w:r>
      <w:r w:rsidR="004633E1">
        <w:t xml:space="preserve">акже принимают участие в </w:t>
      </w:r>
      <w:r>
        <w:t>мероп</w:t>
      </w:r>
      <w:r w:rsidR="004633E1">
        <w:t>риятиях:</w:t>
      </w:r>
    </w:p>
    <w:p w:rsidR="008B209E" w:rsidRPr="008B209E" w:rsidRDefault="001B6C20" w:rsidP="004633E1">
      <w:pPr>
        <w:pStyle w:val="a3"/>
        <w:numPr>
          <w:ilvl w:val="0"/>
          <w:numId w:val="24"/>
        </w:numPr>
        <w:spacing w:line="276" w:lineRule="auto"/>
        <w:ind w:right="568"/>
        <w:jc w:val="both"/>
        <w:rPr>
          <w:rFonts w:asciiTheme="minorHAnsi" w:hAnsiTheme="minorHAnsi"/>
        </w:rPr>
      </w:pPr>
      <w:r>
        <w:t>21 февраля</w:t>
      </w:r>
      <w:r w:rsidR="00916417">
        <w:t xml:space="preserve"> -</w:t>
      </w:r>
      <w:r>
        <w:t xml:space="preserve">  смотр</w:t>
      </w:r>
      <w:r w:rsidR="008B209E">
        <w:t xml:space="preserve"> песни и строя «</w:t>
      </w:r>
      <w:proofErr w:type="spellStart"/>
      <w:r w:rsidR="008B209E">
        <w:t>Аты-баты</w:t>
      </w:r>
      <w:proofErr w:type="spellEnd"/>
      <w:r w:rsidR="008B209E">
        <w:t xml:space="preserve"> – 2021» </w:t>
      </w:r>
    </w:p>
    <w:p w:rsidR="008B209E" w:rsidRPr="008B209E" w:rsidRDefault="004633E1" w:rsidP="004633E1">
      <w:pPr>
        <w:pStyle w:val="a3"/>
        <w:numPr>
          <w:ilvl w:val="0"/>
          <w:numId w:val="24"/>
        </w:numPr>
        <w:spacing w:line="276" w:lineRule="auto"/>
        <w:ind w:right="568"/>
        <w:jc w:val="both"/>
        <w:rPr>
          <w:rFonts w:asciiTheme="minorHAnsi" w:hAnsiTheme="minorHAnsi"/>
        </w:rPr>
      </w:pPr>
      <w:r w:rsidRPr="004633E1">
        <w:t>8 апреля</w:t>
      </w:r>
      <w:r w:rsidR="00916417">
        <w:t xml:space="preserve"> -</w:t>
      </w:r>
      <w:r w:rsidRPr="004633E1">
        <w:t xml:space="preserve"> участие</w:t>
      </w:r>
      <w:r w:rsidR="00E60487">
        <w:t xml:space="preserve"> в акции "Космическая открытка"</w:t>
      </w:r>
    </w:p>
    <w:p w:rsidR="008B209E" w:rsidRPr="008B209E" w:rsidRDefault="008B209E" w:rsidP="004633E1">
      <w:pPr>
        <w:pStyle w:val="a3"/>
        <w:numPr>
          <w:ilvl w:val="0"/>
          <w:numId w:val="24"/>
        </w:numPr>
        <w:spacing w:line="276" w:lineRule="auto"/>
        <w:ind w:right="568"/>
        <w:jc w:val="both"/>
        <w:rPr>
          <w:rFonts w:asciiTheme="minorHAnsi" w:hAnsiTheme="minorHAnsi"/>
        </w:rPr>
      </w:pPr>
      <w:r>
        <w:t>8 марта</w:t>
      </w:r>
      <w:r w:rsidR="00916417">
        <w:t xml:space="preserve"> -</w:t>
      </w:r>
      <w:r>
        <w:t xml:space="preserve"> акция «Поздравь свою маму» совместно с воинской частью</w:t>
      </w:r>
    </w:p>
    <w:p w:rsidR="008B209E" w:rsidRPr="008B209E" w:rsidRDefault="008B209E" w:rsidP="004633E1">
      <w:pPr>
        <w:pStyle w:val="a3"/>
        <w:numPr>
          <w:ilvl w:val="0"/>
          <w:numId w:val="24"/>
        </w:numPr>
        <w:spacing w:line="276" w:lineRule="auto"/>
        <w:ind w:right="568"/>
        <w:jc w:val="both"/>
        <w:rPr>
          <w:rFonts w:asciiTheme="minorHAnsi" w:hAnsiTheme="minorHAnsi"/>
        </w:rPr>
      </w:pPr>
      <w:r>
        <w:t xml:space="preserve">6- 7 мая </w:t>
      </w:r>
      <w:r w:rsidR="00916417">
        <w:t xml:space="preserve">- </w:t>
      </w:r>
      <w:r>
        <w:t>автопробег, посвященный дню Победы</w:t>
      </w:r>
    </w:p>
    <w:p w:rsidR="008B209E" w:rsidRPr="008B209E" w:rsidRDefault="008B209E" w:rsidP="004633E1">
      <w:pPr>
        <w:pStyle w:val="a3"/>
        <w:numPr>
          <w:ilvl w:val="0"/>
          <w:numId w:val="24"/>
        </w:numPr>
        <w:spacing w:line="276" w:lineRule="auto"/>
        <w:ind w:right="568"/>
        <w:jc w:val="both"/>
        <w:rPr>
          <w:rFonts w:asciiTheme="minorHAnsi" w:hAnsiTheme="minorHAnsi"/>
        </w:rPr>
      </w:pPr>
      <w:r>
        <w:t>7 мая</w:t>
      </w:r>
      <w:r w:rsidR="00916417">
        <w:t xml:space="preserve"> -</w:t>
      </w:r>
      <w:r>
        <w:t xml:space="preserve"> акция «Аллея славы»</w:t>
      </w:r>
    </w:p>
    <w:p w:rsidR="004633E1" w:rsidRPr="008B209E" w:rsidRDefault="008B209E" w:rsidP="008B209E">
      <w:pPr>
        <w:pStyle w:val="a3"/>
        <w:numPr>
          <w:ilvl w:val="0"/>
          <w:numId w:val="24"/>
        </w:numPr>
        <w:spacing w:line="276" w:lineRule="auto"/>
        <w:ind w:left="1718" w:right="568"/>
        <w:jc w:val="both"/>
        <w:rPr>
          <w:rFonts w:asciiTheme="minorHAnsi" w:hAnsiTheme="minorHAnsi"/>
        </w:rPr>
      </w:pPr>
      <w:r>
        <w:t>9 мая</w:t>
      </w:r>
      <w:r w:rsidR="00916417">
        <w:t xml:space="preserve"> -</w:t>
      </w:r>
      <w:r>
        <w:t xml:space="preserve"> митинг</w:t>
      </w:r>
      <w:r w:rsidR="00916417">
        <w:t>,</w:t>
      </w:r>
      <w:r>
        <w:t xml:space="preserve"> посвященный дню Победы</w:t>
      </w:r>
    </w:p>
    <w:p w:rsidR="004633E1" w:rsidRPr="004633E1" w:rsidRDefault="004633E1" w:rsidP="004633E1">
      <w:pPr>
        <w:pStyle w:val="a3"/>
        <w:numPr>
          <w:ilvl w:val="0"/>
          <w:numId w:val="24"/>
        </w:numPr>
        <w:spacing w:line="276" w:lineRule="auto"/>
        <w:ind w:right="568"/>
        <w:jc w:val="both"/>
        <w:rPr>
          <w:rFonts w:asciiTheme="minorHAnsi" w:hAnsiTheme="minorHAnsi"/>
        </w:rPr>
      </w:pPr>
      <w:r w:rsidRPr="004633E1">
        <w:t>Вс</w:t>
      </w:r>
      <w:r w:rsidR="00E60487">
        <w:t>ероссийская акция "Окна Победы"</w:t>
      </w:r>
      <w:r w:rsidRPr="004633E1">
        <w:t xml:space="preserve"> </w:t>
      </w:r>
    </w:p>
    <w:p w:rsidR="004633E1" w:rsidRPr="004633E1" w:rsidRDefault="004633E1" w:rsidP="004633E1">
      <w:pPr>
        <w:pStyle w:val="a3"/>
        <w:numPr>
          <w:ilvl w:val="0"/>
          <w:numId w:val="24"/>
        </w:numPr>
        <w:spacing w:line="276" w:lineRule="auto"/>
        <w:ind w:right="568"/>
        <w:jc w:val="both"/>
        <w:rPr>
          <w:rFonts w:asciiTheme="minorHAnsi" w:hAnsiTheme="minorHAnsi"/>
        </w:rPr>
      </w:pPr>
      <w:r>
        <w:t xml:space="preserve">Всероссийская акция </w:t>
      </w:r>
      <w:r w:rsidR="00E60487">
        <w:t>"Сад памяти"</w:t>
      </w:r>
      <w:r w:rsidRPr="004633E1">
        <w:t xml:space="preserve"> </w:t>
      </w:r>
    </w:p>
    <w:p w:rsidR="004633E1" w:rsidRPr="008B209E" w:rsidRDefault="004633E1" w:rsidP="004633E1">
      <w:pPr>
        <w:pStyle w:val="a3"/>
        <w:numPr>
          <w:ilvl w:val="0"/>
          <w:numId w:val="24"/>
        </w:numPr>
        <w:spacing w:line="276" w:lineRule="auto"/>
        <w:ind w:right="568"/>
        <w:jc w:val="both"/>
        <w:rPr>
          <w:rFonts w:asciiTheme="minorHAnsi" w:hAnsiTheme="minorHAnsi"/>
        </w:rPr>
      </w:pPr>
      <w:r>
        <w:t xml:space="preserve">Всероссийская акция </w:t>
      </w:r>
      <w:r w:rsidR="00E60487">
        <w:t>"Бессмертный полк"</w:t>
      </w:r>
      <w:r w:rsidRPr="004633E1">
        <w:t xml:space="preserve">  </w:t>
      </w:r>
    </w:p>
    <w:p w:rsidR="008B209E" w:rsidRPr="00374B45" w:rsidRDefault="008B209E" w:rsidP="004633E1">
      <w:pPr>
        <w:pStyle w:val="a3"/>
        <w:numPr>
          <w:ilvl w:val="0"/>
          <w:numId w:val="24"/>
        </w:numPr>
        <w:spacing w:line="276" w:lineRule="auto"/>
        <w:ind w:right="568"/>
        <w:jc w:val="both"/>
        <w:rPr>
          <w:rFonts w:asciiTheme="minorHAnsi" w:hAnsiTheme="minorHAnsi"/>
        </w:rPr>
      </w:pPr>
      <w:r>
        <w:t>11-13 мая</w:t>
      </w:r>
      <w:r w:rsidR="00916417">
        <w:t xml:space="preserve"> -</w:t>
      </w:r>
      <w:r>
        <w:t xml:space="preserve"> второй слёт юнармейского движения г. Владивосток В</w:t>
      </w:r>
      <w:r w:rsidR="00374B45">
        <w:t>ДЦ «Океан»</w:t>
      </w:r>
    </w:p>
    <w:p w:rsidR="00374B45" w:rsidRPr="004633E1" w:rsidRDefault="00374B45" w:rsidP="004633E1">
      <w:pPr>
        <w:pStyle w:val="a3"/>
        <w:numPr>
          <w:ilvl w:val="0"/>
          <w:numId w:val="24"/>
        </w:numPr>
        <w:spacing w:line="276" w:lineRule="auto"/>
        <w:ind w:right="568"/>
        <w:jc w:val="both"/>
        <w:rPr>
          <w:rFonts w:asciiTheme="minorHAnsi" w:hAnsiTheme="minorHAnsi"/>
        </w:rPr>
      </w:pPr>
      <w:r>
        <w:lastRenderedPageBreak/>
        <w:t>сдача нормативов ГТО</w:t>
      </w:r>
    </w:p>
    <w:p w:rsidR="004633E1" w:rsidRPr="004633E1" w:rsidRDefault="004633E1" w:rsidP="004633E1">
      <w:pPr>
        <w:pStyle w:val="a3"/>
        <w:numPr>
          <w:ilvl w:val="0"/>
          <w:numId w:val="24"/>
        </w:numPr>
        <w:spacing w:line="276" w:lineRule="auto"/>
        <w:ind w:right="568"/>
        <w:jc w:val="both"/>
        <w:rPr>
          <w:rFonts w:asciiTheme="minorHAnsi" w:hAnsiTheme="minorHAnsi"/>
        </w:rPr>
      </w:pPr>
      <w:r w:rsidRPr="004633E1">
        <w:t>1 июня</w:t>
      </w:r>
      <w:r w:rsidR="00916417">
        <w:t xml:space="preserve"> - </w:t>
      </w:r>
      <w:r>
        <w:t>Де</w:t>
      </w:r>
      <w:r w:rsidRPr="004633E1">
        <w:t>н</w:t>
      </w:r>
      <w:r>
        <w:t>ь</w:t>
      </w:r>
      <w:r w:rsidRPr="004633E1">
        <w:t xml:space="preserve"> открытых дверей в военном гарнизоне с.Чернышевка, </w:t>
      </w:r>
    </w:p>
    <w:p w:rsidR="004633E1" w:rsidRPr="005059A5" w:rsidRDefault="004633E1" w:rsidP="004633E1">
      <w:pPr>
        <w:pStyle w:val="a3"/>
        <w:numPr>
          <w:ilvl w:val="0"/>
          <w:numId w:val="24"/>
        </w:numPr>
        <w:spacing w:line="276" w:lineRule="auto"/>
        <w:ind w:right="568"/>
        <w:jc w:val="both"/>
        <w:rPr>
          <w:rFonts w:asciiTheme="minorHAnsi" w:hAnsiTheme="minorHAnsi"/>
        </w:rPr>
      </w:pPr>
      <w:r w:rsidRPr="004633E1">
        <w:t>12 июня</w:t>
      </w:r>
      <w:r w:rsidR="00916417">
        <w:t xml:space="preserve"> - </w:t>
      </w:r>
      <w:r>
        <w:t>День России на</w:t>
      </w:r>
      <w:r w:rsidRPr="004633E1">
        <w:t xml:space="preserve"> территории военного гарнизона с.Че</w:t>
      </w:r>
      <w:r>
        <w:t>рнышевка</w:t>
      </w:r>
    </w:p>
    <w:p w:rsidR="005059A5" w:rsidRPr="007A741B" w:rsidRDefault="008B209E" w:rsidP="004633E1">
      <w:pPr>
        <w:pStyle w:val="a3"/>
        <w:numPr>
          <w:ilvl w:val="0"/>
          <w:numId w:val="24"/>
        </w:numPr>
        <w:spacing w:line="276" w:lineRule="auto"/>
        <w:ind w:right="568"/>
        <w:jc w:val="both"/>
      </w:pPr>
      <w:r w:rsidRPr="007A741B">
        <w:t>Митинг</w:t>
      </w:r>
      <w:r w:rsidR="00916417">
        <w:t xml:space="preserve">, </w:t>
      </w:r>
      <w:r w:rsidRPr="007A741B">
        <w:t xml:space="preserve"> посвященный Дню памяти и скорби (22 июня)</w:t>
      </w:r>
    </w:p>
    <w:p w:rsidR="008B209E" w:rsidRPr="007A741B" w:rsidRDefault="008B209E" w:rsidP="004633E1">
      <w:pPr>
        <w:pStyle w:val="a3"/>
        <w:numPr>
          <w:ilvl w:val="0"/>
          <w:numId w:val="24"/>
        </w:numPr>
        <w:spacing w:line="276" w:lineRule="auto"/>
        <w:ind w:right="568"/>
        <w:jc w:val="both"/>
      </w:pPr>
      <w:r w:rsidRPr="007A741B">
        <w:t>Всероссийская акция по ПДД «Дорога не космос»</w:t>
      </w:r>
    </w:p>
    <w:p w:rsidR="001C3852" w:rsidRPr="00386546" w:rsidRDefault="007A741B" w:rsidP="00386546">
      <w:pPr>
        <w:pStyle w:val="a3"/>
        <w:numPr>
          <w:ilvl w:val="0"/>
          <w:numId w:val="24"/>
        </w:numPr>
        <w:spacing w:line="276" w:lineRule="auto"/>
        <w:ind w:right="568"/>
        <w:jc w:val="both"/>
      </w:pPr>
      <w:r>
        <w:t>О</w:t>
      </w:r>
      <w:r w:rsidR="008B209E" w:rsidRPr="007A741B">
        <w:t>кружной конкурс по ПДД «Безопасное колесо»</w:t>
      </w:r>
    </w:p>
    <w:p w:rsidR="00C434CC" w:rsidRDefault="0079694C">
      <w:pPr>
        <w:pStyle w:val="a3"/>
        <w:spacing w:before="41" w:line="276" w:lineRule="auto"/>
        <w:ind w:left="818" w:right="589" w:firstLine="300"/>
        <w:jc w:val="both"/>
      </w:pPr>
      <w:r>
        <w:t>Здоровый образ жизни сегодня – это требование времени. Проблема формирования здорового образа жизни является одной из актуальных. Быть здоровым стало модно и престижно. Работа общеобразовательных учреждений в этом направлении предусматривает мероприятия, которые активно пропагандируют здоровый образ жизни, содействуют организации досуга молодежи.</w:t>
      </w:r>
    </w:p>
    <w:p w:rsidR="005B7DA0" w:rsidRDefault="005B7DA0" w:rsidP="005B7DA0">
      <w:pPr>
        <w:pStyle w:val="a3"/>
        <w:spacing w:before="41" w:line="276" w:lineRule="auto"/>
        <w:ind w:left="818" w:right="589" w:firstLine="300"/>
        <w:jc w:val="both"/>
      </w:pPr>
      <w:r>
        <w:t>В Анучинском муниципальном округе функционирует клуб «ШОК», который работает в МБОУ школе с. Анучино 18 лет.  За время существования клуб вышел на краевой и Всероссийский уровень. Разработана   программа   клуба, к</w:t>
      </w:r>
      <w:r w:rsidR="00916417">
        <w:t xml:space="preserve">оторая рассчитана на детей с 10 до </w:t>
      </w:r>
      <w:r>
        <w:t>17 лет. Работа клуба ведется согласно план</w:t>
      </w:r>
      <w:r w:rsidR="007A741B">
        <w:t>у</w:t>
      </w:r>
      <w:r>
        <w:t xml:space="preserve"> работы, который утверждается каждый год на педагогическом совете. В соответствии с этим планом работа строится по следующим направлениям: </w:t>
      </w:r>
    </w:p>
    <w:p w:rsidR="005B7DA0" w:rsidRDefault="005B7DA0" w:rsidP="005B7DA0">
      <w:pPr>
        <w:pStyle w:val="a3"/>
        <w:spacing w:before="41" w:line="276" w:lineRule="auto"/>
        <w:ind w:left="818" w:right="589" w:firstLine="300"/>
        <w:jc w:val="both"/>
      </w:pPr>
      <w:r>
        <w:t>1)</w:t>
      </w:r>
      <w:r>
        <w:tab/>
        <w:t>Пров</w:t>
      </w:r>
      <w:r w:rsidR="00916417">
        <w:t>едение мероприятий</w:t>
      </w:r>
      <w:r>
        <w:t xml:space="preserve">  профилактической направленности по наркомании и ВИЧ/СПИДа</w:t>
      </w:r>
      <w:r w:rsidR="007A741B">
        <w:t>.</w:t>
      </w:r>
    </w:p>
    <w:p w:rsidR="005B7DA0" w:rsidRDefault="005B7DA0" w:rsidP="005B7DA0">
      <w:pPr>
        <w:pStyle w:val="a3"/>
        <w:spacing w:before="41" w:line="276" w:lineRule="auto"/>
        <w:ind w:left="818" w:right="589" w:firstLine="300"/>
        <w:jc w:val="both"/>
      </w:pPr>
      <w:r>
        <w:t>2)</w:t>
      </w:r>
      <w:r>
        <w:tab/>
        <w:t xml:space="preserve">Сотрудничество с отделом социального развития по работе с молодежью Анучинского муниципального округа. </w:t>
      </w:r>
    </w:p>
    <w:p w:rsidR="005B7DA0" w:rsidRDefault="005B7DA0" w:rsidP="005B7DA0">
      <w:pPr>
        <w:pStyle w:val="a3"/>
        <w:spacing w:before="41" w:line="276" w:lineRule="auto"/>
        <w:ind w:left="818" w:right="589" w:firstLine="300"/>
        <w:jc w:val="both"/>
      </w:pPr>
      <w:r>
        <w:t>3)</w:t>
      </w:r>
      <w:r>
        <w:tab/>
        <w:t>Сотрудничество с комиссией  по делам несовершеннолетних</w:t>
      </w:r>
      <w:r w:rsidR="00916417">
        <w:t>.</w:t>
      </w:r>
    </w:p>
    <w:p w:rsidR="00040DF7" w:rsidRDefault="005B7DA0" w:rsidP="005B7DA0">
      <w:pPr>
        <w:pStyle w:val="a3"/>
        <w:spacing w:before="41" w:line="276" w:lineRule="auto"/>
        <w:ind w:left="818" w:right="589" w:firstLine="300"/>
        <w:jc w:val="both"/>
      </w:pPr>
      <w:r>
        <w:t>В этом уч</w:t>
      </w:r>
      <w:r w:rsidR="00386546">
        <w:t xml:space="preserve">ебном году из-за пандемии </w:t>
      </w:r>
      <w:proofErr w:type="spellStart"/>
      <w:r w:rsidR="00386546">
        <w:t>корона</w:t>
      </w:r>
      <w:r>
        <w:t>вируса</w:t>
      </w:r>
      <w:proofErr w:type="spellEnd"/>
      <w:r>
        <w:t xml:space="preserve">  работа  по созданию филиалов клуба «ШОК» в школах Анучинского муниципального округа приостановлена. Но несмотря на это работа продолжалась с соблюдением </w:t>
      </w:r>
      <w:r w:rsidR="00916417">
        <w:t>всех эпидемиологических норм</w:t>
      </w:r>
      <w:r>
        <w:t xml:space="preserve"> на базе своей школы и среди населения села. В этот год волонтеры клуба выступали  с театрализованным представлением по пропаганде здорового образа жизни со сказкой «Теремок на новый лад».</w:t>
      </w:r>
    </w:p>
    <w:p w:rsidR="005B7DA0" w:rsidRDefault="005B7DA0" w:rsidP="005B7DA0">
      <w:pPr>
        <w:pStyle w:val="a3"/>
        <w:spacing w:before="41" w:line="276" w:lineRule="auto"/>
        <w:ind w:left="818" w:right="589" w:firstLine="300"/>
        <w:jc w:val="both"/>
      </w:pPr>
      <w:r>
        <w:t xml:space="preserve">Так в этом году </w:t>
      </w:r>
      <w:proofErr w:type="spellStart"/>
      <w:r>
        <w:t>шоковцы</w:t>
      </w:r>
      <w:proofErr w:type="spellEnd"/>
      <w:r>
        <w:t xml:space="preserve"> выступали перед учащимися 1-х классов школы с. Анучино. Также в рамках данной работы пр</w:t>
      </w:r>
      <w:r w:rsidR="00916417">
        <w:t>оводились классные часы, беседы</w:t>
      </w:r>
      <w:r>
        <w:t xml:space="preserve"> классными руководителями и учителями - предметниками по темам: «Вред курения и алкоголизм», «СПИД – чума XXI века», «Негативное воздействие никотина на организм человека».</w:t>
      </w:r>
    </w:p>
    <w:p w:rsidR="005B7DA0" w:rsidRDefault="005B7DA0" w:rsidP="005B7DA0">
      <w:pPr>
        <w:pStyle w:val="a3"/>
        <w:spacing w:before="41" w:line="276" w:lineRule="auto"/>
        <w:ind w:left="818" w:right="589" w:firstLine="300"/>
        <w:jc w:val="both"/>
      </w:pPr>
      <w:r>
        <w:tab/>
        <w:t xml:space="preserve">В течение учебного года руководителем клуба совместно с администрацией Анучинского муниципального округа, отделом социального развития и комиссией по делам </w:t>
      </w:r>
      <w:r w:rsidR="001977D5">
        <w:t>несовершеннолетних</w:t>
      </w:r>
      <w:r>
        <w:t xml:space="preserve"> проведен ряд  конкурсов по ант</w:t>
      </w:r>
      <w:r w:rsidR="001977D5">
        <w:t>ин</w:t>
      </w:r>
      <w:r w:rsidR="008B57E0">
        <w:t>аркотической направленности. К М</w:t>
      </w:r>
      <w:r>
        <w:t>еждународному дню борьбы со СПИДом был проведен конкурс поделок, в котором Бондарь Диана заняла 1 место, Буданова Влада заняла 2 место, а ребята младшей во</w:t>
      </w:r>
      <w:r w:rsidR="00683184">
        <w:t>з</w:t>
      </w:r>
      <w:r>
        <w:t xml:space="preserve">растной группы – </w:t>
      </w:r>
      <w:proofErr w:type="spellStart"/>
      <w:r>
        <w:t>Квач</w:t>
      </w:r>
      <w:proofErr w:type="spellEnd"/>
      <w:r>
        <w:t xml:space="preserve"> Мария, Долгая Полина, Филоненко Вадим получили сертификаты за участие.  </w:t>
      </w:r>
    </w:p>
    <w:p w:rsidR="001977D5" w:rsidRDefault="005B7DA0" w:rsidP="005B7DA0">
      <w:pPr>
        <w:pStyle w:val="a3"/>
        <w:spacing w:before="41" w:line="276" w:lineRule="auto"/>
        <w:ind w:left="818" w:right="589" w:firstLine="300"/>
        <w:jc w:val="both"/>
      </w:pPr>
      <w:r>
        <w:t>В этом году волонтеры клуба проводили традиционно</w:t>
      </w:r>
      <w:r w:rsidR="001977D5">
        <w:t>:</w:t>
      </w:r>
    </w:p>
    <w:p w:rsidR="001977D5" w:rsidRDefault="005B7DA0" w:rsidP="001977D5">
      <w:pPr>
        <w:pStyle w:val="a3"/>
        <w:numPr>
          <w:ilvl w:val="0"/>
          <w:numId w:val="23"/>
        </w:numPr>
        <w:spacing w:before="41" w:line="276" w:lineRule="auto"/>
        <w:ind w:right="589"/>
        <w:jc w:val="both"/>
      </w:pPr>
      <w:r>
        <w:t>1 декабря</w:t>
      </w:r>
      <w:r w:rsidR="001977D5">
        <w:t xml:space="preserve"> 2020</w:t>
      </w:r>
      <w:r w:rsidR="00683184">
        <w:t>- акция</w:t>
      </w:r>
      <w:r>
        <w:t xml:space="preserve"> «Красная ленточка»  к Международному дню борьб</w:t>
      </w:r>
      <w:r w:rsidR="001977D5">
        <w:t xml:space="preserve">ы со СПИДом; </w:t>
      </w:r>
    </w:p>
    <w:p w:rsidR="001977D5" w:rsidRDefault="001977D5" w:rsidP="001977D5">
      <w:pPr>
        <w:pStyle w:val="a3"/>
        <w:numPr>
          <w:ilvl w:val="0"/>
          <w:numId w:val="23"/>
        </w:numPr>
        <w:spacing w:before="41" w:line="276" w:lineRule="auto"/>
        <w:ind w:right="589"/>
        <w:jc w:val="both"/>
      </w:pPr>
      <w:r>
        <w:t>31 мая - Всероссийская  акция</w:t>
      </w:r>
      <w:r w:rsidR="00683184">
        <w:t>, посвященная Д</w:t>
      </w:r>
      <w:r w:rsidR="005B7DA0">
        <w:t>ню отказа от курения «Брось сигарету, поменяй её на конфету»</w:t>
      </w:r>
      <w:r>
        <w:t>;</w:t>
      </w:r>
    </w:p>
    <w:p w:rsidR="001977D5" w:rsidRDefault="005B7DA0" w:rsidP="001977D5">
      <w:pPr>
        <w:pStyle w:val="a3"/>
        <w:numPr>
          <w:ilvl w:val="0"/>
          <w:numId w:val="23"/>
        </w:numPr>
        <w:spacing w:before="41" w:line="276" w:lineRule="auto"/>
        <w:ind w:right="589"/>
        <w:jc w:val="both"/>
      </w:pPr>
      <w:r>
        <w:t xml:space="preserve">26 июня в день борьбы с наркоманией проведена акция «Мы за жизнь» и окружной онлайн – конкурс викторина «Защити себя». </w:t>
      </w:r>
    </w:p>
    <w:p w:rsidR="005B7DA0" w:rsidRDefault="00683184" w:rsidP="00683184">
      <w:pPr>
        <w:pStyle w:val="a3"/>
        <w:spacing w:before="41" w:line="276" w:lineRule="auto"/>
        <w:ind w:left="709" w:right="589" w:firstLine="11"/>
        <w:jc w:val="both"/>
      </w:pPr>
      <w:r>
        <w:lastRenderedPageBreak/>
        <w:tab/>
      </w:r>
      <w:r w:rsidR="005B7DA0">
        <w:t>Кроме этого</w:t>
      </w:r>
      <w:r>
        <w:t>,</w:t>
      </w:r>
      <w:r w:rsidR="005B7DA0">
        <w:t xml:space="preserve">  добровольцы клуба «ШОК» принимали участие в   ежегодной  акции «Спасем село от мусора». В ходе всех акций  проводились беседы с участниками и раздавались листовки о вреде ПАВ.</w:t>
      </w:r>
      <w:r w:rsidR="001977D5">
        <w:t xml:space="preserve"> Листовки созданы волонтерами </w:t>
      </w:r>
      <w:r w:rsidR="005B7DA0">
        <w:t xml:space="preserve">клуба. </w:t>
      </w:r>
    </w:p>
    <w:p w:rsidR="005B7DA0" w:rsidRDefault="001977D5" w:rsidP="005B7DA0">
      <w:pPr>
        <w:pStyle w:val="a3"/>
        <w:spacing w:before="41" w:line="276" w:lineRule="auto"/>
        <w:ind w:left="818" w:right="589" w:firstLine="300"/>
        <w:jc w:val="both"/>
      </w:pPr>
      <w:r>
        <w:t xml:space="preserve">Численность клуба составляет </w:t>
      </w:r>
      <w:r w:rsidR="005B7DA0">
        <w:t xml:space="preserve">30 человек. Из них 10 человек старшеклассников, которые являются выпускниками клуба и 20 человек новые волонтеры из 5 класса.  </w:t>
      </w:r>
    </w:p>
    <w:p w:rsidR="005B7DA0" w:rsidRDefault="005B7DA0" w:rsidP="005B7DA0">
      <w:pPr>
        <w:pStyle w:val="a3"/>
        <w:spacing w:before="41" w:line="276" w:lineRule="auto"/>
        <w:ind w:left="818" w:right="589" w:firstLine="300"/>
        <w:jc w:val="both"/>
      </w:pPr>
      <w:r>
        <w:t>Клуб имеет свою атрибутику (флаг, фор</w:t>
      </w:r>
      <w:r w:rsidR="00683184">
        <w:t>му, девиз, эмблему, логотип) и У</w:t>
      </w:r>
      <w:r>
        <w:t>став.</w:t>
      </w:r>
    </w:p>
    <w:p w:rsidR="005B7DA0" w:rsidRDefault="001977D5" w:rsidP="005B7DA0">
      <w:pPr>
        <w:pStyle w:val="a3"/>
        <w:spacing w:before="41" w:line="276" w:lineRule="auto"/>
        <w:ind w:left="818" w:right="589" w:firstLine="300"/>
        <w:jc w:val="both"/>
      </w:pPr>
      <w:r>
        <w:t xml:space="preserve">Целью </w:t>
      </w:r>
      <w:r w:rsidR="005B7DA0">
        <w:t>клуба является снижение уровня распространения наркомании среди  подростков через вовлечение их в профилактическую работу.</w:t>
      </w:r>
    </w:p>
    <w:p w:rsidR="005B7DA0" w:rsidRDefault="005B7DA0" w:rsidP="005B7DA0">
      <w:pPr>
        <w:pStyle w:val="a3"/>
        <w:spacing w:before="41" w:line="276" w:lineRule="auto"/>
        <w:ind w:left="818" w:right="589" w:firstLine="300"/>
        <w:jc w:val="both"/>
      </w:pPr>
      <w:r>
        <w:t xml:space="preserve">На протяжении существования клуба за последние три года отмечается следующий процент посещающих клуб:  2018-2019 – 10%, 2019-2020  – 10 %, 2020-2021 – 10%.  В перспективе клуб планирует продолжать работать по созданию филиалов клуба в школах округа.  </w:t>
      </w:r>
    </w:p>
    <w:p w:rsidR="00C434CC" w:rsidRDefault="0079694C">
      <w:pPr>
        <w:pStyle w:val="a3"/>
        <w:spacing w:line="276" w:lineRule="auto"/>
        <w:ind w:left="818" w:right="589" w:firstLine="700"/>
        <w:jc w:val="both"/>
      </w:pPr>
      <w:r>
        <w:t xml:space="preserve">В основе воспитательной работы школ </w:t>
      </w:r>
      <w:r w:rsidR="001977D5">
        <w:t>округа</w:t>
      </w:r>
      <w:r>
        <w:t xml:space="preserve"> лежит процесс самоопределения и самовыражения личности обучающегося, который реализуется через организацию конкурсных мероприятий. Активными формами внеурочной работы, развивающими способности обучающихся, являются выставки, конкурсы и мероприятия, проводимые в образовательных организациях, а также участие школьников во многих мероприятиях различного уровня. Участие учащих</w:t>
      </w:r>
      <w:r w:rsidR="00683184">
        <w:t>ся в дистанционных олимпиадах, М</w:t>
      </w:r>
      <w:r>
        <w:t>еждународных конкурсных мероприятиях го</w:t>
      </w:r>
      <w:r w:rsidR="00683184">
        <w:t>ворит о развитии в школах округа</w:t>
      </w:r>
      <w:r>
        <w:t xml:space="preserve"> электронной образовательной среды.</w:t>
      </w:r>
    </w:p>
    <w:p w:rsidR="00C434CC" w:rsidRDefault="00C434CC">
      <w:pPr>
        <w:pStyle w:val="a3"/>
        <w:rPr>
          <w:sz w:val="28"/>
        </w:rPr>
      </w:pPr>
    </w:p>
    <w:p w:rsidR="00695EBF" w:rsidRDefault="00695EBF" w:rsidP="00600D43">
      <w:pPr>
        <w:pStyle w:val="1"/>
        <w:ind w:left="2551"/>
        <w:jc w:val="left"/>
      </w:pPr>
    </w:p>
    <w:p w:rsidR="00B17125" w:rsidRDefault="00B17125" w:rsidP="00600D43">
      <w:pPr>
        <w:pStyle w:val="1"/>
        <w:ind w:left="2551"/>
        <w:jc w:val="left"/>
      </w:pPr>
    </w:p>
    <w:p w:rsidR="00695EBF" w:rsidRDefault="00695EBF" w:rsidP="00600D43">
      <w:pPr>
        <w:pStyle w:val="1"/>
        <w:ind w:left="2551"/>
        <w:jc w:val="left"/>
      </w:pPr>
    </w:p>
    <w:p w:rsidR="00695EBF" w:rsidRDefault="00695EBF" w:rsidP="00600D43">
      <w:pPr>
        <w:pStyle w:val="1"/>
        <w:ind w:left="2551"/>
        <w:jc w:val="left"/>
      </w:pPr>
    </w:p>
    <w:p w:rsidR="00C434CC" w:rsidRPr="00600D43" w:rsidRDefault="0079694C" w:rsidP="00600D43">
      <w:pPr>
        <w:pStyle w:val="1"/>
        <w:ind w:left="2551"/>
        <w:jc w:val="left"/>
      </w:pPr>
      <w:r>
        <w:t>Количество победителей и призеров конкурсов и мероприятий</w:t>
      </w:r>
    </w:p>
    <w:p w:rsidR="00C434CC" w:rsidRDefault="00C434CC">
      <w:pPr>
        <w:pStyle w:val="a3"/>
        <w:spacing w:before="5"/>
        <w:rPr>
          <w:b/>
          <w:sz w:val="11"/>
        </w:r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85"/>
        <w:gridCol w:w="2267"/>
        <w:gridCol w:w="2038"/>
        <w:gridCol w:w="2158"/>
      </w:tblGrid>
      <w:tr w:rsidR="00C434CC">
        <w:trPr>
          <w:trHeight w:val="441"/>
        </w:trPr>
        <w:tc>
          <w:tcPr>
            <w:tcW w:w="2885" w:type="dxa"/>
            <w:shd w:val="clear" w:color="auto" w:fill="E4DFEB"/>
          </w:tcPr>
          <w:p w:rsidR="00C434CC" w:rsidRDefault="0079694C">
            <w:pPr>
              <w:pStyle w:val="TableParagraph"/>
              <w:spacing w:line="275" w:lineRule="exact"/>
              <w:ind w:left="107"/>
              <w:rPr>
                <w:b/>
                <w:sz w:val="24"/>
              </w:rPr>
            </w:pPr>
            <w:r>
              <w:rPr>
                <w:b/>
                <w:sz w:val="24"/>
              </w:rPr>
              <w:t>Уровни</w:t>
            </w:r>
          </w:p>
        </w:tc>
        <w:tc>
          <w:tcPr>
            <w:tcW w:w="2267" w:type="dxa"/>
            <w:shd w:val="clear" w:color="auto" w:fill="E4DFEB"/>
          </w:tcPr>
          <w:p w:rsidR="00C434CC" w:rsidRDefault="00A331C8">
            <w:pPr>
              <w:pStyle w:val="TableParagraph"/>
              <w:spacing w:line="275" w:lineRule="exact"/>
              <w:ind w:left="108"/>
              <w:rPr>
                <w:b/>
                <w:sz w:val="24"/>
              </w:rPr>
            </w:pPr>
            <w:r>
              <w:rPr>
                <w:b/>
                <w:sz w:val="24"/>
              </w:rPr>
              <w:t>2018</w:t>
            </w:r>
            <w:r w:rsidR="0079694C">
              <w:rPr>
                <w:b/>
                <w:sz w:val="24"/>
              </w:rPr>
              <w:t>-201</w:t>
            </w:r>
            <w:r>
              <w:rPr>
                <w:b/>
                <w:sz w:val="24"/>
              </w:rPr>
              <w:t>9</w:t>
            </w:r>
          </w:p>
        </w:tc>
        <w:tc>
          <w:tcPr>
            <w:tcW w:w="2038" w:type="dxa"/>
            <w:shd w:val="clear" w:color="auto" w:fill="E4DFEB"/>
          </w:tcPr>
          <w:p w:rsidR="00C434CC" w:rsidRDefault="00A331C8">
            <w:pPr>
              <w:pStyle w:val="TableParagraph"/>
              <w:spacing w:line="275" w:lineRule="exact"/>
              <w:ind w:left="73"/>
              <w:rPr>
                <w:b/>
                <w:sz w:val="24"/>
              </w:rPr>
            </w:pPr>
            <w:r>
              <w:rPr>
                <w:b/>
                <w:sz w:val="24"/>
              </w:rPr>
              <w:t>2019</w:t>
            </w:r>
            <w:r w:rsidR="0079694C">
              <w:rPr>
                <w:b/>
                <w:sz w:val="24"/>
              </w:rPr>
              <w:t>-20</w:t>
            </w:r>
            <w:r>
              <w:rPr>
                <w:b/>
                <w:sz w:val="24"/>
              </w:rPr>
              <w:t>20</w:t>
            </w:r>
          </w:p>
        </w:tc>
        <w:tc>
          <w:tcPr>
            <w:tcW w:w="2158" w:type="dxa"/>
            <w:shd w:val="clear" w:color="auto" w:fill="E4DFEB"/>
          </w:tcPr>
          <w:p w:rsidR="00C434CC" w:rsidRDefault="00A331C8">
            <w:pPr>
              <w:pStyle w:val="TableParagraph"/>
              <w:spacing w:line="275" w:lineRule="exact"/>
              <w:ind w:left="109"/>
              <w:rPr>
                <w:b/>
                <w:sz w:val="24"/>
              </w:rPr>
            </w:pPr>
            <w:r>
              <w:rPr>
                <w:b/>
                <w:sz w:val="24"/>
              </w:rPr>
              <w:t>2020</w:t>
            </w:r>
            <w:r w:rsidR="0079694C">
              <w:rPr>
                <w:b/>
                <w:sz w:val="24"/>
              </w:rPr>
              <w:t>-202</w:t>
            </w:r>
            <w:r>
              <w:rPr>
                <w:b/>
                <w:sz w:val="24"/>
              </w:rPr>
              <w:t>1</w:t>
            </w:r>
          </w:p>
        </w:tc>
      </w:tr>
      <w:tr w:rsidR="00C434CC">
        <w:trPr>
          <w:trHeight w:val="431"/>
        </w:trPr>
        <w:tc>
          <w:tcPr>
            <w:tcW w:w="2885" w:type="dxa"/>
            <w:shd w:val="clear" w:color="auto" w:fill="F1DBDB"/>
          </w:tcPr>
          <w:p w:rsidR="00C434CC" w:rsidRDefault="0079694C">
            <w:pPr>
              <w:pStyle w:val="TableParagraph"/>
              <w:spacing w:before="107"/>
              <w:ind w:left="107"/>
              <w:rPr>
                <w:sz w:val="24"/>
              </w:rPr>
            </w:pPr>
            <w:r>
              <w:rPr>
                <w:sz w:val="24"/>
              </w:rPr>
              <w:t>Международный</w:t>
            </w:r>
          </w:p>
        </w:tc>
        <w:tc>
          <w:tcPr>
            <w:tcW w:w="2267" w:type="dxa"/>
            <w:shd w:val="clear" w:color="auto" w:fill="DDD9C3"/>
          </w:tcPr>
          <w:p w:rsidR="00C434CC" w:rsidRDefault="002C48D0">
            <w:pPr>
              <w:pStyle w:val="TableParagraph"/>
              <w:spacing w:line="273" w:lineRule="exact"/>
              <w:ind w:left="108"/>
              <w:rPr>
                <w:sz w:val="24"/>
              </w:rPr>
            </w:pPr>
            <w:r>
              <w:rPr>
                <w:sz w:val="24"/>
              </w:rPr>
              <w:t>64</w:t>
            </w:r>
          </w:p>
        </w:tc>
        <w:tc>
          <w:tcPr>
            <w:tcW w:w="2038" w:type="dxa"/>
            <w:shd w:val="clear" w:color="auto" w:fill="DDD9C3"/>
          </w:tcPr>
          <w:p w:rsidR="00C434CC" w:rsidRDefault="002C48D0">
            <w:pPr>
              <w:pStyle w:val="TableParagraph"/>
              <w:spacing w:line="273" w:lineRule="exact"/>
              <w:ind w:left="73"/>
              <w:rPr>
                <w:sz w:val="24"/>
              </w:rPr>
            </w:pPr>
            <w:r>
              <w:rPr>
                <w:sz w:val="24"/>
              </w:rPr>
              <w:t>181</w:t>
            </w:r>
          </w:p>
        </w:tc>
        <w:tc>
          <w:tcPr>
            <w:tcW w:w="2158" w:type="dxa"/>
            <w:shd w:val="clear" w:color="auto" w:fill="DDD9C3"/>
          </w:tcPr>
          <w:p w:rsidR="00C434CC" w:rsidRDefault="002C48D0">
            <w:pPr>
              <w:pStyle w:val="TableParagraph"/>
              <w:spacing w:line="273" w:lineRule="exact"/>
              <w:ind w:left="109"/>
              <w:rPr>
                <w:sz w:val="24"/>
              </w:rPr>
            </w:pPr>
            <w:r>
              <w:rPr>
                <w:sz w:val="24"/>
              </w:rPr>
              <w:t>158</w:t>
            </w:r>
          </w:p>
        </w:tc>
      </w:tr>
      <w:tr w:rsidR="00C434CC">
        <w:trPr>
          <w:trHeight w:val="441"/>
        </w:trPr>
        <w:tc>
          <w:tcPr>
            <w:tcW w:w="2885" w:type="dxa"/>
            <w:shd w:val="clear" w:color="auto" w:fill="F1DBDB"/>
          </w:tcPr>
          <w:p w:rsidR="00C434CC" w:rsidRDefault="0079694C">
            <w:pPr>
              <w:pStyle w:val="TableParagraph"/>
              <w:spacing w:before="119"/>
              <w:ind w:left="107"/>
              <w:rPr>
                <w:sz w:val="24"/>
              </w:rPr>
            </w:pPr>
            <w:r>
              <w:rPr>
                <w:sz w:val="24"/>
              </w:rPr>
              <w:t>Всероссийский</w:t>
            </w:r>
          </w:p>
        </w:tc>
        <w:tc>
          <w:tcPr>
            <w:tcW w:w="2267" w:type="dxa"/>
            <w:shd w:val="clear" w:color="auto" w:fill="DDD9C3"/>
          </w:tcPr>
          <w:p w:rsidR="00C434CC" w:rsidRDefault="002C48D0">
            <w:pPr>
              <w:pStyle w:val="TableParagraph"/>
              <w:spacing w:line="270" w:lineRule="exact"/>
              <w:ind w:left="108"/>
              <w:rPr>
                <w:sz w:val="24"/>
              </w:rPr>
            </w:pPr>
            <w:r>
              <w:rPr>
                <w:sz w:val="24"/>
              </w:rPr>
              <w:t>154</w:t>
            </w:r>
          </w:p>
        </w:tc>
        <w:tc>
          <w:tcPr>
            <w:tcW w:w="2038" w:type="dxa"/>
            <w:shd w:val="clear" w:color="auto" w:fill="DDD9C3"/>
          </w:tcPr>
          <w:p w:rsidR="00C434CC" w:rsidRDefault="002C48D0">
            <w:pPr>
              <w:pStyle w:val="TableParagraph"/>
              <w:spacing w:line="270" w:lineRule="exact"/>
              <w:ind w:left="73"/>
              <w:rPr>
                <w:sz w:val="24"/>
              </w:rPr>
            </w:pPr>
            <w:r>
              <w:rPr>
                <w:sz w:val="24"/>
              </w:rPr>
              <w:t>70</w:t>
            </w:r>
          </w:p>
        </w:tc>
        <w:tc>
          <w:tcPr>
            <w:tcW w:w="2158" w:type="dxa"/>
            <w:shd w:val="clear" w:color="auto" w:fill="DDD9C3"/>
          </w:tcPr>
          <w:p w:rsidR="00C434CC" w:rsidRDefault="002C48D0">
            <w:pPr>
              <w:pStyle w:val="TableParagraph"/>
              <w:spacing w:line="270" w:lineRule="exact"/>
              <w:ind w:left="109"/>
              <w:rPr>
                <w:sz w:val="24"/>
              </w:rPr>
            </w:pPr>
            <w:r>
              <w:rPr>
                <w:sz w:val="24"/>
              </w:rPr>
              <w:t>98</w:t>
            </w:r>
          </w:p>
        </w:tc>
      </w:tr>
      <w:tr w:rsidR="00C434CC">
        <w:trPr>
          <w:trHeight w:val="431"/>
        </w:trPr>
        <w:tc>
          <w:tcPr>
            <w:tcW w:w="2885" w:type="dxa"/>
            <w:shd w:val="clear" w:color="auto" w:fill="F1DBDB"/>
          </w:tcPr>
          <w:p w:rsidR="00C434CC" w:rsidRDefault="0079694C">
            <w:pPr>
              <w:pStyle w:val="TableParagraph"/>
              <w:spacing w:before="109"/>
              <w:ind w:left="107"/>
              <w:rPr>
                <w:sz w:val="24"/>
              </w:rPr>
            </w:pPr>
            <w:r>
              <w:rPr>
                <w:sz w:val="24"/>
              </w:rPr>
              <w:t>Региональный</w:t>
            </w:r>
          </w:p>
        </w:tc>
        <w:tc>
          <w:tcPr>
            <w:tcW w:w="2267" w:type="dxa"/>
            <w:shd w:val="clear" w:color="auto" w:fill="DDD9C3"/>
          </w:tcPr>
          <w:p w:rsidR="00C434CC" w:rsidRDefault="002C48D0">
            <w:pPr>
              <w:pStyle w:val="TableParagraph"/>
              <w:spacing w:line="273" w:lineRule="exact"/>
              <w:ind w:left="108"/>
              <w:rPr>
                <w:sz w:val="24"/>
              </w:rPr>
            </w:pPr>
            <w:r>
              <w:rPr>
                <w:sz w:val="24"/>
              </w:rPr>
              <w:t>2</w:t>
            </w:r>
          </w:p>
        </w:tc>
        <w:tc>
          <w:tcPr>
            <w:tcW w:w="2038" w:type="dxa"/>
            <w:shd w:val="clear" w:color="auto" w:fill="DDD9C3"/>
          </w:tcPr>
          <w:p w:rsidR="00C434CC" w:rsidRDefault="002C48D0">
            <w:pPr>
              <w:pStyle w:val="TableParagraph"/>
              <w:spacing w:line="273" w:lineRule="exact"/>
              <w:ind w:left="73"/>
              <w:rPr>
                <w:sz w:val="24"/>
              </w:rPr>
            </w:pPr>
            <w:r>
              <w:rPr>
                <w:sz w:val="24"/>
              </w:rPr>
              <w:t>0</w:t>
            </w:r>
          </w:p>
        </w:tc>
        <w:tc>
          <w:tcPr>
            <w:tcW w:w="2158" w:type="dxa"/>
            <w:shd w:val="clear" w:color="auto" w:fill="DDD9C3"/>
          </w:tcPr>
          <w:p w:rsidR="00C434CC" w:rsidRDefault="002C48D0">
            <w:pPr>
              <w:pStyle w:val="TableParagraph"/>
              <w:spacing w:line="273" w:lineRule="exact"/>
              <w:ind w:left="109"/>
              <w:rPr>
                <w:sz w:val="24"/>
              </w:rPr>
            </w:pPr>
            <w:r>
              <w:rPr>
                <w:sz w:val="24"/>
              </w:rPr>
              <w:t>37</w:t>
            </w:r>
          </w:p>
        </w:tc>
      </w:tr>
    </w:tbl>
    <w:p w:rsidR="00C434CC" w:rsidRDefault="00C434CC">
      <w:pPr>
        <w:pStyle w:val="a3"/>
        <w:spacing w:before="7"/>
        <w:rPr>
          <w:b/>
          <w:sz w:val="22"/>
        </w:r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85"/>
        <w:gridCol w:w="2232"/>
        <w:gridCol w:w="2073"/>
        <w:gridCol w:w="2158"/>
      </w:tblGrid>
      <w:tr w:rsidR="00C434CC">
        <w:trPr>
          <w:trHeight w:val="431"/>
        </w:trPr>
        <w:tc>
          <w:tcPr>
            <w:tcW w:w="2885" w:type="dxa"/>
            <w:shd w:val="clear" w:color="auto" w:fill="F1DBDB"/>
          </w:tcPr>
          <w:p w:rsidR="00C434CC" w:rsidRDefault="0079694C">
            <w:pPr>
              <w:pStyle w:val="TableParagraph"/>
              <w:spacing w:before="107"/>
              <w:ind w:left="107"/>
              <w:rPr>
                <w:sz w:val="24"/>
              </w:rPr>
            </w:pPr>
            <w:r>
              <w:rPr>
                <w:sz w:val="24"/>
              </w:rPr>
              <w:t>Районный</w:t>
            </w:r>
          </w:p>
        </w:tc>
        <w:tc>
          <w:tcPr>
            <w:tcW w:w="2232" w:type="dxa"/>
            <w:shd w:val="clear" w:color="auto" w:fill="DDD9C3"/>
          </w:tcPr>
          <w:p w:rsidR="00C434CC" w:rsidRDefault="002C48D0">
            <w:pPr>
              <w:pStyle w:val="TableParagraph"/>
              <w:spacing w:line="273" w:lineRule="exact"/>
              <w:ind w:left="108"/>
              <w:rPr>
                <w:sz w:val="24"/>
              </w:rPr>
            </w:pPr>
            <w:r>
              <w:rPr>
                <w:sz w:val="24"/>
              </w:rPr>
              <w:t>9</w:t>
            </w:r>
          </w:p>
        </w:tc>
        <w:tc>
          <w:tcPr>
            <w:tcW w:w="2073" w:type="dxa"/>
            <w:shd w:val="clear" w:color="auto" w:fill="DDD9C3"/>
          </w:tcPr>
          <w:p w:rsidR="00C434CC" w:rsidRDefault="002C48D0">
            <w:pPr>
              <w:pStyle w:val="TableParagraph"/>
              <w:spacing w:line="273" w:lineRule="exact"/>
              <w:ind w:left="108"/>
              <w:rPr>
                <w:sz w:val="24"/>
              </w:rPr>
            </w:pPr>
            <w:r>
              <w:rPr>
                <w:sz w:val="24"/>
              </w:rPr>
              <w:t>43</w:t>
            </w:r>
          </w:p>
        </w:tc>
        <w:tc>
          <w:tcPr>
            <w:tcW w:w="2158" w:type="dxa"/>
            <w:shd w:val="clear" w:color="auto" w:fill="DDD9C3"/>
          </w:tcPr>
          <w:p w:rsidR="00C434CC" w:rsidRDefault="002C48D0">
            <w:pPr>
              <w:pStyle w:val="TableParagraph"/>
              <w:spacing w:line="273" w:lineRule="exact"/>
              <w:ind w:left="109"/>
              <w:rPr>
                <w:sz w:val="24"/>
              </w:rPr>
            </w:pPr>
            <w:r>
              <w:rPr>
                <w:sz w:val="24"/>
              </w:rPr>
              <w:t>55</w:t>
            </w:r>
          </w:p>
        </w:tc>
      </w:tr>
      <w:tr w:rsidR="00C434CC">
        <w:trPr>
          <w:trHeight w:val="456"/>
        </w:trPr>
        <w:tc>
          <w:tcPr>
            <w:tcW w:w="2885" w:type="dxa"/>
            <w:shd w:val="clear" w:color="auto" w:fill="F1DBDB"/>
          </w:tcPr>
          <w:p w:rsidR="00C434CC" w:rsidRDefault="0079694C">
            <w:pPr>
              <w:pStyle w:val="TableParagraph"/>
              <w:spacing w:line="271" w:lineRule="exact"/>
              <w:ind w:left="107"/>
              <w:rPr>
                <w:sz w:val="24"/>
              </w:rPr>
            </w:pPr>
            <w:r>
              <w:rPr>
                <w:sz w:val="24"/>
              </w:rPr>
              <w:t>ИТОГО:</w:t>
            </w:r>
          </w:p>
        </w:tc>
        <w:tc>
          <w:tcPr>
            <w:tcW w:w="2232" w:type="dxa"/>
            <w:shd w:val="clear" w:color="auto" w:fill="DDD9C3"/>
          </w:tcPr>
          <w:p w:rsidR="00C434CC" w:rsidRDefault="002C48D0">
            <w:pPr>
              <w:pStyle w:val="TableParagraph"/>
              <w:spacing w:line="271" w:lineRule="exact"/>
              <w:ind w:left="108"/>
              <w:rPr>
                <w:sz w:val="24"/>
              </w:rPr>
            </w:pPr>
            <w:r>
              <w:rPr>
                <w:sz w:val="24"/>
              </w:rPr>
              <w:t>229</w:t>
            </w:r>
          </w:p>
        </w:tc>
        <w:tc>
          <w:tcPr>
            <w:tcW w:w="2073" w:type="dxa"/>
            <w:shd w:val="clear" w:color="auto" w:fill="DDD9C3"/>
          </w:tcPr>
          <w:p w:rsidR="00C434CC" w:rsidRDefault="002C48D0">
            <w:pPr>
              <w:pStyle w:val="TableParagraph"/>
              <w:spacing w:line="271" w:lineRule="exact"/>
              <w:ind w:left="108"/>
              <w:rPr>
                <w:sz w:val="24"/>
              </w:rPr>
            </w:pPr>
            <w:r>
              <w:rPr>
                <w:sz w:val="24"/>
              </w:rPr>
              <w:t>294</w:t>
            </w:r>
          </w:p>
        </w:tc>
        <w:tc>
          <w:tcPr>
            <w:tcW w:w="2158" w:type="dxa"/>
            <w:shd w:val="clear" w:color="auto" w:fill="DDD9C3"/>
          </w:tcPr>
          <w:p w:rsidR="00C434CC" w:rsidRDefault="002C48D0">
            <w:pPr>
              <w:pStyle w:val="TableParagraph"/>
              <w:spacing w:line="271" w:lineRule="exact"/>
              <w:ind w:left="109"/>
              <w:rPr>
                <w:sz w:val="24"/>
              </w:rPr>
            </w:pPr>
            <w:r>
              <w:rPr>
                <w:sz w:val="24"/>
              </w:rPr>
              <w:t>348</w:t>
            </w:r>
          </w:p>
        </w:tc>
      </w:tr>
    </w:tbl>
    <w:p w:rsidR="00C434CC" w:rsidRDefault="00C434CC">
      <w:pPr>
        <w:pStyle w:val="a3"/>
        <w:spacing w:before="2"/>
        <w:rPr>
          <w:sz w:val="19"/>
        </w:rPr>
      </w:pPr>
    </w:p>
    <w:p w:rsidR="00C434CC" w:rsidRPr="002C48D0" w:rsidRDefault="00A331C8">
      <w:pPr>
        <w:pStyle w:val="a3"/>
        <w:spacing w:before="90" w:line="276" w:lineRule="auto"/>
        <w:ind w:left="818" w:right="569" w:firstLine="659"/>
        <w:jc w:val="both"/>
      </w:pPr>
      <w:r w:rsidRPr="002C48D0">
        <w:t>Таким образом, в течение 2020-2021</w:t>
      </w:r>
      <w:r w:rsidR="0079694C" w:rsidRPr="002C48D0">
        <w:t xml:space="preserve"> учебного года учащиеся принимали участие в </w:t>
      </w:r>
      <w:r w:rsidR="002C48D0" w:rsidRPr="002C48D0">
        <w:t xml:space="preserve">286 </w:t>
      </w:r>
      <w:r w:rsidR="0079694C" w:rsidRPr="002C48D0">
        <w:t>фестивалях, конкурсах различных уровней: общее количество</w:t>
      </w:r>
      <w:r w:rsidRPr="002C48D0">
        <w:t xml:space="preserve"> уч</w:t>
      </w:r>
      <w:r w:rsidR="002C48D0" w:rsidRPr="002C48D0">
        <w:t>астников в них составило  1733 человек</w:t>
      </w:r>
      <w:r w:rsidR="00683184">
        <w:t>а</w:t>
      </w:r>
      <w:r w:rsidR="002C48D0" w:rsidRPr="002C48D0">
        <w:t>, из них 348</w:t>
      </w:r>
      <w:r w:rsidR="0079694C" w:rsidRPr="002C48D0">
        <w:t xml:space="preserve"> стали победителями и призёрами. </w:t>
      </w:r>
    </w:p>
    <w:p w:rsidR="00C434CC" w:rsidRPr="00A331C8" w:rsidRDefault="00C434CC">
      <w:pPr>
        <w:pStyle w:val="a3"/>
        <w:spacing w:before="1" w:line="276" w:lineRule="auto"/>
        <w:ind w:left="818" w:right="590" w:firstLine="707"/>
        <w:jc w:val="both"/>
        <w:rPr>
          <w:color w:val="FF0000"/>
        </w:rPr>
      </w:pPr>
    </w:p>
    <w:p w:rsidR="00C434CC" w:rsidRPr="000A1B83" w:rsidRDefault="00A331C8">
      <w:pPr>
        <w:pStyle w:val="a3"/>
        <w:spacing w:line="276" w:lineRule="auto"/>
        <w:ind w:left="818" w:right="572" w:firstLine="427"/>
        <w:jc w:val="both"/>
      </w:pPr>
      <w:r w:rsidRPr="000A1B83">
        <w:t>В Анучинском муниципальном округе</w:t>
      </w:r>
      <w:r w:rsidR="0079694C" w:rsidRPr="000A1B83">
        <w:t xml:space="preserve"> сохраняется приоритет бесплатности и доступности дополнительного образования. В </w:t>
      </w:r>
      <w:r w:rsidR="000A1B83" w:rsidRPr="000A1B83">
        <w:t xml:space="preserve">МБОУ школе с. Анучино и МБОУ школе </w:t>
      </w:r>
      <w:r w:rsidR="00E60487">
        <w:t xml:space="preserve">           </w:t>
      </w:r>
      <w:r w:rsidR="000A1B83" w:rsidRPr="000A1B83">
        <w:t xml:space="preserve">с. Чернышевка </w:t>
      </w:r>
      <w:r w:rsidRPr="000A1B83">
        <w:t>в 2020-2021</w:t>
      </w:r>
      <w:r w:rsidR="0079694C" w:rsidRPr="000A1B83">
        <w:t xml:space="preserve"> учебном году</w:t>
      </w:r>
      <w:r w:rsidRPr="000A1B83">
        <w:t xml:space="preserve"> реализовались</w:t>
      </w:r>
      <w:r w:rsidR="0079694C" w:rsidRPr="000A1B83">
        <w:t xml:space="preserve"> кружки (программы дополнительного образования) разл</w:t>
      </w:r>
      <w:r w:rsidRPr="000A1B83">
        <w:t xml:space="preserve">ичной направленности: </w:t>
      </w:r>
    </w:p>
    <w:p w:rsidR="000A1B83" w:rsidRPr="000A1B83" w:rsidRDefault="000A1B83" w:rsidP="000A1B83">
      <w:pPr>
        <w:numPr>
          <w:ilvl w:val="0"/>
          <w:numId w:val="22"/>
        </w:numPr>
        <w:spacing w:line="276" w:lineRule="auto"/>
        <w:ind w:right="570"/>
        <w:jc w:val="both"/>
        <w:rPr>
          <w:sz w:val="24"/>
          <w:szCs w:val="24"/>
        </w:rPr>
      </w:pPr>
      <w:r w:rsidRPr="000A1B83">
        <w:rPr>
          <w:sz w:val="24"/>
          <w:szCs w:val="24"/>
        </w:rPr>
        <w:t>Те</w:t>
      </w:r>
      <w:r w:rsidR="0034259C">
        <w:rPr>
          <w:sz w:val="24"/>
          <w:szCs w:val="24"/>
        </w:rPr>
        <w:t>хнической – 2</w:t>
      </w:r>
      <w:r w:rsidRPr="000A1B83">
        <w:rPr>
          <w:sz w:val="24"/>
          <w:szCs w:val="24"/>
        </w:rPr>
        <w:t xml:space="preserve"> (</w:t>
      </w:r>
      <w:r w:rsidR="0034259C">
        <w:rPr>
          <w:sz w:val="24"/>
          <w:szCs w:val="24"/>
        </w:rPr>
        <w:t>24</w:t>
      </w:r>
      <w:r w:rsidRPr="000A1B83">
        <w:rPr>
          <w:sz w:val="24"/>
          <w:szCs w:val="24"/>
        </w:rPr>
        <w:t xml:space="preserve"> чел.)</w:t>
      </w:r>
    </w:p>
    <w:p w:rsidR="000A1B83" w:rsidRPr="000A1B83" w:rsidRDefault="000A1B83" w:rsidP="000A1B83">
      <w:pPr>
        <w:numPr>
          <w:ilvl w:val="0"/>
          <w:numId w:val="22"/>
        </w:numPr>
        <w:spacing w:line="276" w:lineRule="auto"/>
        <w:ind w:right="570"/>
        <w:jc w:val="both"/>
        <w:rPr>
          <w:sz w:val="24"/>
          <w:szCs w:val="24"/>
        </w:rPr>
      </w:pPr>
      <w:r w:rsidRPr="000A1B83">
        <w:rPr>
          <w:sz w:val="24"/>
          <w:szCs w:val="24"/>
        </w:rPr>
        <w:t>Естественнонаучно</w:t>
      </w:r>
      <w:r w:rsidR="0034259C">
        <w:rPr>
          <w:sz w:val="24"/>
          <w:szCs w:val="24"/>
        </w:rPr>
        <w:t>й</w:t>
      </w:r>
      <w:r w:rsidRPr="000A1B83">
        <w:rPr>
          <w:sz w:val="24"/>
          <w:szCs w:val="24"/>
        </w:rPr>
        <w:t xml:space="preserve"> – </w:t>
      </w:r>
      <w:r w:rsidR="0034259C">
        <w:rPr>
          <w:sz w:val="24"/>
          <w:szCs w:val="24"/>
        </w:rPr>
        <w:t>9</w:t>
      </w:r>
      <w:r w:rsidRPr="000A1B83">
        <w:rPr>
          <w:sz w:val="24"/>
          <w:szCs w:val="24"/>
        </w:rPr>
        <w:t xml:space="preserve"> (</w:t>
      </w:r>
      <w:r w:rsidR="0034259C">
        <w:rPr>
          <w:sz w:val="24"/>
          <w:szCs w:val="24"/>
        </w:rPr>
        <w:t>103</w:t>
      </w:r>
      <w:r w:rsidRPr="000A1B83">
        <w:rPr>
          <w:sz w:val="24"/>
          <w:szCs w:val="24"/>
        </w:rPr>
        <w:t xml:space="preserve"> чел.)</w:t>
      </w:r>
    </w:p>
    <w:p w:rsidR="000A1B83" w:rsidRPr="000A1B83" w:rsidRDefault="000A1B83" w:rsidP="000A1B83">
      <w:pPr>
        <w:numPr>
          <w:ilvl w:val="0"/>
          <w:numId w:val="22"/>
        </w:numPr>
        <w:spacing w:line="276" w:lineRule="auto"/>
        <w:ind w:right="570"/>
        <w:jc w:val="both"/>
        <w:rPr>
          <w:sz w:val="24"/>
          <w:szCs w:val="24"/>
        </w:rPr>
      </w:pPr>
      <w:r w:rsidRPr="000A1B83">
        <w:rPr>
          <w:sz w:val="24"/>
          <w:szCs w:val="24"/>
        </w:rPr>
        <w:t>Физкультурно-спортивно</w:t>
      </w:r>
      <w:r w:rsidR="0034259C">
        <w:rPr>
          <w:sz w:val="24"/>
          <w:szCs w:val="24"/>
        </w:rPr>
        <w:t>й</w:t>
      </w:r>
      <w:r w:rsidRPr="000A1B83">
        <w:rPr>
          <w:sz w:val="24"/>
          <w:szCs w:val="24"/>
        </w:rPr>
        <w:t xml:space="preserve"> – </w:t>
      </w:r>
      <w:r w:rsidR="0034259C">
        <w:rPr>
          <w:sz w:val="24"/>
          <w:szCs w:val="24"/>
        </w:rPr>
        <w:t>3</w:t>
      </w:r>
      <w:r w:rsidRPr="000A1B83">
        <w:rPr>
          <w:sz w:val="24"/>
          <w:szCs w:val="24"/>
        </w:rPr>
        <w:t xml:space="preserve"> (</w:t>
      </w:r>
      <w:r w:rsidR="0034259C">
        <w:rPr>
          <w:sz w:val="24"/>
          <w:szCs w:val="24"/>
        </w:rPr>
        <w:t>28</w:t>
      </w:r>
      <w:r w:rsidRPr="000A1B83">
        <w:rPr>
          <w:sz w:val="24"/>
          <w:szCs w:val="24"/>
        </w:rPr>
        <w:t xml:space="preserve"> чел.)</w:t>
      </w:r>
    </w:p>
    <w:p w:rsidR="000A1B83" w:rsidRDefault="000A1B83" w:rsidP="000A1B83">
      <w:pPr>
        <w:numPr>
          <w:ilvl w:val="0"/>
          <w:numId w:val="22"/>
        </w:numPr>
        <w:spacing w:line="276" w:lineRule="auto"/>
        <w:ind w:right="570"/>
        <w:jc w:val="both"/>
        <w:rPr>
          <w:sz w:val="24"/>
          <w:szCs w:val="24"/>
        </w:rPr>
      </w:pPr>
      <w:r w:rsidRPr="000A1B83">
        <w:rPr>
          <w:sz w:val="24"/>
          <w:szCs w:val="24"/>
        </w:rPr>
        <w:lastRenderedPageBreak/>
        <w:t>Художественно</w:t>
      </w:r>
      <w:r w:rsidR="0034259C">
        <w:rPr>
          <w:sz w:val="24"/>
          <w:szCs w:val="24"/>
        </w:rPr>
        <w:t>й</w:t>
      </w:r>
      <w:r w:rsidRPr="000A1B83">
        <w:rPr>
          <w:sz w:val="24"/>
          <w:szCs w:val="24"/>
        </w:rPr>
        <w:t xml:space="preserve"> – </w:t>
      </w:r>
      <w:r w:rsidR="0034259C">
        <w:rPr>
          <w:sz w:val="24"/>
          <w:szCs w:val="24"/>
        </w:rPr>
        <w:t>4</w:t>
      </w:r>
      <w:r w:rsidRPr="000A1B83">
        <w:rPr>
          <w:sz w:val="24"/>
          <w:szCs w:val="24"/>
        </w:rPr>
        <w:t xml:space="preserve"> (</w:t>
      </w:r>
      <w:r w:rsidR="0034259C">
        <w:rPr>
          <w:sz w:val="24"/>
          <w:szCs w:val="24"/>
        </w:rPr>
        <w:t>54</w:t>
      </w:r>
      <w:r w:rsidRPr="000A1B83">
        <w:rPr>
          <w:sz w:val="24"/>
          <w:szCs w:val="24"/>
        </w:rPr>
        <w:t xml:space="preserve"> чел.)</w:t>
      </w:r>
    </w:p>
    <w:p w:rsidR="0034259C" w:rsidRPr="000A1B83" w:rsidRDefault="0034259C" w:rsidP="0034259C">
      <w:pPr>
        <w:numPr>
          <w:ilvl w:val="0"/>
          <w:numId w:val="22"/>
        </w:numPr>
        <w:spacing w:line="276" w:lineRule="auto"/>
        <w:ind w:right="570"/>
        <w:jc w:val="both"/>
        <w:rPr>
          <w:sz w:val="24"/>
          <w:szCs w:val="24"/>
        </w:rPr>
      </w:pPr>
      <w:r w:rsidRPr="0034259C">
        <w:rPr>
          <w:sz w:val="24"/>
          <w:szCs w:val="24"/>
        </w:rPr>
        <w:t>Туристско-краеведческо</w:t>
      </w:r>
      <w:r>
        <w:rPr>
          <w:sz w:val="24"/>
          <w:szCs w:val="24"/>
        </w:rPr>
        <w:t>й – 3 (50 чел.)</w:t>
      </w:r>
    </w:p>
    <w:p w:rsidR="000A1B83" w:rsidRPr="000A1B83" w:rsidRDefault="000A1B83" w:rsidP="000A1B83">
      <w:pPr>
        <w:numPr>
          <w:ilvl w:val="0"/>
          <w:numId w:val="22"/>
        </w:numPr>
        <w:spacing w:line="276" w:lineRule="auto"/>
        <w:ind w:right="570"/>
        <w:jc w:val="both"/>
        <w:rPr>
          <w:sz w:val="24"/>
          <w:szCs w:val="24"/>
        </w:rPr>
      </w:pPr>
      <w:r w:rsidRPr="000A1B83">
        <w:rPr>
          <w:sz w:val="24"/>
          <w:szCs w:val="24"/>
        </w:rPr>
        <w:t>Социально-гуманитарно</w:t>
      </w:r>
      <w:r w:rsidR="0034259C">
        <w:rPr>
          <w:sz w:val="24"/>
          <w:szCs w:val="24"/>
        </w:rPr>
        <w:t>й – 8</w:t>
      </w:r>
      <w:r w:rsidRPr="000A1B83">
        <w:rPr>
          <w:sz w:val="24"/>
          <w:szCs w:val="24"/>
        </w:rPr>
        <w:t xml:space="preserve"> (</w:t>
      </w:r>
      <w:r w:rsidR="0034259C">
        <w:rPr>
          <w:sz w:val="24"/>
          <w:szCs w:val="24"/>
        </w:rPr>
        <w:t>131</w:t>
      </w:r>
      <w:r w:rsidRPr="000A1B83">
        <w:rPr>
          <w:sz w:val="24"/>
          <w:szCs w:val="24"/>
        </w:rPr>
        <w:t xml:space="preserve"> чел.)</w:t>
      </w:r>
    </w:p>
    <w:p w:rsidR="000A1B83" w:rsidRPr="001A7CB1" w:rsidRDefault="000A1B83">
      <w:pPr>
        <w:pStyle w:val="a3"/>
        <w:spacing w:line="276" w:lineRule="auto"/>
        <w:ind w:left="818" w:right="572" w:firstLine="427"/>
        <w:jc w:val="both"/>
        <w:rPr>
          <w:color w:val="FF0000"/>
        </w:rPr>
      </w:pPr>
    </w:p>
    <w:p w:rsidR="00A331C8" w:rsidRPr="005A12FB" w:rsidRDefault="0079694C">
      <w:pPr>
        <w:pStyle w:val="a3"/>
        <w:spacing w:line="276" w:lineRule="auto"/>
        <w:ind w:left="818" w:right="570" w:firstLine="300"/>
        <w:jc w:val="both"/>
      </w:pPr>
      <w:r w:rsidRPr="005A12FB">
        <w:t>Доля детей, охваченных дополнительными образовательными программами от общего количества детей</w:t>
      </w:r>
      <w:r w:rsidR="00A331C8" w:rsidRPr="005A12FB">
        <w:t xml:space="preserve"> 1-11 классов, составляет в 2020 - 2021 уч. год - </w:t>
      </w:r>
      <w:r w:rsidR="005A12FB" w:rsidRPr="005A12FB">
        <w:t>28</w:t>
      </w:r>
      <w:r w:rsidR="00A331C8" w:rsidRPr="005A12FB">
        <w:t>% (</w:t>
      </w:r>
      <w:r w:rsidR="005A12FB" w:rsidRPr="005A12FB">
        <w:t xml:space="preserve">390 </w:t>
      </w:r>
      <w:r w:rsidR="00A331C8" w:rsidRPr="005A12FB">
        <w:t>чел), 2019 - 2020</w:t>
      </w:r>
      <w:r w:rsidRPr="005A12FB">
        <w:t xml:space="preserve"> уч. </w:t>
      </w:r>
      <w:r w:rsidR="00A331C8" w:rsidRPr="005A12FB">
        <w:t xml:space="preserve">год - </w:t>
      </w:r>
      <w:r w:rsidR="005A12FB" w:rsidRPr="005A12FB">
        <w:t>89</w:t>
      </w:r>
      <w:r w:rsidR="00A331C8" w:rsidRPr="005A12FB">
        <w:t>% (</w:t>
      </w:r>
      <w:r w:rsidR="005A12FB" w:rsidRPr="005A12FB">
        <w:t xml:space="preserve">1285 </w:t>
      </w:r>
      <w:r w:rsidRPr="005A12FB">
        <w:t>чел.)</w:t>
      </w:r>
      <w:r w:rsidR="00A331C8" w:rsidRPr="005A12FB">
        <w:t xml:space="preserve">.  </w:t>
      </w:r>
    </w:p>
    <w:p w:rsidR="00C434CC" w:rsidRPr="00DB03D2" w:rsidRDefault="001A7CB1" w:rsidP="001A7CB1">
      <w:pPr>
        <w:pStyle w:val="a3"/>
        <w:spacing w:line="276" w:lineRule="auto"/>
        <w:ind w:left="818" w:right="570" w:firstLine="300"/>
        <w:jc w:val="both"/>
      </w:pPr>
      <w:r w:rsidRPr="00DB03D2">
        <w:t>Среди них: у</w:t>
      </w:r>
      <w:r w:rsidR="00A331C8" w:rsidRPr="00DB03D2">
        <w:t xml:space="preserve">чащиеся, </w:t>
      </w:r>
      <w:r w:rsidRPr="00DB03D2">
        <w:t>состоящие</w:t>
      </w:r>
      <w:r w:rsidR="0079694C" w:rsidRPr="00DB03D2">
        <w:t xml:space="preserve"> на учёте в  ПДН</w:t>
      </w:r>
      <w:r w:rsidR="00E60487">
        <w:t xml:space="preserve"> -</w:t>
      </w:r>
      <w:r w:rsidR="00846638" w:rsidRPr="00DB03D2">
        <w:t xml:space="preserve"> 5 </w:t>
      </w:r>
      <w:r w:rsidRPr="00DB03D2">
        <w:t>чел</w:t>
      </w:r>
      <w:r w:rsidR="00846638" w:rsidRPr="00DB03D2">
        <w:t>.,</w:t>
      </w:r>
      <w:r w:rsidR="00E60487">
        <w:t xml:space="preserve"> </w:t>
      </w:r>
      <w:r w:rsidR="00846638" w:rsidRPr="00DB03D2">
        <w:t>104</w:t>
      </w:r>
      <w:r w:rsidR="00683184">
        <w:t xml:space="preserve"> человека</w:t>
      </w:r>
      <w:r w:rsidR="0079694C" w:rsidRPr="00DB03D2">
        <w:t xml:space="preserve"> из малообеспеченных се</w:t>
      </w:r>
      <w:r w:rsidRPr="00DB03D2">
        <w:t xml:space="preserve">мей, </w:t>
      </w:r>
      <w:r w:rsidR="0079694C" w:rsidRPr="00DB03D2">
        <w:t>дети с</w:t>
      </w:r>
      <w:r w:rsidR="00E60487">
        <w:t xml:space="preserve"> </w:t>
      </w:r>
      <w:r w:rsidR="0079694C" w:rsidRPr="00DB03D2">
        <w:t>ограниченными</w:t>
      </w:r>
      <w:r w:rsidR="00E60487">
        <w:t xml:space="preserve"> </w:t>
      </w:r>
      <w:r w:rsidR="0079694C" w:rsidRPr="00DB03D2">
        <w:t>возможностями</w:t>
      </w:r>
      <w:r w:rsidR="00E60487">
        <w:t xml:space="preserve"> </w:t>
      </w:r>
      <w:r w:rsidR="0079694C" w:rsidRPr="00DB03D2">
        <w:t>здоровья</w:t>
      </w:r>
      <w:r w:rsidR="00E60487">
        <w:t xml:space="preserve"> </w:t>
      </w:r>
      <w:r w:rsidR="00683184">
        <w:t xml:space="preserve">- </w:t>
      </w:r>
      <w:r w:rsidR="00846638" w:rsidRPr="00DB03D2">
        <w:t xml:space="preserve">2 </w:t>
      </w:r>
      <w:r w:rsidRPr="00DB03D2">
        <w:t>чел</w:t>
      </w:r>
      <w:r w:rsidR="00DB03D2" w:rsidRPr="00DB03D2">
        <w:t>.</w:t>
      </w:r>
    </w:p>
    <w:p w:rsidR="00600D43" w:rsidRDefault="0079694C">
      <w:pPr>
        <w:pStyle w:val="a3"/>
        <w:spacing w:line="276" w:lineRule="auto"/>
        <w:ind w:left="818" w:right="568" w:firstLine="420"/>
        <w:jc w:val="both"/>
      </w:pPr>
      <w:r>
        <w:t>Стоит от</w:t>
      </w:r>
      <w:r w:rsidR="00365CD0">
        <w:t xml:space="preserve">метить, что </w:t>
      </w:r>
      <w:r>
        <w:t xml:space="preserve">дополнительное образование в общеобразовательных учреждениях всё же не в полной мере удовлетворяет современные запросы детей: по содержанию, технологичности, соответствию приоритетам социально </w:t>
      </w:r>
      <w:r w:rsidR="00365CD0">
        <w:t>– экономического развития округа</w:t>
      </w:r>
      <w:r>
        <w:t>, региона, профессионально-ориентированным пробам в различных сферах деятельности. Обновление содержания дополнительного образования детей в учреждениях происходит медленно. Существенного позитивного изменения по направлениям не наблюдается. Кадровые проблемы (в том числе, низкий квалификационный уровень педагогов) мешают сохранять охват детей в объединениях дополнительного образования общеобразовательныхучреждений.</w:t>
      </w:r>
    </w:p>
    <w:p w:rsidR="00C434CC" w:rsidRDefault="0079694C">
      <w:pPr>
        <w:pStyle w:val="a3"/>
        <w:spacing w:line="276" w:lineRule="auto"/>
        <w:ind w:left="818" w:right="569" w:firstLine="360"/>
        <w:jc w:val="both"/>
      </w:pPr>
      <w:r>
        <w:t>Проблемой остается и низкое число объединений дополнительного образования, направленных на развитие практик социального проектирования, детского самоуправления, технического творчества, недостаточно осуществляется ориентация дополнительного образования на детей особых категорий (в т.ч.</w:t>
      </w:r>
      <w:r w:rsidR="00683184">
        <w:t>,</w:t>
      </w:r>
      <w:r>
        <w:t xml:space="preserve"> для детей с ОВЗ, группы</w:t>
      </w:r>
    </w:p>
    <w:p w:rsidR="006B4153" w:rsidRDefault="0079694C" w:rsidP="0062647B">
      <w:pPr>
        <w:pStyle w:val="a3"/>
        <w:ind w:left="818"/>
        <w:jc w:val="both"/>
      </w:pPr>
      <w:r>
        <w:t>«риска», одаренных, профессионально-ориентированных).</w:t>
      </w:r>
    </w:p>
    <w:p w:rsidR="00B17125" w:rsidRDefault="00B17125" w:rsidP="0062647B">
      <w:pPr>
        <w:pStyle w:val="a3"/>
        <w:ind w:left="818"/>
        <w:jc w:val="both"/>
      </w:pPr>
    </w:p>
    <w:p w:rsidR="00A7230D" w:rsidRDefault="00A7230D" w:rsidP="00777DA7">
      <w:pPr>
        <w:pStyle w:val="a3"/>
        <w:spacing w:line="276" w:lineRule="auto"/>
        <w:ind w:left="818" w:right="571" w:firstLine="480"/>
        <w:jc w:val="both"/>
      </w:pPr>
      <w:r w:rsidRPr="00A7230D">
        <w:t xml:space="preserve">На протяжении многих лет сеть </w:t>
      </w:r>
      <w:r>
        <w:t>учреждений</w:t>
      </w:r>
      <w:r w:rsidRPr="00A7230D">
        <w:t xml:space="preserve"> дополнительного образования детей остается стабильной. В районе функционирует 3 учреждения:  ДШИ с. Анучино, ДШИ с. Староварваровка, ДЮСШ  с. Анучино.</w:t>
      </w:r>
    </w:p>
    <w:p w:rsidR="00040DF7" w:rsidRDefault="00777DA7" w:rsidP="00A7230D">
      <w:pPr>
        <w:pStyle w:val="a3"/>
        <w:spacing w:line="276" w:lineRule="auto"/>
        <w:ind w:left="818" w:right="571" w:firstLine="480"/>
        <w:jc w:val="both"/>
      </w:pPr>
      <w:r>
        <w:t>В 2020-2021 учебном году в ДШИ с. Староварваровка обучалось</w:t>
      </w:r>
      <w:r w:rsidR="00A7230D">
        <w:t xml:space="preserve"> 25 человек</w:t>
      </w:r>
      <w:r>
        <w:t xml:space="preserve"> на театральном отделении. Основной деятельностью школы является обучение основам театрального искусства. Обучающиеся принимают участие во </w:t>
      </w:r>
      <w:proofErr w:type="spellStart"/>
      <w:r>
        <w:t>внутришкольных</w:t>
      </w:r>
      <w:proofErr w:type="spellEnd"/>
      <w:r>
        <w:t xml:space="preserve"> и районный конкурсах и мероприятиях: </w:t>
      </w:r>
    </w:p>
    <w:p w:rsidR="00CC6D07" w:rsidRDefault="00A7230D" w:rsidP="00A7230D">
      <w:pPr>
        <w:pStyle w:val="a3"/>
        <w:spacing w:line="276" w:lineRule="auto"/>
        <w:ind w:left="818" w:right="571" w:firstLine="480"/>
        <w:jc w:val="both"/>
      </w:pPr>
      <w:r>
        <w:t xml:space="preserve">- </w:t>
      </w:r>
      <w:r w:rsidR="00CC6D07">
        <w:t>к</w:t>
      </w:r>
      <w:r w:rsidR="00777DA7">
        <w:t xml:space="preserve">раевой фестиваль талантов «Достань свою звезду». </w:t>
      </w:r>
    </w:p>
    <w:p w:rsidR="00777DA7" w:rsidRDefault="00CC6D07" w:rsidP="00A7230D">
      <w:pPr>
        <w:pStyle w:val="a3"/>
        <w:spacing w:line="276" w:lineRule="auto"/>
        <w:ind w:left="818" w:right="571" w:firstLine="480"/>
        <w:jc w:val="both"/>
      </w:pPr>
      <w:r>
        <w:t>- к</w:t>
      </w:r>
      <w:r w:rsidR="00777DA7">
        <w:t>онкурс чтецов в номинации «Свободная тема». Участвовало 6 человек. Из них заняли 2 место – 2 человека, 4 место – 4 человека.</w:t>
      </w:r>
    </w:p>
    <w:p w:rsidR="00777DA7" w:rsidRDefault="00A7230D" w:rsidP="00A7230D">
      <w:pPr>
        <w:pStyle w:val="a3"/>
        <w:spacing w:line="276" w:lineRule="auto"/>
        <w:ind w:left="818" w:right="571" w:firstLine="480"/>
        <w:jc w:val="both"/>
      </w:pPr>
      <w:r>
        <w:t xml:space="preserve">- </w:t>
      </w:r>
      <w:r w:rsidR="00CC6D07">
        <w:t>к</w:t>
      </w:r>
      <w:r w:rsidR="00777DA7">
        <w:t>онкурс чтецов «Мы о войне стихами говорим» проходил совместно с общеобразовательными школами с. Староварваровка и с. Виноградовка. Участвовали – 29 человек. Из них 1 место заняло 6 человек, 2 место – 3 человека, 3 место – 3 человека, остальные 17 человек получили грамоты за участие.</w:t>
      </w:r>
    </w:p>
    <w:p w:rsidR="00777DA7" w:rsidRDefault="00A7230D" w:rsidP="00A7230D">
      <w:pPr>
        <w:pStyle w:val="a3"/>
        <w:spacing w:line="276" w:lineRule="auto"/>
        <w:ind w:left="818" w:right="571" w:firstLine="480"/>
        <w:jc w:val="both"/>
      </w:pPr>
      <w:r>
        <w:t xml:space="preserve">- </w:t>
      </w:r>
      <w:r w:rsidR="00CC6D07">
        <w:t>к</w:t>
      </w:r>
      <w:r w:rsidR="00777DA7">
        <w:t>онкурс театральных постановок «Театр</w:t>
      </w:r>
      <w:r>
        <w:t xml:space="preserve"> – детям, </w:t>
      </w:r>
      <w:r w:rsidR="00777DA7">
        <w:t xml:space="preserve">2021». В конкурсе участвовало 5 спектаклей. Из них 1 место – 1 спектакль, 2 место – 3 </w:t>
      </w:r>
      <w:r>
        <w:t>с</w:t>
      </w:r>
      <w:r w:rsidR="00777DA7">
        <w:t>пектакля, 3 место</w:t>
      </w:r>
      <w:r>
        <w:t xml:space="preserve"> – </w:t>
      </w:r>
      <w:r w:rsidR="00777DA7">
        <w:t xml:space="preserve"> 1 спектакль.</w:t>
      </w:r>
    </w:p>
    <w:p w:rsidR="00CC6D07" w:rsidRDefault="00777DA7" w:rsidP="00D140B6">
      <w:pPr>
        <w:pStyle w:val="a3"/>
        <w:spacing w:line="276" w:lineRule="auto"/>
        <w:ind w:left="818" w:right="571" w:firstLine="480"/>
        <w:jc w:val="both"/>
      </w:pPr>
      <w:r>
        <w:t xml:space="preserve">Также дети театрального отделения </w:t>
      </w:r>
      <w:r w:rsidR="00A7230D">
        <w:t xml:space="preserve">школы </w:t>
      </w:r>
      <w:r>
        <w:t>принимали участие в концертных программах в СДК с. Вино</w:t>
      </w:r>
      <w:r w:rsidR="00A7230D">
        <w:t>градовка и с. Староварваровка (День пожилого человека, Д</w:t>
      </w:r>
      <w:r>
        <w:t>ень Матери, 8 марта, 23 февраля).</w:t>
      </w:r>
    </w:p>
    <w:p w:rsidR="00D140B6" w:rsidRDefault="00D140B6" w:rsidP="00D140B6">
      <w:pPr>
        <w:pStyle w:val="a3"/>
        <w:spacing w:line="276" w:lineRule="auto"/>
        <w:ind w:left="818" w:right="571" w:firstLine="480"/>
        <w:jc w:val="both"/>
      </w:pPr>
      <w:r>
        <w:t>В 2020/2021 учебном году в ДШИ с. Анучино в среднем 70 человек обучались на двух отделениях – музыкальном и художественном, в том числе:</w:t>
      </w:r>
    </w:p>
    <w:p w:rsidR="00D140B6" w:rsidRDefault="00D140B6" w:rsidP="00D140B6">
      <w:pPr>
        <w:pStyle w:val="a3"/>
        <w:spacing w:line="276" w:lineRule="auto"/>
        <w:ind w:left="818" w:right="571" w:firstLine="480"/>
        <w:jc w:val="both"/>
      </w:pPr>
      <w:r>
        <w:t>- класс баяна – 12 чел.</w:t>
      </w:r>
    </w:p>
    <w:p w:rsidR="00D140B6" w:rsidRDefault="00D140B6" w:rsidP="00D140B6">
      <w:pPr>
        <w:pStyle w:val="a3"/>
        <w:spacing w:line="276" w:lineRule="auto"/>
        <w:ind w:left="818" w:right="571" w:firstLine="480"/>
        <w:jc w:val="both"/>
      </w:pPr>
      <w:r>
        <w:t>- класс фортепиано – 15 чел.</w:t>
      </w:r>
    </w:p>
    <w:p w:rsidR="00D140B6" w:rsidRDefault="00D140B6" w:rsidP="00D140B6">
      <w:pPr>
        <w:pStyle w:val="a3"/>
        <w:spacing w:line="276" w:lineRule="auto"/>
        <w:ind w:left="818" w:right="571" w:firstLine="480"/>
        <w:jc w:val="both"/>
      </w:pPr>
      <w:r>
        <w:t xml:space="preserve">- художественное отделение – 43 чел.         </w:t>
      </w:r>
    </w:p>
    <w:p w:rsidR="00D140B6" w:rsidRDefault="00D140B6" w:rsidP="00D140B6">
      <w:pPr>
        <w:pStyle w:val="a3"/>
        <w:spacing w:line="276" w:lineRule="auto"/>
        <w:ind w:left="818" w:right="571" w:firstLine="480"/>
        <w:jc w:val="both"/>
      </w:pPr>
      <w:r>
        <w:lastRenderedPageBreak/>
        <w:t xml:space="preserve">Проведены концерты: </w:t>
      </w:r>
      <w:r w:rsidR="002E5026" w:rsidRPr="002E5026">
        <w:t>«Нотки в школе заиграли, кисти все зарисовали»</w:t>
      </w:r>
      <w:r w:rsidR="002E5026">
        <w:t xml:space="preserve"> (к</w:t>
      </w:r>
      <w:r w:rsidR="00CC6D07">
        <w:t>о</w:t>
      </w:r>
      <w:r w:rsidR="002E5026">
        <w:t xml:space="preserve"> Дню учителя»)</w:t>
      </w:r>
      <w:r w:rsidR="00D93108">
        <w:t>,</w:t>
      </w:r>
      <w:r>
        <w:t xml:space="preserve"> «Защитникам – Слава!»</w:t>
      </w:r>
      <w:r w:rsidR="002E5026">
        <w:t xml:space="preserve"> (к 23 февраля)</w:t>
      </w:r>
      <w:r w:rsidR="00D93108">
        <w:t>,</w:t>
      </w:r>
      <w:r>
        <w:t xml:space="preserve"> «С праздником, милые дамы»</w:t>
      </w:r>
      <w:r w:rsidR="002E5026">
        <w:t xml:space="preserve"> (к 8 марта)</w:t>
      </w:r>
      <w:r w:rsidR="00D93108">
        <w:t>,</w:t>
      </w:r>
      <w:r>
        <w:t xml:space="preserve"> отчетный концерт.</w:t>
      </w:r>
      <w:r w:rsidR="0062647B">
        <w:t xml:space="preserve"> </w:t>
      </w:r>
      <w:r w:rsidR="00D93108">
        <w:t xml:space="preserve">Обучающиеся школы вместе с педагогом по фортепиано приняли участие в концерте «Музыка души», посвященном 100-летию со дня рождения А.А. </w:t>
      </w:r>
      <w:proofErr w:type="spellStart"/>
      <w:r w:rsidR="00D93108">
        <w:t>Бабаджаняна</w:t>
      </w:r>
      <w:proofErr w:type="spellEnd"/>
      <w:r w:rsidR="00D93108">
        <w:t>.</w:t>
      </w:r>
    </w:p>
    <w:p w:rsidR="00D140B6" w:rsidRPr="006B4153" w:rsidRDefault="00D140B6" w:rsidP="006B4153">
      <w:pPr>
        <w:pStyle w:val="a3"/>
        <w:spacing w:line="276" w:lineRule="auto"/>
        <w:ind w:left="818" w:right="571" w:firstLine="480"/>
        <w:jc w:val="center"/>
        <w:rPr>
          <w:b/>
          <w:i/>
        </w:rPr>
      </w:pPr>
      <w:r w:rsidRPr="006B4153">
        <w:rPr>
          <w:b/>
          <w:i/>
        </w:rPr>
        <w:t>Конкурсная деятельность</w:t>
      </w:r>
    </w:p>
    <w:p w:rsidR="00D140B6" w:rsidRPr="00CC6D07" w:rsidRDefault="00D140B6" w:rsidP="00D140B6">
      <w:pPr>
        <w:pStyle w:val="a3"/>
        <w:spacing w:line="276" w:lineRule="auto"/>
        <w:ind w:left="818" w:right="571" w:firstLine="480"/>
        <w:jc w:val="both"/>
        <w:rPr>
          <w:u w:val="single"/>
        </w:rPr>
      </w:pPr>
      <w:r w:rsidRPr="00CC6D07">
        <w:rPr>
          <w:u w:val="single"/>
        </w:rPr>
        <w:t>Музыкальное отделение:</w:t>
      </w:r>
    </w:p>
    <w:p w:rsidR="00D140B6" w:rsidRDefault="00D140B6" w:rsidP="00D140B6">
      <w:pPr>
        <w:pStyle w:val="a3"/>
        <w:spacing w:line="276" w:lineRule="auto"/>
        <w:ind w:left="818" w:right="571" w:firstLine="480"/>
        <w:jc w:val="both"/>
      </w:pPr>
      <w:r>
        <w:t xml:space="preserve">- </w:t>
      </w:r>
      <w:r w:rsidR="002E5026">
        <w:t>Международный конкурс «Премьера-</w:t>
      </w:r>
      <w:r>
        <w:t>2020». Дудченко Полина и Сухова Е.В.</w:t>
      </w:r>
      <w:r w:rsidR="002E5026">
        <w:t xml:space="preserve"> (преподаватель)</w:t>
      </w:r>
      <w:r>
        <w:t xml:space="preserve"> –  дипломанты 1 степени. </w:t>
      </w:r>
    </w:p>
    <w:p w:rsidR="002E5026" w:rsidRDefault="002E5026" w:rsidP="00D140B6">
      <w:pPr>
        <w:pStyle w:val="a3"/>
        <w:spacing w:line="276" w:lineRule="auto"/>
        <w:ind w:left="818" w:right="571" w:firstLine="480"/>
        <w:jc w:val="both"/>
      </w:pPr>
      <w:r>
        <w:t xml:space="preserve">- </w:t>
      </w:r>
      <w:r w:rsidRPr="002E5026">
        <w:t>Международн</w:t>
      </w:r>
      <w:r>
        <w:t>ый</w:t>
      </w:r>
      <w:r w:rsidRPr="002E5026">
        <w:t xml:space="preserve"> конкурсе талантов «Вдохн</w:t>
      </w:r>
      <w:r>
        <w:t xml:space="preserve">овение». </w:t>
      </w:r>
      <w:r w:rsidRPr="002E5026">
        <w:t>Литовченко</w:t>
      </w:r>
      <w:r>
        <w:t xml:space="preserve"> В.А. (</w:t>
      </w:r>
      <w:r w:rsidR="00D93108">
        <w:t>преподаватель)</w:t>
      </w:r>
      <w:r w:rsidRPr="002E5026">
        <w:t xml:space="preserve"> занял I </w:t>
      </w:r>
      <w:r w:rsidR="00D93108">
        <w:t>место</w:t>
      </w:r>
      <w:r w:rsidRPr="002E5026">
        <w:t>.</w:t>
      </w:r>
    </w:p>
    <w:p w:rsidR="00D140B6" w:rsidRDefault="00D140B6" w:rsidP="00D140B6">
      <w:pPr>
        <w:pStyle w:val="a3"/>
        <w:spacing w:line="276" w:lineRule="auto"/>
        <w:ind w:left="818" w:right="571" w:firstLine="480"/>
        <w:jc w:val="both"/>
      </w:pPr>
      <w:r w:rsidRPr="00D140B6">
        <w:t>- Зональный конкурс юных исполнителей на народных инструментах. Матющенко Ярослав – лауреат 3 степени</w:t>
      </w:r>
    </w:p>
    <w:p w:rsidR="00D140B6" w:rsidRDefault="00D140B6" w:rsidP="00D140B6">
      <w:pPr>
        <w:pStyle w:val="a3"/>
        <w:spacing w:line="276" w:lineRule="auto"/>
        <w:ind w:left="818" w:right="571" w:firstLine="480"/>
        <w:jc w:val="both"/>
      </w:pPr>
      <w:r>
        <w:t xml:space="preserve">- </w:t>
      </w:r>
      <w:proofErr w:type="spellStart"/>
      <w:r>
        <w:t>Внутришкольный</w:t>
      </w:r>
      <w:proofErr w:type="spellEnd"/>
      <w:r>
        <w:t xml:space="preserve"> конкурс «Юный пианист» </w:t>
      </w:r>
    </w:p>
    <w:p w:rsidR="00D140B6" w:rsidRPr="00CC6D07" w:rsidRDefault="00D140B6" w:rsidP="00D140B6">
      <w:pPr>
        <w:pStyle w:val="a3"/>
        <w:spacing w:line="276" w:lineRule="auto"/>
        <w:ind w:left="818" w:right="571" w:firstLine="480"/>
        <w:jc w:val="both"/>
        <w:rPr>
          <w:u w:val="single"/>
        </w:rPr>
      </w:pPr>
      <w:r w:rsidRPr="00CC6D07">
        <w:rPr>
          <w:u w:val="single"/>
        </w:rPr>
        <w:t>Художественное отделение:</w:t>
      </w:r>
    </w:p>
    <w:p w:rsidR="00600D43" w:rsidRDefault="00D140B6" w:rsidP="00D140B6">
      <w:pPr>
        <w:pStyle w:val="a3"/>
        <w:spacing w:line="276" w:lineRule="auto"/>
        <w:ind w:left="818" w:right="571" w:firstLine="480"/>
        <w:jc w:val="both"/>
      </w:pPr>
      <w:r>
        <w:t>- Муниципальная выставка декоративно-прикладного творчества «Здравствуй, здравствуй, Новый год». 1 место заняло 9 человек, 2 место – 4 человека, 3 место – 1 человек.</w:t>
      </w:r>
    </w:p>
    <w:p w:rsidR="00D140B6" w:rsidRDefault="00D140B6" w:rsidP="00D140B6">
      <w:pPr>
        <w:pStyle w:val="a3"/>
        <w:spacing w:line="276" w:lineRule="auto"/>
        <w:ind w:left="818" w:right="571" w:firstLine="480"/>
        <w:jc w:val="both"/>
      </w:pPr>
      <w:r>
        <w:t>- Районный конкурс «Мы рисуем улицу-2021»</w:t>
      </w:r>
      <w:r w:rsidR="002E5026">
        <w:t xml:space="preserve"> по правилам дорожного движения:</w:t>
      </w:r>
    </w:p>
    <w:p w:rsidR="002E5026" w:rsidRDefault="002E5026" w:rsidP="002E5026">
      <w:pPr>
        <w:pStyle w:val="a3"/>
        <w:spacing w:line="276" w:lineRule="auto"/>
        <w:ind w:left="818" w:right="571" w:firstLine="480"/>
        <w:jc w:val="both"/>
      </w:pPr>
      <w:r>
        <w:t xml:space="preserve">I место – Кристина </w:t>
      </w:r>
      <w:proofErr w:type="spellStart"/>
      <w:r>
        <w:t>Барабанова</w:t>
      </w:r>
      <w:proofErr w:type="spellEnd"/>
      <w:r>
        <w:t xml:space="preserve">, </w:t>
      </w:r>
    </w:p>
    <w:p w:rsidR="002E5026" w:rsidRDefault="002E5026" w:rsidP="002E5026">
      <w:pPr>
        <w:pStyle w:val="a3"/>
        <w:spacing w:line="276" w:lineRule="auto"/>
        <w:ind w:left="818" w:right="571" w:firstLine="480"/>
        <w:jc w:val="both"/>
      </w:pPr>
      <w:r>
        <w:t xml:space="preserve">II место – Снежана Гончарова, </w:t>
      </w:r>
    </w:p>
    <w:p w:rsidR="002E5026" w:rsidRDefault="002E5026" w:rsidP="002E5026">
      <w:pPr>
        <w:pStyle w:val="a3"/>
        <w:spacing w:line="276" w:lineRule="auto"/>
        <w:ind w:left="818" w:right="571" w:firstLine="480"/>
        <w:jc w:val="both"/>
      </w:pPr>
      <w:r>
        <w:t>III место – Анастасия Кудашева.</w:t>
      </w:r>
    </w:p>
    <w:p w:rsidR="00B17125" w:rsidRDefault="00B17125" w:rsidP="002E5026">
      <w:pPr>
        <w:pStyle w:val="a3"/>
        <w:spacing w:line="276" w:lineRule="auto"/>
        <w:ind w:left="818" w:right="571" w:firstLine="480"/>
        <w:jc w:val="both"/>
      </w:pPr>
    </w:p>
    <w:p w:rsidR="00D140B6" w:rsidRDefault="00D140B6" w:rsidP="002E5026">
      <w:pPr>
        <w:pStyle w:val="a3"/>
        <w:spacing w:line="276" w:lineRule="auto"/>
        <w:ind w:left="818" w:right="571" w:firstLine="480"/>
        <w:jc w:val="both"/>
      </w:pPr>
      <w:r>
        <w:t>- Районный конкурс по пожарной безопасности «Мы жить желаем в мире без пожаров»</w:t>
      </w:r>
      <w:r w:rsidR="002E5026">
        <w:t>:</w:t>
      </w:r>
    </w:p>
    <w:p w:rsidR="00D140B6" w:rsidRDefault="00D140B6" w:rsidP="00D140B6">
      <w:pPr>
        <w:pStyle w:val="a3"/>
        <w:spacing w:line="276" w:lineRule="auto"/>
        <w:ind w:left="818" w:right="571" w:firstLine="480"/>
        <w:jc w:val="both"/>
      </w:pPr>
      <w:r>
        <w:t>I место</w:t>
      </w:r>
      <w:r w:rsidR="002E5026">
        <w:t xml:space="preserve"> –</w:t>
      </w:r>
      <w:r>
        <w:t xml:space="preserve"> София </w:t>
      </w:r>
      <w:proofErr w:type="spellStart"/>
      <w:r>
        <w:t>Гамзова</w:t>
      </w:r>
      <w:proofErr w:type="spellEnd"/>
      <w:r>
        <w:t xml:space="preserve">, </w:t>
      </w:r>
    </w:p>
    <w:p w:rsidR="00040DF7" w:rsidRDefault="00D140B6" w:rsidP="00D140B6">
      <w:pPr>
        <w:pStyle w:val="a3"/>
        <w:spacing w:line="276" w:lineRule="auto"/>
        <w:ind w:left="818" w:right="571" w:firstLine="480"/>
        <w:jc w:val="both"/>
      </w:pPr>
      <w:r>
        <w:t>II место</w:t>
      </w:r>
      <w:r w:rsidR="002E5026">
        <w:t xml:space="preserve"> –</w:t>
      </w:r>
      <w:r>
        <w:t xml:space="preserve"> Прохорова </w:t>
      </w:r>
      <w:proofErr w:type="spellStart"/>
      <w:r>
        <w:t>Камила</w:t>
      </w:r>
      <w:proofErr w:type="spellEnd"/>
      <w:r>
        <w:t>,</w:t>
      </w:r>
    </w:p>
    <w:p w:rsidR="00D140B6" w:rsidRDefault="00D140B6" w:rsidP="00777DA7">
      <w:pPr>
        <w:pStyle w:val="a3"/>
        <w:spacing w:line="276" w:lineRule="auto"/>
        <w:ind w:left="818" w:right="571" w:firstLine="480"/>
        <w:jc w:val="both"/>
      </w:pPr>
      <w:r>
        <w:t xml:space="preserve">Ежегодно в </w:t>
      </w:r>
      <w:proofErr w:type="spellStart"/>
      <w:r>
        <w:t>Анучинском</w:t>
      </w:r>
      <w:proofErr w:type="spellEnd"/>
      <w:r w:rsidR="002E5026">
        <w:t xml:space="preserve"> муниципальном округе проходит Д</w:t>
      </w:r>
      <w:r>
        <w:t xml:space="preserve">ень пчелы. Обучающиеся </w:t>
      </w:r>
      <w:r w:rsidR="002E5026">
        <w:t>ДШИ</w:t>
      </w:r>
      <w:r>
        <w:t xml:space="preserve"> с. Анучино приняли участие в конкурсе поделок и коллективная работа «Пчелиный рой» </w:t>
      </w:r>
      <w:r w:rsidR="002E5026">
        <w:t xml:space="preserve">заняла </w:t>
      </w:r>
      <w:r w:rsidR="002E5026">
        <w:rPr>
          <w:lang w:val="en-US"/>
        </w:rPr>
        <w:t>III</w:t>
      </w:r>
      <w:r>
        <w:t xml:space="preserve"> место среди огромного количества участвующих поделок со всего Анучинского муниципального округа. </w:t>
      </w:r>
    </w:p>
    <w:p w:rsidR="00CC6D07" w:rsidRDefault="00555586" w:rsidP="00600D43">
      <w:pPr>
        <w:pStyle w:val="a3"/>
        <w:spacing w:line="276" w:lineRule="auto"/>
        <w:ind w:left="818" w:right="571" w:firstLine="480"/>
        <w:jc w:val="both"/>
      </w:pPr>
      <w:r w:rsidRPr="009C688B">
        <w:t>Учреждение дополнительного образования спортивной направленности</w:t>
      </w:r>
      <w:r w:rsidR="00CC6D07">
        <w:t xml:space="preserve">              (ДЮСШ </w:t>
      </w:r>
      <w:r w:rsidR="009C688B" w:rsidRPr="009C688B">
        <w:t xml:space="preserve">с. Анучино) </w:t>
      </w:r>
      <w:r w:rsidRPr="009C688B">
        <w:t>реализует дополнительные образовательные программы в области физической культуры и спорта для обучающихся в возрасте от 7 до 18 лет, которые направлены на физическое воспитание личности, выявление одаренных детей, получение ими начальных знаний о физической культуре и спорте. При наборе детей в спортивные секции принимаются все желающие от 7 до 18 лет, не имеющие медицинских отклонений для данного вида спорта. Общее количество детей, занимающихся в секциях образовательного</w:t>
      </w:r>
      <w:r w:rsidR="006A11DF">
        <w:t xml:space="preserve"> </w:t>
      </w:r>
      <w:r w:rsidRPr="009C688B">
        <w:t>учреждения</w:t>
      </w:r>
      <w:r w:rsidR="006A11DF">
        <w:t xml:space="preserve"> </w:t>
      </w:r>
      <w:r w:rsidRPr="009C688B">
        <w:t>в 2020-2021 учебном</w:t>
      </w:r>
      <w:r w:rsidR="006A11DF">
        <w:t xml:space="preserve"> </w:t>
      </w:r>
      <w:r w:rsidRPr="009C688B">
        <w:t>году</w:t>
      </w:r>
      <w:r w:rsidR="00600D43">
        <w:t>,</w:t>
      </w:r>
      <w:r w:rsidRPr="009C688B">
        <w:t>–</w:t>
      </w:r>
      <w:r w:rsidR="009C688B" w:rsidRPr="009C688B">
        <w:t xml:space="preserve"> 298 </w:t>
      </w:r>
      <w:r w:rsidRPr="009C688B">
        <w:t>человек,</w:t>
      </w:r>
      <w:r w:rsidR="006A11DF">
        <w:t xml:space="preserve"> </w:t>
      </w:r>
      <w:r w:rsidRPr="009C688B">
        <w:t>что</w:t>
      </w:r>
      <w:r w:rsidR="0062647B">
        <w:t xml:space="preserve"> </w:t>
      </w:r>
      <w:r w:rsidRPr="009C688B">
        <w:t>составляет</w:t>
      </w:r>
      <w:r w:rsidR="009C688B" w:rsidRPr="009C688B">
        <w:t xml:space="preserve"> 21,4 </w:t>
      </w:r>
      <w:r w:rsidRPr="009C688B">
        <w:t>% от общего числа учащихся Анучинского МО. Основной контингент воспитанников</w:t>
      </w:r>
      <w:r w:rsidR="00CC6D07">
        <w:t>ДЮСШ</w:t>
      </w:r>
      <w:r w:rsidR="009C688B" w:rsidRPr="009C688B">
        <w:t xml:space="preserve">  с. Анучино</w:t>
      </w:r>
      <w:r w:rsidR="00CC6D07">
        <w:t xml:space="preserve"> - это учащиеся </w:t>
      </w:r>
      <w:r w:rsidRPr="009C688B">
        <w:t>общеобразовательныхучреждений</w:t>
      </w:r>
      <w:r w:rsidR="009C688B" w:rsidRPr="009C688B">
        <w:t>.</w:t>
      </w:r>
    </w:p>
    <w:p w:rsidR="00555586" w:rsidRPr="00844D01" w:rsidRDefault="00555586" w:rsidP="00CC6D07">
      <w:pPr>
        <w:pStyle w:val="a3"/>
        <w:spacing w:line="276" w:lineRule="auto"/>
        <w:ind w:left="851" w:right="568" w:firstLine="675"/>
        <w:jc w:val="both"/>
        <w:rPr>
          <w:sz w:val="20"/>
        </w:rPr>
      </w:pPr>
      <w:r w:rsidRPr="00844D01">
        <w:t xml:space="preserve">В 2020-2021 учебном году в учреждении </w:t>
      </w:r>
      <w:r w:rsidR="009C688B" w:rsidRPr="00844D01">
        <w:t>обучение проводилось по 5 образовательным программам физкультурно-спортивной направленности  следующих видов спорта: лёгкая атлетика, волейбол,  шахматы, лыжные гонки, футбол.</w:t>
      </w:r>
    </w:p>
    <w:p w:rsidR="00555586" w:rsidRPr="00844D01" w:rsidRDefault="00555586" w:rsidP="00555586">
      <w:pPr>
        <w:pStyle w:val="a3"/>
        <w:spacing w:before="4" w:after="1"/>
        <w:rPr>
          <w:sz w:val="15"/>
        </w:r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2979"/>
        <w:gridCol w:w="1894"/>
        <w:gridCol w:w="1980"/>
        <w:gridCol w:w="1942"/>
      </w:tblGrid>
      <w:tr w:rsidR="00844D01" w:rsidRPr="00844D01" w:rsidTr="00844D01">
        <w:trPr>
          <w:trHeight w:val="345"/>
        </w:trPr>
        <w:tc>
          <w:tcPr>
            <w:tcW w:w="562" w:type="dxa"/>
            <w:vMerge w:val="restart"/>
            <w:shd w:val="clear" w:color="auto" w:fill="C4BB95"/>
          </w:tcPr>
          <w:p w:rsidR="00555586" w:rsidRPr="00844D01" w:rsidRDefault="00555586" w:rsidP="00844D01">
            <w:pPr>
              <w:pStyle w:val="TableParagraph"/>
              <w:spacing w:line="276" w:lineRule="auto"/>
              <w:ind w:left="107" w:right="81" w:firstLine="52"/>
              <w:rPr>
                <w:b/>
                <w:sz w:val="24"/>
              </w:rPr>
            </w:pPr>
            <w:r w:rsidRPr="00844D01">
              <w:rPr>
                <w:b/>
                <w:sz w:val="24"/>
              </w:rPr>
              <w:t xml:space="preserve">№ </w:t>
            </w:r>
            <w:r w:rsidRPr="00844D01">
              <w:rPr>
                <w:b/>
                <w:sz w:val="24"/>
              </w:rPr>
              <w:lastRenderedPageBreak/>
              <w:t>п/п</w:t>
            </w:r>
          </w:p>
        </w:tc>
        <w:tc>
          <w:tcPr>
            <w:tcW w:w="2979" w:type="dxa"/>
            <w:vMerge w:val="restart"/>
            <w:shd w:val="clear" w:color="auto" w:fill="C4BB95"/>
          </w:tcPr>
          <w:p w:rsidR="00555586" w:rsidRPr="00844D01" w:rsidRDefault="00555586" w:rsidP="00844D01">
            <w:pPr>
              <w:pStyle w:val="TableParagraph"/>
              <w:spacing w:line="275" w:lineRule="exact"/>
              <w:ind w:left="877"/>
              <w:rPr>
                <w:b/>
                <w:sz w:val="24"/>
              </w:rPr>
            </w:pPr>
            <w:r w:rsidRPr="00844D01">
              <w:rPr>
                <w:b/>
                <w:sz w:val="24"/>
              </w:rPr>
              <w:lastRenderedPageBreak/>
              <w:t>Вид спорта</w:t>
            </w:r>
          </w:p>
        </w:tc>
        <w:tc>
          <w:tcPr>
            <w:tcW w:w="5816" w:type="dxa"/>
            <w:gridSpan w:val="3"/>
            <w:shd w:val="clear" w:color="auto" w:fill="C4BB95"/>
          </w:tcPr>
          <w:p w:rsidR="00555586" w:rsidRPr="00844D01" w:rsidRDefault="00555586" w:rsidP="00844D01">
            <w:pPr>
              <w:pStyle w:val="TableParagraph"/>
              <w:spacing w:line="275" w:lineRule="exact"/>
              <w:ind w:left="1677"/>
              <w:rPr>
                <w:b/>
                <w:sz w:val="24"/>
              </w:rPr>
            </w:pPr>
            <w:r w:rsidRPr="00844D01">
              <w:rPr>
                <w:b/>
                <w:sz w:val="24"/>
                <w:u w:val="thick"/>
              </w:rPr>
              <w:t>2020-2021</w:t>
            </w:r>
            <w:r w:rsidRPr="00844D01">
              <w:rPr>
                <w:b/>
                <w:sz w:val="24"/>
              </w:rPr>
              <w:t>учебный год</w:t>
            </w:r>
          </w:p>
        </w:tc>
      </w:tr>
      <w:tr w:rsidR="00844D01" w:rsidRPr="00844D01" w:rsidTr="00844D01">
        <w:trPr>
          <w:trHeight w:val="952"/>
        </w:trPr>
        <w:tc>
          <w:tcPr>
            <w:tcW w:w="562" w:type="dxa"/>
            <w:vMerge/>
            <w:tcBorders>
              <w:top w:val="nil"/>
            </w:tcBorders>
            <w:shd w:val="clear" w:color="auto" w:fill="C4BB95"/>
          </w:tcPr>
          <w:p w:rsidR="00555586" w:rsidRPr="00844D01" w:rsidRDefault="00555586" w:rsidP="00844D01">
            <w:pPr>
              <w:rPr>
                <w:sz w:val="2"/>
                <w:szCs w:val="2"/>
              </w:rPr>
            </w:pPr>
          </w:p>
        </w:tc>
        <w:tc>
          <w:tcPr>
            <w:tcW w:w="2979" w:type="dxa"/>
            <w:vMerge/>
            <w:tcBorders>
              <w:top w:val="nil"/>
            </w:tcBorders>
            <w:shd w:val="clear" w:color="auto" w:fill="C4BB95"/>
          </w:tcPr>
          <w:p w:rsidR="00555586" w:rsidRPr="00844D01" w:rsidRDefault="00555586" w:rsidP="00844D01">
            <w:pPr>
              <w:rPr>
                <w:sz w:val="2"/>
                <w:szCs w:val="2"/>
              </w:rPr>
            </w:pPr>
          </w:p>
        </w:tc>
        <w:tc>
          <w:tcPr>
            <w:tcW w:w="1894" w:type="dxa"/>
            <w:shd w:val="clear" w:color="auto" w:fill="C4BB95"/>
          </w:tcPr>
          <w:p w:rsidR="00555586" w:rsidRPr="00844D01" w:rsidRDefault="00555586" w:rsidP="00844D01">
            <w:pPr>
              <w:pStyle w:val="TableParagraph"/>
              <w:spacing w:line="276" w:lineRule="auto"/>
              <w:ind w:left="431" w:right="427"/>
              <w:jc w:val="center"/>
              <w:rPr>
                <w:sz w:val="24"/>
              </w:rPr>
            </w:pPr>
            <w:r w:rsidRPr="00844D01">
              <w:rPr>
                <w:sz w:val="24"/>
              </w:rPr>
              <w:t>Кол-во секций по</w:t>
            </w:r>
          </w:p>
          <w:p w:rsidR="00555586" w:rsidRPr="00844D01" w:rsidRDefault="00555586" w:rsidP="00844D01">
            <w:pPr>
              <w:pStyle w:val="TableParagraph"/>
              <w:ind w:left="240" w:right="234"/>
              <w:jc w:val="center"/>
              <w:rPr>
                <w:sz w:val="24"/>
              </w:rPr>
            </w:pPr>
            <w:r w:rsidRPr="00844D01">
              <w:rPr>
                <w:sz w:val="24"/>
              </w:rPr>
              <w:t>видам спорта</w:t>
            </w:r>
          </w:p>
        </w:tc>
        <w:tc>
          <w:tcPr>
            <w:tcW w:w="1980" w:type="dxa"/>
            <w:shd w:val="clear" w:color="auto" w:fill="C4BB95"/>
          </w:tcPr>
          <w:p w:rsidR="00555586" w:rsidRPr="00844D01" w:rsidRDefault="00555586" w:rsidP="00844D01">
            <w:pPr>
              <w:pStyle w:val="TableParagraph"/>
              <w:spacing w:line="270" w:lineRule="exact"/>
              <w:ind w:left="282" w:right="278"/>
              <w:jc w:val="center"/>
              <w:rPr>
                <w:sz w:val="24"/>
              </w:rPr>
            </w:pPr>
            <w:r w:rsidRPr="00844D01">
              <w:rPr>
                <w:sz w:val="24"/>
              </w:rPr>
              <w:t>Кол-во групп</w:t>
            </w:r>
          </w:p>
        </w:tc>
        <w:tc>
          <w:tcPr>
            <w:tcW w:w="1942" w:type="dxa"/>
            <w:shd w:val="clear" w:color="auto" w:fill="C4BB95"/>
          </w:tcPr>
          <w:p w:rsidR="00555586" w:rsidRPr="00844D01" w:rsidRDefault="00555586" w:rsidP="00844D01">
            <w:pPr>
              <w:pStyle w:val="TableParagraph"/>
              <w:spacing w:line="276" w:lineRule="auto"/>
              <w:ind w:left="196" w:right="188"/>
              <w:jc w:val="center"/>
              <w:rPr>
                <w:sz w:val="24"/>
              </w:rPr>
            </w:pPr>
            <w:r w:rsidRPr="00844D01">
              <w:rPr>
                <w:sz w:val="24"/>
              </w:rPr>
              <w:t>Количество воспитанников</w:t>
            </w:r>
          </w:p>
          <w:p w:rsidR="00555586" w:rsidRPr="00844D01" w:rsidRDefault="00555586" w:rsidP="00844D01">
            <w:pPr>
              <w:pStyle w:val="TableParagraph"/>
              <w:ind w:left="193" w:right="188"/>
              <w:jc w:val="center"/>
              <w:rPr>
                <w:sz w:val="24"/>
              </w:rPr>
            </w:pPr>
            <w:r w:rsidRPr="00844D01">
              <w:rPr>
                <w:sz w:val="24"/>
              </w:rPr>
              <w:t>(чел.)</w:t>
            </w:r>
          </w:p>
        </w:tc>
      </w:tr>
      <w:tr w:rsidR="00844D01" w:rsidRPr="00844D01" w:rsidTr="00844D01">
        <w:trPr>
          <w:trHeight w:val="317"/>
        </w:trPr>
        <w:tc>
          <w:tcPr>
            <w:tcW w:w="562" w:type="dxa"/>
            <w:shd w:val="clear" w:color="auto" w:fill="F1DBDB"/>
          </w:tcPr>
          <w:p w:rsidR="00844D01" w:rsidRPr="00844D01" w:rsidRDefault="00844D01" w:rsidP="00844D01">
            <w:pPr>
              <w:pStyle w:val="TableParagraph"/>
              <w:spacing w:line="271" w:lineRule="exact"/>
              <w:ind w:left="107"/>
              <w:rPr>
                <w:sz w:val="24"/>
              </w:rPr>
            </w:pPr>
            <w:r w:rsidRPr="00844D01">
              <w:rPr>
                <w:sz w:val="24"/>
              </w:rPr>
              <w:lastRenderedPageBreak/>
              <w:t>1.</w:t>
            </w:r>
          </w:p>
        </w:tc>
        <w:tc>
          <w:tcPr>
            <w:tcW w:w="2979" w:type="dxa"/>
            <w:shd w:val="clear" w:color="auto" w:fill="F1DBDB"/>
          </w:tcPr>
          <w:p w:rsidR="00844D01" w:rsidRPr="00844D01" w:rsidRDefault="00844D01" w:rsidP="00844D01">
            <w:pPr>
              <w:pStyle w:val="TableParagraph"/>
              <w:spacing w:line="271" w:lineRule="exact"/>
              <w:ind w:left="107"/>
              <w:rPr>
                <w:sz w:val="24"/>
              </w:rPr>
            </w:pPr>
            <w:r w:rsidRPr="00844D01">
              <w:rPr>
                <w:sz w:val="24"/>
              </w:rPr>
              <w:t>Лёгкая атлетика</w:t>
            </w:r>
          </w:p>
        </w:tc>
        <w:tc>
          <w:tcPr>
            <w:tcW w:w="1894" w:type="dxa"/>
            <w:shd w:val="clear" w:color="auto" w:fill="F1DBDB"/>
          </w:tcPr>
          <w:p w:rsidR="00844D01" w:rsidRPr="00844D01" w:rsidRDefault="00844D01" w:rsidP="00844D01">
            <w:pPr>
              <w:spacing w:line="271" w:lineRule="exact"/>
              <w:ind w:right="877"/>
              <w:jc w:val="right"/>
              <w:rPr>
                <w:sz w:val="24"/>
              </w:rPr>
            </w:pPr>
            <w:r w:rsidRPr="00844D01">
              <w:rPr>
                <w:sz w:val="24"/>
              </w:rPr>
              <w:t>5</w:t>
            </w:r>
          </w:p>
        </w:tc>
        <w:tc>
          <w:tcPr>
            <w:tcW w:w="1980" w:type="dxa"/>
            <w:shd w:val="clear" w:color="auto" w:fill="F1DBDB"/>
          </w:tcPr>
          <w:p w:rsidR="00844D01" w:rsidRPr="00844D01" w:rsidRDefault="00844D01" w:rsidP="00844D01">
            <w:pPr>
              <w:spacing w:line="271" w:lineRule="exact"/>
              <w:ind w:left="6"/>
              <w:jc w:val="center"/>
              <w:rPr>
                <w:sz w:val="24"/>
              </w:rPr>
            </w:pPr>
            <w:r w:rsidRPr="00844D01">
              <w:rPr>
                <w:sz w:val="24"/>
              </w:rPr>
              <w:t>8</w:t>
            </w:r>
          </w:p>
        </w:tc>
        <w:tc>
          <w:tcPr>
            <w:tcW w:w="1942" w:type="dxa"/>
            <w:shd w:val="clear" w:color="auto" w:fill="F1DBDB"/>
          </w:tcPr>
          <w:p w:rsidR="00844D01" w:rsidRPr="00844D01" w:rsidRDefault="00844D01" w:rsidP="00844D01">
            <w:pPr>
              <w:spacing w:line="271" w:lineRule="exact"/>
              <w:ind w:right="840"/>
              <w:jc w:val="right"/>
              <w:rPr>
                <w:sz w:val="24"/>
              </w:rPr>
            </w:pPr>
            <w:r w:rsidRPr="00844D01">
              <w:rPr>
                <w:sz w:val="24"/>
              </w:rPr>
              <w:t>117</w:t>
            </w:r>
          </w:p>
        </w:tc>
      </w:tr>
      <w:tr w:rsidR="00844D01" w:rsidRPr="00844D01" w:rsidTr="00844D01">
        <w:trPr>
          <w:trHeight w:val="318"/>
        </w:trPr>
        <w:tc>
          <w:tcPr>
            <w:tcW w:w="562" w:type="dxa"/>
            <w:shd w:val="clear" w:color="auto" w:fill="F1DBDB"/>
          </w:tcPr>
          <w:p w:rsidR="00844D01" w:rsidRPr="00844D01" w:rsidRDefault="00844D01" w:rsidP="00844D01">
            <w:pPr>
              <w:pStyle w:val="TableParagraph"/>
              <w:spacing w:line="270" w:lineRule="exact"/>
              <w:ind w:left="107"/>
              <w:rPr>
                <w:sz w:val="24"/>
              </w:rPr>
            </w:pPr>
            <w:r w:rsidRPr="00844D01">
              <w:rPr>
                <w:sz w:val="24"/>
              </w:rPr>
              <w:t>2.</w:t>
            </w:r>
          </w:p>
        </w:tc>
        <w:tc>
          <w:tcPr>
            <w:tcW w:w="2979" w:type="dxa"/>
            <w:shd w:val="clear" w:color="auto" w:fill="F1DBDB"/>
          </w:tcPr>
          <w:p w:rsidR="00844D01" w:rsidRPr="00844D01" w:rsidRDefault="00844D01" w:rsidP="00844D01">
            <w:pPr>
              <w:pStyle w:val="TableParagraph"/>
              <w:spacing w:line="270" w:lineRule="exact"/>
              <w:ind w:left="107"/>
              <w:rPr>
                <w:sz w:val="24"/>
              </w:rPr>
            </w:pPr>
            <w:r w:rsidRPr="00844D01">
              <w:rPr>
                <w:sz w:val="24"/>
              </w:rPr>
              <w:t>Волейбол</w:t>
            </w:r>
          </w:p>
        </w:tc>
        <w:tc>
          <w:tcPr>
            <w:tcW w:w="1894" w:type="dxa"/>
            <w:shd w:val="clear" w:color="auto" w:fill="F1DBDB"/>
          </w:tcPr>
          <w:p w:rsidR="00844D01" w:rsidRPr="00844D01" w:rsidRDefault="00844D01" w:rsidP="00844D01">
            <w:pPr>
              <w:spacing w:line="270" w:lineRule="exact"/>
              <w:ind w:right="877"/>
              <w:jc w:val="right"/>
              <w:rPr>
                <w:sz w:val="24"/>
              </w:rPr>
            </w:pPr>
            <w:r w:rsidRPr="00844D01">
              <w:rPr>
                <w:sz w:val="24"/>
              </w:rPr>
              <w:t>2</w:t>
            </w:r>
          </w:p>
        </w:tc>
        <w:tc>
          <w:tcPr>
            <w:tcW w:w="1980" w:type="dxa"/>
            <w:shd w:val="clear" w:color="auto" w:fill="F1DBDB"/>
          </w:tcPr>
          <w:p w:rsidR="00844D01" w:rsidRPr="00844D01" w:rsidRDefault="00844D01" w:rsidP="00844D01">
            <w:pPr>
              <w:spacing w:line="270" w:lineRule="exact"/>
              <w:ind w:left="6"/>
              <w:jc w:val="center"/>
              <w:rPr>
                <w:sz w:val="24"/>
              </w:rPr>
            </w:pPr>
            <w:r w:rsidRPr="00844D01">
              <w:rPr>
                <w:sz w:val="24"/>
              </w:rPr>
              <w:t>3</w:t>
            </w:r>
          </w:p>
        </w:tc>
        <w:tc>
          <w:tcPr>
            <w:tcW w:w="1942" w:type="dxa"/>
            <w:shd w:val="clear" w:color="auto" w:fill="F1DBDB"/>
          </w:tcPr>
          <w:p w:rsidR="00844D01" w:rsidRPr="00844D01" w:rsidRDefault="00844D01" w:rsidP="00844D01">
            <w:pPr>
              <w:spacing w:line="270" w:lineRule="exact"/>
              <w:ind w:right="840"/>
              <w:jc w:val="right"/>
              <w:rPr>
                <w:sz w:val="24"/>
              </w:rPr>
            </w:pPr>
            <w:r w:rsidRPr="00844D01">
              <w:rPr>
                <w:sz w:val="24"/>
              </w:rPr>
              <w:t>47</w:t>
            </w:r>
          </w:p>
        </w:tc>
      </w:tr>
      <w:tr w:rsidR="00844D01" w:rsidRPr="00844D01" w:rsidTr="00844D01">
        <w:trPr>
          <w:trHeight w:val="326"/>
        </w:trPr>
        <w:tc>
          <w:tcPr>
            <w:tcW w:w="562" w:type="dxa"/>
            <w:shd w:val="clear" w:color="auto" w:fill="F1DBDB"/>
          </w:tcPr>
          <w:p w:rsidR="00844D01" w:rsidRPr="00844D01" w:rsidRDefault="00844D01" w:rsidP="00844D01">
            <w:pPr>
              <w:pStyle w:val="TableParagraph"/>
              <w:spacing w:line="273" w:lineRule="exact"/>
              <w:ind w:left="107"/>
              <w:rPr>
                <w:sz w:val="24"/>
              </w:rPr>
            </w:pPr>
            <w:r w:rsidRPr="00844D01">
              <w:rPr>
                <w:sz w:val="24"/>
              </w:rPr>
              <w:t>3.</w:t>
            </w:r>
          </w:p>
        </w:tc>
        <w:tc>
          <w:tcPr>
            <w:tcW w:w="2979" w:type="dxa"/>
            <w:shd w:val="clear" w:color="auto" w:fill="F1DBDB"/>
          </w:tcPr>
          <w:p w:rsidR="00844D01" w:rsidRPr="00844D01" w:rsidRDefault="00844D01" w:rsidP="00844D01">
            <w:pPr>
              <w:pStyle w:val="TableParagraph"/>
              <w:spacing w:line="273" w:lineRule="exact"/>
              <w:ind w:left="107"/>
              <w:rPr>
                <w:sz w:val="24"/>
              </w:rPr>
            </w:pPr>
            <w:r w:rsidRPr="00844D01">
              <w:rPr>
                <w:sz w:val="24"/>
              </w:rPr>
              <w:t>Футбол</w:t>
            </w:r>
          </w:p>
        </w:tc>
        <w:tc>
          <w:tcPr>
            <w:tcW w:w="1894" w:type="dxa"/>
            <w:shd w:val="clear" w:color="auto" w:fill="F1DBDB"/>
          </w:tcPr>
          <w:p w:rsidR="00844D01" w:rsidRPr="00844D01" w:rsidRDefault="00844D01" w:rsidP="00844D01">
            <w:pPr>
              <w:spacing w:line="273" w:lineRule="exact"/>
              <w:ind w:right="877"/>
              <w:jc w:val="right"/>
              <w:rPr>
                <w:sz w:val="24"/>
              </w:rPr>
            </w:pPr>
            <w:r w:rsidRPr="00844D01">
              <w:rPr>
                <w:sz w:val="24"/>
              </w:rPr>
              <w:t>2</w:t>
            </w:r>
          </w:p>
        </w:tc>
        <w:tc>
          <w:tcPr>
            <w:tcW w:w="1980" w:type="dxa"/>
            <w:shd w:val="clear" w:color="auto" w:fill="F1DBDB"/>
          </w:tcPr>
          <w:p w:rsidR="00844D01" w:rsidRPr="00844D01" w:rsidRDefault="00844D01" w:rsidP="00844D01">
            <w:pPr>
              <w:spacing w:line="273" w:lineRule="exact"/>
              <w:ind w:left="6"/>
              <w:jc w:val="center"/>
              <w:rPr>
                <w:sz w:val="24"/>
              </w:rPr>
            </w:pPr>
            <w:r w:rsidRPr="00844D01">
              <w:rPr>
                <w:sz w:val="24"/>
              </w:rPr>
              <w:t>6</w:t>
            </w:r>
          </w:p>
        </w:tc>
        <w:tc>
          <w:tcPr>
            <w:tcW w:w="1942" w:type="dxa"/>
            <w:shd w:val="clear" w:color="auto" w:fill="F1DBDB"/>
          </w:tcPr>
          <w:p w:rsidR="00844D01" w:rsidRPr="00844D01" w:rsidRDefault="00844D01" w:rsidP="00844D01">
            <w:pPr>
              <w:spacing w:line="273" w:lineRule="exact"/>
              <w:ind w:right="840"/>
              <w:jc w:val="right"/>
              <w:rPr>
                <w:sz w:val="24"/>
              </w:rPr>
            </w:pPr>
            <w:r w:rsidRPr="00844D01">
              <w:rPr>
                <w:sz w:val="24"/>
              </w:rPr>
              <w:t>98</w:t>
            </w:r>
          </w:p>
        </w:tc>
      </w:tr>
      <w:tr w:rsidR="00844D01" w:rsidRPr="00844D01" w:rsidTr="00844D01">
        <w:trPr>
          <w:trHeight w:val="316"/>
        </w:trPr>
        <w:tc>
          <w:tcPr>
            <w:tcW w:w="562" w:type="dxa"/>
            <w:shd w:val="clear" w:color="auto" w:fill="E4DFEB"/>
          </w:tcPr>
          <w:p w:rsidR="00844D01" w:rsidRPr="00844D01" w:rsidRDefault="00844D01" w:rsidP="00844D01">
            <w:pPr>
              <w:pStyle w:val="TableParagraph"/>
              <w:spacing w:line="270" w:lineRule="exact"/>
              <w:ind w:left="107"/>
              <w:rPr>
                <w:sz w:val="24"/>
              </w:rPr>
            </w:pPr>
            <w:r w:rsidRPr="00844D01">
              <w:rPr>
                <w:sz w:val="24"/>
              </w:rPr>
              <w:t>4.</w:t>
            </w:r>
          </w:p>
        </w:tc>
        <w:tc>
          <w:tcPr>
            <w:tcW w:w="2979" w:type="dxa"/>
            <w:shd w:val="clear" w:color="auto" w:fill="E4DFEB"/>
          </w:tcPr>
          <w:p w:rsidR="00844D01" w:rsidRPr="00844D01" w:rsidRDefault="00844D01" w:rsidP="00844D01">
            <w:pPr>
              <w:pStyle w:val="TableParagraph"/>
              <w:spacing w:line="270" w:lineRule="exact"/>
              <w:ind w:left="107"/>
              <w:rPr>
                <w:sz w:val="24"/>
              </w:rPr>
            </w:pPr>
            <w:r w:rsidRPr="00844D01">
              <w:rPr>
                <w:sz w:val="24"/>
              </w:rPr>
              <w:t>Лыжные гонки</w:t>
            </w:r>
          </w:p>
        </w:tc>
        <w:tc>
          <w:tcPr>
            <w:tcW w:w="1894" w:type="dxa"/>
            <w:shd w:val="clear" w:color="auto" w:fill="E4DFEB"/>
          </w:tcPr>
          <w:p w:rsidR="00844D01" w:rsidRPr="00844D01" w:rsidRDefault="00844D01" w:rsidP="00844D01">
            <w:pPr>
              <w:spacing w:line="270" w:lineRule="exact"/>
              <w:ind w:right="877"/>
              <w:jc w:val="right"/>
              <w:rPr>
                <w:sz w:val="24"/>
              </w:rPr>
            </w:pPr>
            <w:r w:rsidRPr="00844D01">
              <w:rPr>
                <w:sz w:val="24"/>
              </w:rPr>
              <w:t>1</w:t>
            </w:r>
          </w:p>
        </w:tc>
        <w:tc>
          <w:tcPr>
            <w:tcW w:w="1980" w:type="dxa"/>
            <w:shd w:val="clear" w:color="auto" w:fill="E4DFEB"/>
          </w:tcPr>
          <w:p w:rsidR="00844D01" w:rsidRPr="00844D01" w:rsidRDefault="00844D01" w:rsidP="00844D01">
            <w:pPr>
              <w:spacing w:line="270" w:lineRule="exact"/>
              <w:ind w:left="6"/>
              <w:jc w:val="center"/>
              <w:rPr>
                <w:sz w:val="24"/>
              </w:rPr>
            </w:pPr>
            <w:r w:rsidRPr="00844D01">
              <w:rPr>
                <w:sz w:val="24"/>
              </w:rPr>
              <w:t>2</w:t>
            </w:r>
          </w:p>
        </w:tc>
        <w:tc>
          <w:tcPr>
            <w:tcW w:w="1942" w:type="dxa"/>
            <w:shd w:val="clear" w:color="auto" w:fill="E4DFEB"/>
          </w:tcPr>
          <w:p w:rsidR="00844D01" w:rsidRPr="00844D01" w:rsidRDefault="00844D01" w:rsidP="00844D01">
            <w:pPr>
              <w:spacing w:line="270" w:lineRule="exact"/>
              <w:ind w:right="840"/>
              <w:jc w:val="right"/>
              <w:rPr>
                <w:sz w:val="24"/>
              </w:rPr>
            </w:pPr>
            <w:r w:rsidRPr="00844D01">
              <w:rPr>
                <w:sz w:val="24"/>
              </w:rPr>
              <w:t>21</w:t>
            </w:r>
          </w:p>
        </w:tc>
      </w:tr>
      <w:tr w:rsidR="00844D01" w:rsidRPr="00844D01" w:rsidTr="00844D01">
        <w:trPr>
          <w:trHeight w:val="318"/>
        </w:trPr>
        <w:tc>
          <w:tcPr>
            <w:tcW w:w="562" w:type="dxa"/>
            <w:shd w:val="clear" w:color="auto" w:fill="E4DFEB"/>
          </w:tcPr>
          <w:p w:rsidR="00844D01" w:rsidRPr="00844D01" w:rsidRDefault="00844D01" w:rsidP="00844D01">
            <w:pPr>
              <w:pStyle w:val="TableParagraph"/>
              <w:spacing w:line="273" w:lineRule="exact"/>
              <w:ind w:left="107"/>
              <w:rPr>
                <w:sz w:val="24"/>
              </w:rPr>
            </w:pPr>
            <w:r w:rsidRPr="00844D01">
              <w:rPr>
                <w:sz w:val="24"/>
              </w:rPr>
              <w:t>5.</w:t>
            </w:r>
          </w:p>
        </w:tc>
        <w:tc>
          <w:tcPr>
            <w:tcW w:w="2979" w:type="dxa"/>
            <w:shd w:val="clear" w:color="auto" w:fill="E4DFEB"/>
          </w:tcPr>
          <w:p w:rsidR="00844D01" w:rsidRPr="00844D01" w:rsidRDefault="00844D01" w:rsidP="00844D01">
            <w:pPr>
              <w:pStyle w:val="TableParagraph"/>
              <w:spacing w:line="273" w:lineRule="exact"/>
              <w:ind w:left="107"/>
              <w:rPr>
                <w:sz w:val="24"/>
              </w:rPr>
            </w:pPr>
            <w:r w:rsidRPr="00844D01">
              <w:rPr>
                <w:sz w:val="24"/>
              </w:rPr>
              <w:t>Шахматы</w:t>
            </w:r>
          </w:p>
        </w:tc>
        <w:tc>
          <w:tcPr>
            <w:tcW w:w="1894" w:type="dxa"/>
            <w:shd w:val="clear" w:color="auto" w:fill="E4DFEB"/>
          </w:tcPr>
          <w:p w:rsidR="00844D01" w:rsidRPr="00844D01" w:rsidRDefault="00844D01" w:rsidP="00844D01">
            <w:pPr>
              <w:spacing w:line="273" w:lineRule="exact"/>
              <w:ind w:right="877"/>
              <w:jc w:val="right"/>
              <w:rPr>
                <w:sz w:val="24"/>
              </w:rPr>
            </w:pPr>
            <w:r w:rsidRPr="00844D01">
              <w:rPr>
                <w:sz w:val="24"/>
              </w:rPr>
              <w:t>1</w:t>
            </w:r>
          </w:p>
        </w:tc>
        <w:tc>
          <w:tcPr>
            <w:tcW w:w="1980" w:type="dxa"/>
            <w:shd w:val="clear" w:color="auto" w:fill="E4DFEB"/>
          </w:tcPr>
          <w:p w:rsidR="00844D01" w:rsidRPr="00844D01" w:rsidRDefault="00844D01" w:rsidP="00844D01">
            <w:pPr>
              <w:spacing w:line="273" w:lineRule="exact"/>
              <w:ind w:left="6"/>
              <w:jc w:val="center"/>
              <w:rPr>
                <w:sz w:val="24"/>
              </w:rPr>
            </w:pPr>
            <w:r w:rsidRPr="00844D01">
              <w:rPr>
                <w:sz w:val="24"/>
              </w:rPr>
              <w:t>1</w:t>
            </w:r>
          </w:p>
        </w:tc>
        <w:tc>
          <w:tcPr>
            <w:tcW w:w="1942" w:type="dxa"/>
            <w:shd w:val="clear" w:color="auto" w:fill="E4DFEB"/>
          </w:tcPr>
          <w:p w:rsidR="00844D01" w:rsidRPr="00844D01" w:rsidRDefault="00844D01" w:rsidP="00844D01">
            <w:pPr>
              <w:spacing w:line="273" w:lineRule="exact"/>
              <w:ind w:right="780"/>
              <w:jc w:val="right"/>
              <w:rPr>
                <w:sz w:val="24"/>
              </w:rPr>
            </w:pPr>
            <w:r w:rsidRPr="00844D01">
              <w:rPr>
                <w:sz w:val="24"/>
              </w:rPr>
              <w:t>15</w:t>
            </w:r>
          </w:p>
        </w:tc>
      </w:tr>
      <w:tr w:rsidR="00844D01" w:rsidRPr="00844D01" w:rsidTr="00844D01">
        <w:trPr>
          <w:trHeight w:val="316"/>
        </w:trPr>
        <w:tc>
          <w:tcPr>
            <w:tcW w:w="3541" w:type="dxa"/>
            <w:gridSpan w:val="2"/>
            <w:shd w:val="clear" w:color="auto" w:fill="E4DFEB"/>
          </w:tcPr>
          <w:p w:rsidR="00555586" w:rsidRPr="00844D01" w:rsidRDefault="00555586" w:rsidP="00844D01">
            <w:pPr>
              <w:pStyle w:val="TableParagraph"/>
              <w:spacing w:line="275" w:lineRule="exact"/>
              <w:ind w:left="107"/>
              <w:rPr>
                <w:b/>
                <w:sz w:val="24"/>
              </w:rPr>
            </w:pPr>
            <w:r w:rsidRPr="00844D01">
              <w:rPr>
                <w:b/>
                <w:sz w:val="24"/>
              </w:rPr>
              <w:t>ИТОГО</w:t>
            </w:r>
          </w:p>
        </w:tc>
        <w:tc>
          <w:tcPr>
            <w:tcW w:w="1894" w:type="dxa"/>
            <w:shd w:val="clear" w:color="auto" w:fill="E4DFEB"/>
          </w:tcPr>
          <w:p w:rsidR="00555586" w:rsidRPr="00844D01" w:rsidRDefault="00844D01" w:rsidP="00844D01">
            <w:pPr>
              <w:pStyle w:val="TableParagraph"/>
              <w:spacing w:line="275" w:lineRule="exact"/>
              <w:ind w:right="817"/>
              <w:jc w:val="right"/>
              <w:rPr>
                <w:b/>
                <w:sz w:val="24"/>
              </w:rPr>
            </w:pPr>
            <w:r w:rsidRPr="00844D01">
              <w:rPr>
                <w:b/>
                <w:sz w:val="24"/>
              </w:rPr>
              <w:t>11</w:t>
            </w:r>
          </w:p>
        </w:tc>
        <w:tc>
          <w:tcPr>
            <w:tcW w:w="1980" w:type="dxa"/>
            <w:shd w:val="clear" w:color="auto" w:fill="E4DFEB"/>
          </w:tcPr>
          <w:p w:rsidR="00555586" w:rsidRPr="00844D01" w:rsidRDefault="00844D01" w:rsidP="00844D01">
            <w:pPr>
              <w:pStyle w:val="TableParagraph"/>
              <w:spacing w:line="275" w:lineRule="exact"/>
              <w:ind w:right="276"/>
              <w:jc w:val="center"/>
              <w:rPr>
                <w:b/>
                <w:sz w:val="24"/>
              </w:rPr>
            </w:pPr>
            <w:r w:rsidRPr="00844D01">
              <w:rPr>
                <w:b/>
                <w:sz w:val="24"/>
              </w:rPr>
              <w:t xml:space="preserve">    20</w:t>
            </w:r>
          </w:p>
        </w:tc>
        <w:tc>
          <w:tcPr>
            <w:tcW w:w="1942" w:type="dxa"/>
            <w:shd w:val="clear" w:color="auto" w:fill="E4DFEB"/>
          </w:tcPr>
          <w:p w:rsidR="00555586" w:rsidRPr="00844D01" w:rsidRDefault="00844D01" w:rsidP="00844D01">
            <w:pPr>
              <w:pStyle w:val="TableParagraph"/>
              <w:spacing w:line="275" w:lineRule="exact"/>
              <w:ind w:right="780"/>
              <w:jc w:val="right"/>
              <w:rPr>
                <w:b/>
                <w:sz w:val="24"/>
              </w:rPr>
            </w:pPr>
            <w:r w:rsidRPr="00844D01">
              <w:rPr>
                <w:b/>
                <w:sz w:val="24"/>
              </w:rPr>
              <w:t>298</w:t>
            </w:r>
          </w:p>
        </w:tc>
      </w:tr>
    </w:tbl>
    <w:p w:rsidR="00555586" w:rsidRDefault="00555586" w:rsidP="00555586">
      <w:pPr>
        <w:pStyle w:val="a3"/>
        <w:rPr>
          <w:sz w:val="20"/>
        </w:rPr>
      </w:pPr>
    </w:p>
    <w:p w:rsidR="00555586" w:rsidRPr="00844D01" w:rsidRDefault="00844D01" w:rsidP="00CC6D07">
      <w:pPr>
        <w:pStyle w:val="a3"/>
        <w:spacing w:line="276" w:lineRule="auto"/>
        <w:ind w:left="816" w:right="-23" w:firstLine="420"/>
        <w:jc w:val="both"/>
      </w:pPr>
      <w:r w:rsidRPr="00844D01">
        <w:t xml:space="preserve">За 2020-2021 учебный год 671 </w:t>
      </w:r>
      <w:r w:rsidR="00555586" w:rsidRPr="00844D01">
        <w:t>учащи</w:t>
      </w:r>
      <w:r w:rsidRPr="00844D01">
        <w:t>й</w:t>
      </w:r>
      <w:r w:rsidR="00555586" w:rsidRPr="00844D01">
        <w:t>ся Ану</w:t>
      </w:r>
      <w:r w:rsidRPr="00844D01">
        <w:t xml:space="preserve">чинского МО принял участие  в 17 </w:t>
      </w:r>
      <w:r w:rsidR="00555586" w:rsidRPr="00844D01">
        <w:t>соревнованиях различного</w:t>
      </w:r>
      <w:r w:rsidR="006A11DF">
        <w:t xml:space="preserve"> </w:t>
      </w:r>
      <w:r w:rsidR="00555586" w:rsidRPr="00844D01">
        <w:t>уровня.</w:t>
      </w:r>
    </w:p>
    <w:p w:rsidR="00600D43" w:rsidRDefault="00555586" w:rsidP="00040DF7">
      <w:pPr>
        <w:pStyle w:val="a3"/>
        <w:spacing w:line="276" w:lineRule="auto"/>
        <w:ind w:left="816" w:right="-23" w:firstLine="420"/>
        <w:jc w:val="both"/>
      </w:pPr>
      <w:r>
        <w:t xml:space="preserve">Значительное уменьшение количества соревнований и участников в текущем учебном году связано с отменой всех спортивно-массовых мероприятий на территории Российской Федерации из-за пандемии </w:t>
      </w:r>
      <w:proofErr w:type="spellStart"/>
      <w:r>
        <w:t>коронавирусной</w:t>
      </w:r>
      <w:proofErr w:type="spellEnd"/>
      <w:r>
        <w:t xml:space="preserve"> инфекции.</w:t>
      </w:r>
    </w:p>
    <w:p w:rsidR="00555586" w:rsidRDefault="00844D01" w:rsidP="00844D01">
      <w:pPr>
        <w:pStyle w:val="a3"/>
        <w:spacing w:line="276" w:lineRule="auto"/>
        <w:ind w:left="818" w:firstLine="420"/>
        <w:jc w:val="both"/>
      </w:pPr>
      <w:r w:rsidRPr="00844D01">
        <w:t>В 2020-2021 учебном году  тренеры-преподаватели ДЮСШ  с. Анучино  приняли участие в организации и проведении районных первенств по волейболу, футболу, легкой атлетике, ОФП; турниров по шахматам. Тренеры-преподаватели  и воспитанники ДЮСШ также приняли участие в соревнованиях за пределами района: в нескольких краевых соревнованиях по лыжным гонкам. Воспитанниками ДЮСШ выполнено 146 разрядных нормативов.</w:t>
      </w:r>
    </w:p>
    <w:p w:rsidR="00016E7E" w:rsidRDefault="00016E7E" w:rsidP="00016E7E">
      <w:pPr>
        <w:widowControl/>
        <w:autoSpaceDE/>
        <w:autoSpaceDN/>
        <w:rPr>
          <w:b/>
          <w:sz w:val="24"/>
          <w:szCs w:val="24"/>
          <w:lang w:eastAsia="ru-RU"/>
        </w:rPr>
      </w:pPr>
    </w:p>
    <w:p w:rsidR="006A11DF" w:rsidRDefault="006A11DF" w:rsidP="00016E7E">
      <w:pPr>
        <w:widowControl/>
        <w:autoSpaceDE/>
        <w:autoSpaceDN/>
        <w:rPr>
          <w:b/>
          <w:sz w:val="24"/>
          <w:szCs w:val="24"/>
          <w:lang w:eastAsia="ru-RU"/>
        </w:rPr>
      </w:pPr>
    </w:p>
    <w:p w:rsidR="006A11DF" w:rsidRDefault="006A11DF" w:rsidP="00016E7E">
      <w:pPr>
        <w:widowControl/>
        <w:autoSpaceDE/>
        <w:autoSpaceDN/>
        <w:rPr>
          <w:b/>
          <w:sz w:val="24"/>
          <w:szCs w:val="24"/>
          <w:lang w:eastAsia="ru-RU"/>
        </w:rPr>
      </w:pPr>
    </w:p>
    <w:p w:rsidR="006A11DF" w:rsidRDefault="006A11DF" w:rsidP="00016E7E">
      <w:pPr>
        <w:widowControl/>
        <w:autoSpaceDE/>
        <w:autoSpaceDN/>
        <w:rPr>
          <w:b/>
          <w:sz w:val="24"/>
          <w:szCs w:val="24"/>
          <w:lang w:eastAsia="ru-RU"/>
        </w:rPr>
      </w:pPr>
    </w:p>
    <w:p w:rsidR="006A11DF" w:rsidRDefault="006A11DF" w:rsidP="00016E7E">
      <w:pPr>
        <w:widowControl/>
        <w:autoSpaceDE/>
        <w:autoSpaceDN/>
        <w:rPr>
          <w:b/>
          <w:sz w:val="24"/>
          <w:szCs w:val="24"/>
          <w:lang w:eastAsia="ru-RU"/>
        </w:rPr>
      </w:pPr>
    </w:p>
    <w:p w:rsidR="00016E7E" w:rsidRPr="00016E7E" w:rsidRDefault="00016E7E" w:rsidP="00CC6D07">
      <w:pPr>
        <w:widowControl/>
        <w:autoSpaceDE/>
        <w:autoSpaceDN/>
        <w:jc w:val="center"/>
        <w:rPr>
          <w:b/>
          <w:sz w:val="24"/>
          <w:szCs w:val="24"/>
          <w:lang w:eastAsia="ru-RU"/>
        </w:rPr>
      </w:pPr>
      <w:r w:rsidRPr="00016E7E">
        <w:rPr>
          <w:b/>
          <w:sz w:val="24"/>
          <w:szCs w:val="24"/>
          <w:lang w:eastAsia="ru-RU"/>
        </w:rPr>
        <w:t>Сводная таблица о   результатах соревнований 2020-2021 учебного года</w:t>
      </w:r>
    </w:p>
    <w:tbl>
      <w:tblPr>
        <w:tblStyle w:val="10"/>
        <w:tblW w:w="9073" w:type="dxa"/>
        <w:tblInd w:w="959" w:type="dxa"/>
        <w:tblLayout w:type="fixed"/>
        <w:tblLook w:val="04A0"/>
      </w:tblPr>
      <w:tblGrid>
        <w:gridCol w:w="709"/>
        <w:gridCol w:w="3118"/>
        <w:gridCol w:w="1134"/>
        <w:gridCol w:w="1418"/>
        <w:gridCol w:w="1414"/>
        <w:gridCol w:w="1280"/>
      </w:tblGrid>
      <w:tr w:rsidR="00016E7E" w:rsidRPr="00016E7E" w:rsidTr="00016E7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Default="00016E7E" w:rsidP="00016E7E">
            <w:pPr>
              <w:tabs>
                <w:tab w:val="right" w:pos="776"/>
              </w:tabs>
              <w:ind w:left="-2094"/>
              <w:rPr>
                <w:sz w:val="24"/>
                <w:szCs w:val="24"/>
              </w:rPr>
            </w:pPr>
            <w:r w:rsidRPr="00016E7E">
              <w:rPr>
                <w:sz w:val="24"/>
                <w:szCs w:val="24"/>
              </w:rPr>
              <w:t>№</w:t>
            </w:r>
            <w:proofErr w:type="spellStart"/>
            <w:r w:rsidRPr="00016E7E">
              <w:rPr>
                <w:sz w:val="24"/>
                <w:szCs w:val="24"/>
              </w:rPr>
              <w:t>п.п№</w:t>
            </w:r>
            <w:proofErr w:type="spellEnd"/>
            <w:r w:rsidRPr="00016E7E">
              <w:rPr>
                <w:sz w:val="24"/>
                <w:szCs w:val="24"/>
              </w:rPr>
              <w:tab/>
              <w:t>п.</w:t>
            </w:r>
          </w:p>
          <w:p w:rsidR="00016E7E" w:rsidRPr="00016E7E" w:rsidRDefault="00016E7E" w:rsidP="00016E7E">
            <w:pPr>
              <w:rPr>
                <w:sz w:val="24"/>
                <w:szCs w:val="24"/>
              </w:rPr>
            </w:pPr>
            <w:r>
              <w:rPr>
                <w:sz w:val="24"/>
                <w:szCs w:val="24"/>
              </w:rPr>
              <w:t>№ п/п</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Ранг соревнований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Pr>
                <w:sz w:val="24"/>
                <w:szCs w:val="24"/>
              </w:rPr>
              <w:t>Д</w:t>
            </w:r>
            <w:r w:rsidRPr="00016E7E">
              <w:rPr>
                <w:sz w:val="24"/>
                <w:szCs w:val="24"/>
              </w:rPr>
              <w:t>ата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Кол-во</w:t>
            </w:r>
          </w:p>
          <w:p w:rsidR="00016E7E" w:rsidRPr="00016E7E" w:rsidRDefault="00016E7E" w:rsidP="00016E7E">
            <w:pPr>
              <w:rPr>
                <w:sz w:val="24"/>
                <w:szCs w:val="24"/>
              </w:rPr>
            </w:pPr>
            <w:r w:rsidRPr="00016E7E">
              <w:rPr>
                <w:sz w:val="24"/>
                <w:szCs w:val="24"/>
              </w:rPr>
              <w:t>участников</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 xml:space="preserve">Кол-во </w:t>
            </w:r>
            <w:r>
              <w:rPr>
                <w:sz w:val="24"/>
                <w:szCs w:val="24"/>
              </w:rPr>
              <w:t>п</w:t>
            </w:r>
            <w:r w:rsidRPr="00016E7E">
              <w:rPr>
                <w:sz w:val="24"/>
                <w:szCs w:val="24"/>
              </w:rPr>
              <w:t>ризовых мест</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Кол-во разрядов</w:t>
            </w:r>
          </w:p>
        </w:tc>
      </w:tr>
      <w:tr w:rsidR="00016E7E" w:rsidRPr="00016E7E" w:rsidTr="00016E7E">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ind w:left="-2094"/>
              <w:jc w:val="right"/>
              <w:rPr>
                <w:sz w:val="24"/>
                <w:szCs w:val="24"/>
              </w:rPr>
            </w:pPr>
            <w:r w:rsidRPr="00016E7E">
              <w:rPr>
                <w:sz w:val="24"/>
                <w:szCs w:val="24"/>
              </w:rPr>
              <w:t>1</w:t>
            </w: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Default="00016E7E" w:rsidP="00016E7E">
            <w:pPr>
              <w:rPr>
                <w:sz w:val="24"/>
                <w:szCs w:val="24"/>
              </w:rPr>
            </w:pPr>
            <w:r w:rsidRPr="00016E7E">
              <w:rPr>
                <w:sz w:val="24"/>
                <w:szCs w:val="24"/>
              </w:rPr>
              <w:t xml:space="preserve">Первенство ДЮСШ </w:t>
            </w:r>
          </w:p>
          <w:p w:rsidR="00016E7E" w:rsidRPr="00016E7E" w:rsidRDefault="00016E7E" w:rsidP="00016E7E">
            <w:pPr>
              <w:rPr>
                <w:sz w:val="24"/>
                <w:szCs w:val="24"/>
              </w:rPr>
            </w:pPr>
            <w:r w:rsidRPr="00016E7E">
              <w:rPr>
                <w:sz w:val="24"/>
                <w:szCs w:val="24"/>
              </w:rPr>
              <w:t>с. Анучино</w:t>
            </w:r>
          </w:p>
          <w:p w:rsidR="00016E7E" w:rsidRPr="00016E7E" w:rsidRDefault="00016E7E" w:rsidP="00016E7E">
            <w:pPr>
              <w:rPr>
                <w:sz w:val="24"/>
                <w:szCs w:val="24"/>
              </w:rPr>
            </w:pPr>
            <w:r w:rsidRPr="00016E7E">
              <w:rPr>
                <w:sz w:val="24"/>
                <w:szCs w:val="24"/>
              </w:rPr>
              <w:t>по лыжным гонкам</w:t>
            </w:r>
          </w:p>
        </w:tc>
        <w:tc>
          <w:tcPr>
            <w:tcW w:w="1134" w:type="dxa"/>
            <w:vMerge w:val="restart"/>
            <w:tcBorders>
              <w:top w:val="single" w:sz="4" w:space="0" w:color="000000" w:themeColor="text1"/>
              <w:left w:val="single" w:sz="4" w:space="0" w:color="000000" w:themeColor="text1"/>
              <w:right w:val="single" w:sz="4" w:space="0" w:color="000000" w:themeColor="text1"/>
            </w:tcBorders>
          </w:tcPr>
          <w:p w:rsidR="00016E7E" w:rsidRPr="00016E7E" w:rsidRDefault="00016E7E" w:rsidP="00016E7E">
            <w:pPr>
              <w:rPr>
                <w:sz w:val="24"/>
                <w:szCs w:val="24"/>
              </w:rPr>
            </w:pPr>
            <w:r w:rsidRPr="00016E7E">
              <w:rPr>
                <w:sz w:val="24"/>
                <w:szCs w:val="24"/>
              </w:rPr>
              <w:t>06.02.21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rFonts w:ascii="Calibri" w:hAnsi="Calibri"/>
                <w:sz w:val="24"/>
                <w:szCs w:val="24"/>
              </w:rPr>
            </w:pP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rFonts w:ascii="Calibri" w:hAnsi="Calibri"/>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rFonts w:ascii="Calibri" w:hAnsi="Calibri"/>
                <w:sz w:val="24"/>
                <w:szCs w:val="24"/>
              </w:rPr>
            </w:pPr>
          </w:p>
        </w:tc>
      </w:tr>
      <w:tr w:rsidR="00016E7E" w:rsidRPr="00016E7E" w:rsidTr="00016E7E">
        <w:trPr>
          <w:trHeight w:val="891"/>
        </w:trPr>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6E7E" w:rsidRPr="00016E7E" w:rsidRDefault="00016E7E" w:rsidP="00016E7E">
            <w:pPr>
              <w:rPr>
                <w:sz w:val="24"/>
                <w:szCs w:val="24"/>
              </w:rPr>
            </w:pPr>
          </w:p>
        </w:tc>
        <w:tc>
          <w:tcPr>
            <w:tcW w:w="31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6E7E" w:rsidRPr="00016E7E" w:rsidRDefault="00016E7E" w:rsidP="00016E7E">
            <w:pPr>
              <w:rPr>
                <w:sz w:val="24"/>
                <w:szCs w:val="24"/>
              </w:rPr>
            </w:pPr>
          </w:p>
        </w:tc>
        <w:tc>
          <w:tcPr>
            <w:tcW w:w="1134" w:type="dxa"/>
            <w:vMerge/>
            <w:tcBorders>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17/11</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6</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1вз-1</w:t>
            </w:r>
          </w:p>
          <w:p w:rsidR="00016E7E" w:rsidRPr="00016E7E" w:rsidRDefault="00016E7E" w:rsidP="00016E7E">
            <w:pPr>
              <w:rPr>
                <w:sz w:val="24"/>
                <w:szCs w:val="24"/>
              </w:rPr>
            </w:pPr>
            <w:r w:rsidRPr="00016E7E">
              <w:rPr>
                <w:sz w:val="24"/>
                <w:szCs w:val="24"/>
              </w:rPr>
              <w:t>3вз-4</w:t>
            </w:r>
          </w:p>
          <w:p w:rsidR="00016E7E" w:rsidRPr="00016E7E" w:rsidRDefault="00016E7E" w:rsidP="00016E7E">
            <w:pPr>
              <w:rPr>
                <w:sz w:val="24"/>
                <w:szCs w:val="24"/>
              </w:rPr>
            </w:pPr>
            <w:r w:rsidRPr="00016E7E">
              <w:rPr>
                <w:sz w:val="24"/>
                <w:szCs w:val="24"/>
              </w:rPr>
              <w:t>1ю-3</w:t>
            </w:r>
          </w:p>
          <w:p w:rsidR="00016E7E" w:rsidRPr="00016E7E" w:rsidRDefault="00016E7E" w:rsidP="00016E7E">
            <w:pPr>
              <w:rPr>
                <w:sz w:val="24"/>
                <w:szCs w:val="24"/>
              </w:rPr>
            </w:pPr>
            <w:r w:rsidRPr="00016E7E">
              <w:rPr>
                <w:sz w:val="24"/>
                <w:szCs w:val="24"/>
              </w:rPr>
              <w:t>2ю-2</w:t>
            </w:r>
          </w:p>
        </w:tc>
      </w:tr>
      <w:tr w:rsidR="00016E7E" w:rsidRPr="00016E7E" w:rsidTr="00016E7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ind w:left="-2094"/>
              <w:jc w:val="right"/>
              <w:rPr>
                <w:sz w:val="24"/>
                <w:szCs w:val="24"/>
              </w:rPr>
            </w:pPr>
            <w:r w:rsidRPr="00016E7E">
              <w:rPr>
                <w:sz w:val="24"/>
                <w:szCs w:val="24"/>
              </w:rPr>
              <w:t>2</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Pr>
                <w:sz w:val="24"/>
                <w:szCs w:val="24"/>
              </w:rPr>
              <w:t>Т</w:t>
            </w:r>
            <w:r w:rsidRPr="00016E7E">
              <w:rPr>
                <w:sz w:val="24"/>
                <w:szCs w:val="24"/>
              </w:rPr>
              <w:t xml:space="preserve">урнир </w:t>
            </w:r>
            <w:r>
              <w:rPr>
                <w:sz w:val="24"/>
                <w:szCs w:val="24"/>
              </w:rPr>
              <w:t>по м</w:t>
            </w:r>
            <w:r w:rsidRPr="00016E7E">
              <w:rPr>
                <w:sz w:val="24"/>
                <w:szCs w:val="24"/>
              </w:rPr>
              <w:t>ини-футбол</w:t>
            </w:r>
            <w:r>
              <w:rPr>
                <w:sz w:val="24"/>
                <w:szCs w:val="24"/>
              </w:rPr>
              <w:t>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1.12-20.01.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129/15</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9</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E7E" w:rsidRPr="00016E7E" w:rsidRDefault="00016E7E" w:rsidP="00016E7E">
            <w:pPr>
              <w:rPr>
                <w:sz w:val="24"/>
                <w:szCs w:val="24"/>
              </w:rPr>
            </w:pPr>
          </w:p>
        </w:tc>
      </w:tr>
      <w:tr w:rsidR="00016E7E" w:rsidRPr="00016E7E" w:rsidTr="00016E7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ind w:left="-2094"/>
              <w:jc w:val="right"/>
              <w:rPr>
                <w:sz w:val="24"/>
                <w:szCs w:val="24"/>
              </w:rPr>
            </w:pPr>
            <w:r w:rsidRPr="00016E7E">
              <w:rPr>
                <w:sz w:val="24"/>
                <w:szCs w:val="24"/>
              </w:rPr>
              <w:t>3</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Pr>
                <w:sz w:val="24"/>
                <w:szCs w:val="24"/>
              </w:rPr>
              <w:t>Соревнование юных велосипедистов «</w:t>
            </w:r>
            <w:r w:rsidRPr="00016E7E">
              <w:rPr>
                <w:sz w:val="24"/>
                <w:szCs w:val="24"/>
              </w:rPr>
              <w:t>Безопасное колесо</w:t>
            </w:r>
            <w:r>
              <w:rPr>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20.04.2021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15</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3</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E7E" w:rsidRPr="00016E7E" w:rsidRDefault="00016E7E" w:rsidP="00016E7E">
            <w:pPr>
              <w:rPr>
                <w:sz w:val="24"/>
                <w:szCs w:val="24"/>
              </w:rPr>
            </w:pPr>
          </w:p>
        </w:tc>
      </w:tr>
      <w:tr w:rsidR="00016E7E" w:rsidRPr="00016E7E" w:rsidTr="00016E7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tabs>
                <w:tab w:val="right" w:pos="493"/>
              </w:tabs>
              <w:ind w:left="-2094"/>
              <w:rPr>
                <w:sz w:val="24"/>
                <w:szCs w:val="24"/>
              </w:rPr>
            </w:pPr>
            <w:r w:rsidRPr="00016E7E">
              <w:rPr>
                <w:sz w:val="24"/>
                <w:szCs w:val="24"/>
              </w:rPr>
              <w:t>4</w:t>
            </w:r>
            <w:r w:rsidRPr="00016E7E">
              <w:rPr>
                <w:sz w:val="24"/>
                <w:szCs w:val="24"/>
              </w:rPr>
              <w:tab/>
              <w:t>4</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Районный турнир</w:t>
            </w:r>
            <w:r w:rsidR="00760971">
              <w:rPr>
                <w:sz w:val="24"/>
                <w:szCs w:val="24"/>
              </w:rPr>
              <w:t xml:space="preserve"> по шахматам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22.12.2020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9/6</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6</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5</w:t>
            </w:r>
          </w:p>
        </w:tc>
      </w:tr>
      <w:tr w:rsidR="00016E7E" w:rsidRPr="00016E7E" w:rsidTr="00016E7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ind w:left="-2094"/>
              <w:jc w:val="right"/>
              <w:rPr>
                <w:sz w:val="24"/>
                <w:szCs w:val="24"/>
              </w:rPr>
            </w:pPr>
            <w:r w:rsidRPr="00016E7E">
              <w:rPr>
                <w:sz w:val="24"/>
                <w:szCs w:val="24"/>
              </w:rPr>
              <w:t>5</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Первенство ДЮСШс.Анучино</w:t>
            </w:r>
            <w:r w:rsidR="00760971" w:rsidRPr="00016E7E">
              <w:rPr>
                <w:sz w:val="24"/>
                <w:szCs w:val="24"/>
              </w:rPr>
              <w:t xml:space="preserve"> по ОФП</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20.03.21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30/30</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3</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p>
        </w:tc>
      </w:tr>
      <w:tr w:rsidR="00016E7E" w:rsidRPr="00016E7E" w:rsidTr="00016E7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ind w:left="-2094"/>
              <w:jc w:val="right"/>
              <w:rPr>
                <w:sz w:val="24"/>
                <w:szCs w:val="24"/>
              </w:rPr>
            </w:pPr>
            <w:r w:rsidRPr="00016E7E">
              <w:rPr>
                <w:sz w:val="24"/>
                <w:szCs w:val="24"/>
              </w:rPr>
              <w:t>6</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760971">
            <w:pPr>
              <w:rPr>
                <w:sz w:val="24"/>
                <w:szCs w:val="24"/>
              </w:rPr>
            </w:pPr>
            <w:r w:rsidRPr="00016E7E">
              <w:rPr>
                <w:sz w:val="24"/>
                <w:szCs w:val="24"/>
              </w:rPr>
              <w:t>Первенство ДЮСШ с. Анучино</w:t>
            </w:r>
            <w:r w:rsidR="00760971" w:rsidRPr="00760971">
              <w:rPr>
                <w:sz w:val="24"/>
                <w:szCs w:val="24"/>
              </w:rPr>
              <w:t xml:space="preserve"> по волейболу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10.04.2021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35/45</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3</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8</w:t>
            </w:r>
          </w:p>
        </w:tc>
      </w:tr>
      <w:tr w:rsidR="00016E7E" w:rsidRPr="00016E7E" w:rsidTr="00016E7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E7E" w:rsidRPr="00016E7E" w:rsidRDefault="00016E7E" w:rsidP="00016E7E">
            <w:pPr>
              <w:ind w:left="-2094"/>
              <w:rPr>
                <w:sz w:val="24"/>
                <w:szCs w:val="24"/>
              </w:rPr>
            </w:pPr>
          </w:p>
          <w:p w:rsidR="00016E7E" w:rsidRPr="00016E7E" w:rsidRDefault="00016E7E" w:rsidP="00016E7E">
            <w:pPr>
              <w:rPr>
                <w:rFonts w:ascii="Calibri" w:hAnsi="Calibri"/>
                <w:sz w:val="24"/>
                <w:szCs w:val="24"/>
              </w:rPr>
            </w:pPr>
            <w:r w:rsidRPr="00016E7E">
              <w:rPr>
                <w:rFonts w:ascii="Calibri" w:hAnsi="Calibri"/>
                <w:sz w:val="24"/>
                <w:szCs w:val="24"/>
              </w:rPr>
              <w:t>7</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Товарищеская встреча. Волейбол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02.02.21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6/6</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rFonts w:ascii="Calibri" w:hAnsi="Calibri"/>
                <w:sz w:val="24"/>
                <w:szCs w:val="24"/>
              </w:rPr>
            </w:pPr>
          </w:p>
        </w:tc>
      </w:tr>
      <w:tr w:rsidR="00016E7E" w:rsidRPr="00016E7E" w:rsidTr="00016E7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ind w:left="-2094"/>
              <w:jc w:val="right"/>
              <w:rPr>
                <w:sz w:val="24"/>
                <w:szCs w:val="24"/>
              </w:rPr>
            </w:pPr>
            <w:r w:rsidRPr="00016E7E">
              <w:rPr>
                <w:sz w:val="24"/>
                <w:szCs w:val="24"/>
              </w:rPr>
              <w:t>8</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760971" w:rsidP="00760971">
            <w:pPr>
              <w:rPr>
                <w:sz w:val="24"/>
                <w:szCs w:val="24"/>
              </w:rPr>
            </w:pPr>
            <w:r>
              <w:rPr>
                <w:sz w:val="24"/>
                <w:szCs w:val="24"/>
              </w:rPr>
              <w:t>Товарищеская встреча пов</w:t>
            </w:r>
            <w:r w:rsidR="00016E7E" w:rsidRPr="00016E7E">
              <w:rPr>
                <w:sz w:val="24"/>
                <w:szCs w:val="24"/>
              </w:rPr>
              <w:t>олейбол</w:t>
            </w:r>
            <w:r>
              <w:rPr>
                <w:sz w:val="24"/>
                <w:szCs w:val="24"/>
              </w:rPr>
              <w:t>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08.12.20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15/15</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3</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E7E" w:rsidRPr="00016E7E" w:rsidRDefault="00016E7E" w:rsidP="00016E7E">
            <w:pPr>
              <w:rPr>
                <w:sz w:val="24"/>
                <w:szCs w:val="24"/>
              </w:rPr>
            </w:pPr>
          </w:p>
        </w:tc>
      </w:tr>
      <w:tr w:rsidR="00016E7E" w:rsidRPr="00016E7E" w:rsidTr="00016E7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ind w:left="-2094"/>
              <w:jc w:val="right"/>
              <w:rPr>
                <w:sz w:val="24"/>
                <w:szCs w:val="24"/>
              </w:rPr>
            </w:pPr>
            <w:r w:rsidRPr="00016E7E">
              <w:rPr>
                <w:sz w:val="24"/>
                <w:szCs w:val="24"/>
              </w:rPr>
              <w:t>9</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760971">
            <w:pPr>
              <w:rPr>
                <w:sz w:val="24"/>
                <w:szCs w:val="24"/>
              </w:rPr>
            </w:pPr>
            <w:r w:rsidRPr="00016E7E">
              <w:rPr>
                <w:sz w:val="24"/>
                <w:szCs w:val="24"/>
              </w:rPr>
              <w:t xml:space="preserve">Товарищеская встреча </w:t>
            </w:r>
            <w:r w:rsidR="00760971" w:rsidRPr="00760971">
              <w:rPr>
                <w:sz w:val="24"/>
                <w:szCs w:val="24"/>
              </w:rPr>
              <w:t>по волейболу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15.12.20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12</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p>
        </w:tc>
      </w:tr>
      <w:tr w:rsidR="00016E7E" w:rsidRPr="00016E7E" w:rsidTr="00016E7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ind w:left="-2094"/>
              <w:jc w:val="right"/>
              <w:rPr>
                <w:sz w:val="24"/>
                <w:szCs w:val="24"/>
              </w:rPr>
            </w:pPr>
            <w:r w:rsidRPr="00016E7E">
              <w:rPr>
                <w:sz w:val="24"/>
                <w:szCs w:val="24"/>
              </w:rPr>
              <w:t>10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173" w:rsidRDefault="00016E7E" w:rsidP="00016E7E">
            <w:pPr>
              <w:rPr>
                <w:sz w:val="24"/>
                <w:szCs w:val="24"/>
              </w:rPr>
            </w:pPr>
            <w:r w:rsidRPr="00016E7E">
              <w:rPr>
                <w:sz w:val="24"/>
                <w:szCs w:val="24"/>
              </w:rPr>
              <w:t xml:space="preserve">Первенство ДЮСШ </w:t>
            </w:r>
          </w:p>
          <w:p w:rsidR="00016E7E" w:rsidRPr="00016E7E" w:rsidRDefault="00016E7E" w:rsidP="00016E7E">
            <w:pPr>
              <w:rPr>
                <w:sz w:val="24"/>
                <w:szCs w:val="24"/>
              </w:rPr>
            </w:pPr>
            <w:r w:rsidRPr="00016E7E">
              <w:rPr>
                <w:sz w:val="24"/>
                <w:szCs w:val="24"/>
              </w:rPr>
              <w:lastRenderedPageBreak/>
              <w:t>с.Анучино по ОФП</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lastRenderedPageBreak/>
              <w:t>24.04.21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96/61</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30</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E7E" w:rsidRPr="00016E7E" w:rsidRDefault="00016E7E" w:rsidP="00016E7E">
            <w:pPr>
              <w:rPr>
                <w:sz w:val="24"/>
                <w:szCs w:val="24"/>
              </w:rPr>
            </w:pPr>
          </w:p>
        </w:tc>
      </w:tr>
      <w:tr w:rsidR="00016E7E" w:rsidRPr="00016E7E" w:rsidTr="00016E7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ind w:left="-2094"/>
              <w:jc w:val="right"/>
              <w:rPr>
                <w:sz w:val="24"/>
                <w:szCs w:val="24"/>
              </w:rPr>
            </w:pPr>
            <w:r w:rsidRPr="00016E7E">
              <w:rPr>
                <w:sz w:val="24"/>
                <w:szCs w:val="24"/>
              </w:rPr>
              <w:lastRenderedPageBreak/>
              <w:t>11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173" w:rsidRDefault="00016E7E" w:rsidP="00016E7E">
            <w:pPr>
              <w:rPr>
                <w:sz w:val="24"/>
                <w:szCs w:val="24"/>
              </w:rPr>
            </w:pPr>
            <w:r w:rsidRPr="00016E7E">
              <w:rPr>
                <w:sz w:val="24"/>
                <w:szCs w:val="24"/>
              </w:rPr>
              <w:t xml:space="preserve">Первенство ДЮСШ </w:t>
            </w:r>
          </w:p>
          <w:p w:rsidR="00016E7E" w:rsidRPr="00016E7E" w:rsidRDefault="00016E7E" w:rsidP="00016E7E">
            <w:pPr>
              <w:rPr>
                <w:sz w:val="24"/>
                <w:szCs w:val="24"/>
              </w:rPr>
            </w:pPr>
            <w:r w:rsidRPr="00016E7E">
              <w:rPr>
                <w:sz w:val="24"/>
                <w:szCs w:val="24"/>
              </w:rPr>
              <w:t>с.Анучино по легкой атлетике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22.05.21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62/53</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96</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E7E" w:rsidRPr="00016E7E" w:rsidRDefault="00016E7E" w:rsidP="00016E7E">
            <w:pPr>
              <w:rPr>
                <w:sz w:val="24"/>
                <w:szCs w:val="24"/>
              </w:rPr>
            </w:pPr>
            <w:r w:rsidRPr="00016E7E">
              <w:rPr>
                <w:sz w:val="24"/>
                <w:szCs w:val="24"/>
              </w:rPr>
              <w:t>3ю-50</w:t>
            </w:r>
          </w:p>
          <w:p w:rsidR="00016E7E" w:rsidRPr="00016E7E" w:rsidRDefault="00016E7E" w:rsidP="00016E7E">
            <w:pPr>
              <w:rPr>
                <w:sz w:val="24"/>
                <w:szCs w:val="24"/>
              </w:rPr>
            </w:pPr>
            <w:r w:rsidRPr="00016E7E">
              <w:rPr>
                <w:sz w:val="24"/>
                <w:szCs w:val="24"/>
              </w:rPr>
              <w:t>2ю-35</w:t>
            </w:r>
          </w:p>
          <w:p w:rsidR="00016E7E" w:rsidRPr="00016E7E" w:rsidRDefault="00016E7E" w:rsidP="00016E7E">
            <w:pPr>
              <w:rPr>
                <w:sz w:val="24"/>
                <w:szCs w:val="24"/>
              </w:rPr>
            </w:pPr>
            <w:r w:rsidRPr="00016E7E">
              <w:rPr>
                <w:sz w:val="24"/>
                <w:szCs w:val="24"/>
              </w:rPr>
              <w:t>1ю-15</w:t>
            </w:r>
          </w:p>
          <w:p w:rsidR="00016E7E" w:rsidRPr="00016E7E" w:rsidRDefault="00016E7E" w:rsidP="00016E7E">
            <w:pPr>
              <w:rPr>
                <w:sz w:val="24"/>
                <w:szCs w:val="24"/>
              </w:rPr>
            </w:pPr>
            <w:r w:rsidRPr="00016E7E">
              <w:rPr>
                <w:sz w:val="24"/>
                <w:szCs w:val="24"/>
              </w:rPr>
              <w:t>3вз-4</w:t>
            </w:r>
          </w:p>
        </w:tc>
      </w:tr>
      <w:tr w:rsidR="00016E7E" w:rsidRPr="00016E7E" w:rsidTr="00016E7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ind w:left="-2094"/>
              <w:jc w:val="right"/>
              <w:rPr>
                <w:sz w:val="24"/>
                <w:szCs w:val="24"/>
              </w:rPr>
            </w:pPr>
            <w:r w:rsidRPr="00016E7E">
              <w:rPr>
                <w:sz w:val="24"/>
                <w:szCs w:val="24"/>
              </w:rPr>
              <w:t>12</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Краевой фестиваль по лыжным гонкам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12.12.20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13</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E7E" w:rsidRPr="00016E7E" w:rsidRDefault="00016E7E" w:rsidP="00016E7E">
            <w:pPr>
              <w:rPr>
                <w:sz w:val="24"/>
                <w:szCs w:val="24"/>
              </w:rPr>
            </w:pPr>
          </w:p>
        </w:tc>
      </w:tr>
      <w:tr w:rsidR="00016E7E" w:rsidRPr="00016E7E" w:rsidTr="00016E7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ind w:left="-2094"/>
              <w:jc w:val="right"/>
              <w:rPr>
                <w:sz w:val="24"/>
                <w:szCs w:val="24"/>
              </w:rPr>
            </w:pPr>
            <w:r w:rsidRPr="00016E7E">
              <w:rPr>
                <w:sz w:val="24"/>
                <w:szCs w:val="24"/>
              </w:rPr>
              <w:t>13</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ППК по лыжным гонкам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19.12.20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3</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E7E" w:rsidRPr="00016E7E" w:rsidRDefault="00016E7E" w:rsidP="00016E7E">
            <w:pPr>
              <w:rPr>
                <w:sz w:val="24"/>
                <w:szCs w:val="24"/>
              </w:rPr>
            </w:pPr>
          </w:p>
        </w:tc>
      </w:tr>
      <w:tr w:rsidR="00016E7E" w:rsidRPr="00016E7E" w:rsidTr="00016E7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ind w:left="-2094"/>
              <w:jc w:val="right"/>
              <w:rPr>
                <w:sz w:val="24"/>
                <w:szCs w:val="24"/>
              </w:rPr>
            </w:pPr>
            <w:r w:rsidRPr="00016E7E">
              <w:rPr>
                <w:sz w:val="24"/>
                <w:szCs w:val="24"/>
              </w:rPr>
              <w:t>14</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ППК по лыжным гонкам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20.12.20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9/6</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E7E" w:rsidRPr="00016E7E" w:rsidRDefault="00016E7E" w:rsidP="00016E7E">
            <w:pPr>
              <w:rPr>
                <w:sz w:val="24"/>
                <w:szCs w:val="24"/>
              </w:rPr>
            </w:pPr>
            <w:r w:rsidRPr="00016E7E">
              <w:rPr>
                <w:sz w:val="24"/>
                <w:szCs w:val="24"/>
              </w:rPr>
              <w:t>3вз-1</w:t>
            </w:r>
          </w:p>
        </w:tc>
      </w:tr>
      <w:tr w:rsidR="00016E7E" w:rsidRPr="00016E7E" w:rsidTr="00016E7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ind w:left="-2094"/>
              <w:jc w:val="right"/>
              <w:rPr>
                <w:sz w:val="24"/>
                <w:szCs w:val="24"/>
              </w:rPr>
            </w:pPr>
            <w:r w:rsidRPr="00016E7E">
              <w:rPr>
                <w:sz w:val="24"/>
                <w:szCs w:val="24"/>
              </w:rPr>
              <w:t>15</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Краевые соревнования по лыжным гонкам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10.01.21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2/5</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E7E" w:rsidRPr="00016E7E" w:rsidRDefault="00016E7E" w:rsidP="00016E7E">
            <w:pPr>
              <w:rPr>
                <w:sz w:val="24"/>
                <w:szCs w:val="24"/>
              </w:rPr>
            </w:pPr>
            <w:r w:rsidRPr="00016E7E">
              <w:rPr>
                <w:sz w:val="24"/>
                <w:szCs w:val="24"/>
              </w:rPr>
              <w:t>3вз-2</w:t>
            </w:r>
          </w:p>
          <w:p w:rsidR="00016E7E" w:rsidRPr="00016E7E" w:rsidRDefault="00016E7E" w:rsidP="00016E7E">
            <w:pPr>
              <w:rPr>
                <w:sz w:val="24"/>
                <w:szCs w:val="24"/>
              </w:rPr>
            </w:pPr>
            <w:r w:rsidRPr="00016E7E">
              <w:rPr>
                <w:sz w:val="24"/>
                <w:szCs w:val="24"/>
              </w:rPr>
              <w:t>2ю-2</w:t>
            </w:r>
          </w:p>
          <w:p w:rsidR="00016E7E" w:rsidRPr="00016E7E" w:rsidRDefault="00016E7E" w:rsidP="00016E7E">
            <w:pPr>
              <w:rPr>
                <w:sz w:val="24"/>
                <w:szCs w:val="24"/>
              </w:rPr>
            </w:pPr>
            <w:r w:rsidRPr="00016E7E">
              <w:rPr>
                <w:sz w:val="24"/>
                <w:szCs w:val="24"/>
              </w:rPr>
              <w:t>1ю-2</w:t>
            </w:r>
          </w:p>
          <w:p w:rsidR="00016E7E" w:rsidRPr="00016E7E" w:rsidRDefault="00016E7E" w:rsidP="00016E7E">
            <w:pPr>
              <w:rPr>
                <w:sz w:val="24"/>
                <w:szCs w:val="24"/>
              </w:rPr>
            </w:pPr>
            <w:r w:rsidRPr="00016E7E">
              <w:rPr>
                <w:sz w:val="24"/>
                <w:szCs w:val="24"/>
              </w:rPr>
              <w:t>3ю-2</w:t>
            </w:r>
          </w:p>
        </w:tc>
      </w:tr>
      <w:tr w:rsidR="00016E7E" w:rsidRPr="00016E7E" w:rsidTr="00016E7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ind w:left="-2094"/>
              <w:jc w:val="right"/>
              <w:rPr>
                <w:sz w:val="24"/>
                <w:szCs w:val="24"/>
              </w:rPr>
            </w:pPr>
            <w:r w:rsidRPr="00016E7E">
              <w:rPr>
                <w:sz w:val="24"/>
                <w:szCs w:val="24"/>
              </w:rPr>
              <w:t>16</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ЧППК по лыжным гонкам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16.0121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2/7</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3вз-2</w:t>
            </w:r>
          </w:p>
          <w:p w:rsidR="00016E7E" w:rsidRPr="00016E7E" w:rsidRDefault="00016E7E" w:rsidP="00016E7E">
            <w:pPr>
              <w:rPr>
                <w:sz w:val="24"/>
                <w:szCs w:val="24"/>
              </w:rPr>
            </w:pPr>
            <w:r w:rsidRPr="00016E7E">
              <w:rPr>
                <w:sz w:val="24"/>
                <w:szCs w:val="24"/>
              </w:rPr>
              <w:t>1ю-3</w:t>
            </w:r>
          </w:p>
          <w:p w:rsidR="00016E7E" w:rsidRPr="00016E7E" w:rsidRDefault="00016E7E" w:rsidP="00016E7E">
            <w:pPr>
              <w:rPr>
                <w:sz w:val="24"/>
                <w:szCs w:val="24"/>
              </w:rPr>
            </w:pPr>
            <w:r w:rsidRPr="00016E7E">
              <w:rPr>
                <w:sz w:val="24"/>
                <w:szCs w:val="24"/>
              </w:rPr>
              <w:t>2ю-4</w:t>
            </w:r>
          </w:p>
          <w:p w:rsidR="00016E7E" w:rsidRPr="00016E7E" w:rsidRDefault="00016E7E" w:rsidP="00016E7E">
            <w:pPr>
              <w:rPr>
                <w:sz w:val="24"/>
                <w:szCs w:val="24"/>
              </w:rPr>
            </w:pPr>
            <w:r w:rsidRPr="00016E7E">
              <w:rPr>
                <w:sz w:val="24"/>
                <w:szCs w:val="24"/>
              </w:rPr>
              <w:t>3ю-1</w:t>
            </w:r>
          </w:p>
        </w:tc>
      </w:tr>
      <w:tr w:rsidR="00016E7E" w:rsidRPr="00016E7E" w:rsidTr="00016E7E">
        <w:trPr>
          <w:trHeight w:val="62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ind w:left="-2094"/>
              <w:jc w:val="right"/>
              <w:rPr>
                <w:sz w:val="24"/>
                <w:szCs w:val="24"/>
              </w:rPr>
            </w:pPr>
            <w:r w:rsidRPr="00016E7E">
              <w:rPr>
                <w:sz w:val="24"/>
                <w:szCs w:val="24"/>
              </w:rPr>
              <w:t>17</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ЧППК по лыжным гонкам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17.0121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1/3</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p>
        </w:tc>
      </w:tr>
      <w:tr w:rsidR="00016E7E" w:rsidRPr="00016E7E" w:rsidTr="00016E7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ind w:left="-2094"/>
              <w:jc w:val="right"/>
              <w:rPr>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p>
        </w:tc>
      </w:tr>
      <w:tr w:rsidR="00016E7E" w:rsidRPr="00016E7E" w:rsidTr="00016E7E">
        <w:trPr>
          <w:trHeight w:val="25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ind w:left="-2094"/>
              <w:jc w:val="right"/>
              <w:rPr>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1ю-21, 2ю-45, 3ю-66,3вз-13,1-1</w:t>
            </w:r>
          </w:p>
        </w:tc>
      </w:tr>
      <w:tr w:rsidR="00016E7E" w:rsidRPr="00016E7E" w:rsidTr="00016E7E">
        <w:trPr>
          <w:trHeight w:val="25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ind w:left="-2094"/>
              <w:jc w:val="right"/>
              <w:rPr>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итого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17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671/51</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160</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E7E" w:rsidRPr="00016E7E" w:rsidRDefault="00016E7E" w:rsidP="00016E7E">
            <w:pPr>
              <w:rPr>
                <w:sz w:val="24"/>
                <w:szCs w:val="24"/>
              </w:rPr>
            </w:pPr>
            <w:r w:rsidRPr="00016E7E">
              <w:rPr>
                <w:sz w:val="24"/>
                <w:szCs w:val="24"/>
              </w:rPr>
              <w:t>127/19</w:t>
            </w:r>
          </w:p>
        </w:tc>
      </w:tr>
    </w:tbl>
    <w:p w:rsidR="00CC6D07" w:rsidRDefault="00CC6D07" w:rsidP="00CC6D07">
      <w:pPr>
        <w:pStyle w:val="2"/>
        <w:tabs>
          <w:tab w:val="left" w:pos="2482"/>
        </w:tabs>
        <w:spacing w:before="60"/>
        <w:ind w:left="2506"/>
      </w:pPr>
    </w:p>
    <w:p w:rsidR="001611B2" w:rsidRDefault="001611B2" w:rsidP="00CC6D07">
      <w:pPr>
        <w:pStyle w:val="2"/>
        <w:tabs>
          <w:tab w:val="left" w:pos="2482"/>
        </w:tabs>
        <w:spacing w:before="60"/>
        <w:ind w:left="2506"/>
        <w:rPr>
          <w:u w:val="single"/>
        </w:rPr>
      </w:pPr>
    </w:p>
    <w:p w:rsidR="00C434CC" w:rsidRPr="00600D43" w:rsidRDefault="0079694C" w:rsidP="00CC6D07">
      <w:pPr>
        <w:pStyle w:val="2"/>
        <w:tabs>
          <w:tab w:val="left" w:pos="2482"/>
        </w:tabs>
        <w:spacing w:before="60"/>
        <w:ind w:left="2506"/>
        <w:rPr>
          <w:u w:val="single"/>
        </w:rPr>
      </w:pPr>
      <w:r w:rsidRPr="00600D43">
        <w:rPr>
          <w:u w:val="single"/>
        </w:rPr>
        <w:t>Социальные аспекты муниципальной системы</w:t>
      </w:r>
      <w:r w:rsidR="006A11DF">
        <w:rPr>
          <w:u w:val="single"/>
        </w:rPr>
        <w:t xml:space="preserve"> </w:t>
      </w:r>
      <w:r w:rsidRPr="00600D43">
        <w:rPr>
          <w:u w:val="single"/>
        </w:rPr>
        <w:t>образования</w:t>
      </w:r>
    </w:p>
    <w:p w:rsidR="00600D43" w:rsidRDefault="00600D43" w:rsidP="00CC6D07">
      <w:pPr>
        <w:pStyle w:val="2"/>
        <w:tabs>
          <w:tab w:val="left" w:pos="2482"/>
        </w:tabs>
        <w:spacing w:before="60"/>
        <w:ind w:left="2506"/>
      </w:pPr>
    </w:p>
    <w:p w:rsidR="00040DF7" w:rsidRPr="001611B2" w:rsidRDefault="0079694C" w:rsidP="001611B2">
      <w:pPr>
        <w:tabs>
          <w:tab w:val="left" w:pos="2689"/>
        </w:tabs>
        <w:spacing w:before="44" w:line="276" w:lineRule="auto"/>
        <w:ind w:left="3394" w:right="1313"/>
        <w:rPr>
          <w:b/>
          <w:i/>
          <w:sz w:val="24"/>
        </w:rPr>
      </w:pPr>
      <w:r w:rsidRPr="00CC6D07">
        <w:rPr>
          <w:b/>
          <w:i/>
          <w:sz w:val="24"/>
        </w:rPr>
        <w:t>Доля детей в возрасте от 6,5 лет до 18 лет, не обучающихся</w:t>
      </w:r>
      <w:r w:rsidR="00430CAC">
        <w:rPr>
          <w:b/>
          <w:i/>
          <w:sz w:val="24"/>
        </w:rPr>
        <w:t xml:space="preserve"> </w:t>
      </w:r>
      <w:r w:rsidRPr="00CC6D07">
        <w:rPr>
          <w:b/>
          <w:i/>
          <w:sz w:val="24"/>
        </w:rPr>
        <w:t>в общеобразовательных</w:t>
      </w:r>
      <w:r w:rsidR="006704F3">
        <w:rPr>
          <w:b/>
          <w:i/>
          <w:sz w:val="24"/>
        </w:rPr>
        <w:t xml:space="preserve"> </w:t>
      </w:r>
      <w:r w:rsidRPr="00CC6D07">
        <w:rPr>
          <w:b/>
          <w:i/>
          <w:sz w:val="24"/>
        </w:rPr>
        <w:t>учреждениях</w:t>
      </w:r>
    </w:p>
    <w:p w:rsidR="00386546" w:rsidRDefault="00386546">
      <w:pPr>
        <w:pStyle w:val="a3"/>
        <w:spacing w:line="276" w:lineRule="auto"/>
        <w:ind w:left="818" w:right="572" w:firstLine="707"/>
        <w:jc w:val="both"/>
      </w:pPr>
    </w:p>
    <w:p w:rsidR="00C434CC" w:rsidRDefault="0079694C">
      <w:pPr>
        <w:pStyle w:val="a3"/>
        <w:spacing w:line="276" w:lineRule="auto"/>
        <w:ind w:left="818" w:right="572" w:firstLine="707"/>
        <w:jc w:val="both"/>
      </w:pPr>
      <w:r>
        <w:t>Обеспечение доступности качественного общего образования является одним из приоритетных направлений образо</w:t>
      </w:r>
      <w:r w:rsidR="00365CD0">
        <w:t>вательной политики Анучинского муниципального округа</w:t>
      </w:r>
      <w:r>
        <w:t>.</w:t>
      </w:r>
    </w:p>
    <w:p w:rsidR="00365CD0" w:rsidRDefault="0079694C">
      <w:pPr>
        <w:pStyle w:val="a3"/>
        <w:spacing w:before="1" w:line="276" w:lineRule="auto"/>
        <w:ind w:left="818" w:right="569" w:firstLine="707"/>
        <w:jc w:val="both"/>
      </w:pPr>
      <w:r>
        <w:t xml:space="preserve">Соблюдение гарантий на образование независимо от места жительства и других обстоятельств обеспечено в соответствии с Конституцией Российской Федерации, Федеральным законом от 29.12.2012 № 273-ФЗ «Об образовании в Российской Федерации». </w:t>
      </w:r>
    </w:p>
    <w:p w:rsidR="0074519C" w:rsidRPr="006E0EC2" w:rsidRDefault="0079694C">
      <w:pPr>
        <w:pStyle w:val="a3"/>
        <w:spacing w:before="1" w:line="276" w:lineRule="auto"/>
        <w:ind w:left="818" w:right="569" w:firstLine="707"/>
        <w:jc w:val="both"/>
      </w:pPr>
      <w:r w:rsidRPr="006E0EC2">
        <w:t>Приём детей в общеобразовательные учреждения был организован согласно приказу Мин</w:t>
      </w:r>
      <w:r w:rsidR="006E0EC2" w:rsidRPr="006E0EC2">
        <w:t>истерства Просвещения России от 0</w:t>
      </w:r>
      <w:r w:rsidRPr="006E0EC2">
        <w:t xml:space="preserve">2 </w:t>
      </w:r>
      <w:r w:rsidR="006E0EC2" w:rsidRPr="006E0EC2">
        <w:t>сентября 2020 года № 458</w:t>
      </w:r>
      <w:r w:rsidRPr="006E0EC2">
        <w:t xml:space="preserve"> «Об утверждении Порядка приёма на обучение по образовательным программам начального общего, основного общего и среднего общего образования», </w:t>
      </w:r>
      <w:r w:rsidR="006E0EC2" w:rsidRPr="006E0EC2">
        <w:t>приказа КУ МОУО от 24</w:t>
      </w:r>
      <w:r w:rsidRPr="006E0EC2">
        <w:t>.0</w:t>
      </w:r>
      <w:r w:rsidR="006E0EC2" w:rsidRPr="006E0EC2">
        <w:t>1.2021 № 18-а</w:t>
      </w:r>
      <w:r w:rsidRPr="006E0EC2">
        <w:t xml:space="preserve"> «Об организации приёма граждан на обучение по образовательным программам начального общего, основного общего и среднего общего образования</w:t>
      </w:r>
      <w:r w:rsidR="006E0EC2" w:rsidRPr="006E0EC2">
        <w:t>, профилактики безнадзорности и правонарушений в 2020</w:t>
      </w:r>
      <w:r w:rsidRPr="006E0EC2">
        <w:t>/202</w:t>
      </w:r>
      <w:r w:rsidR="006E0EC2" w:rsidRPr="006E0EC2">
        <w:t>1</w:t>
      </w:r>
      <w:r w:rsidRPr="006E0EC2">
        <w:t xml:space="preserve"> учебном году». </w:t>
      </w:r>
    </w:p>
    <w:p w:rsidR="00C434CC" w:rsidRDefault="0079694C">
      <w:pPr>
        <w:pStyle w:val="a3"/>
        <w:spacing w:before="1" w:line="276" w:lineRule="auto"/>
        <w:ind w:left="818" w:right="569" w:firstLine="707"/>
        <w:jc w:val="both"/>
      </w:pPr>
      <w:r>
        <w:t xml:space="preserve">В каждом общеобразовательном учреждении разработаны локальные акты о приёме детей в школу. Право на выбор образовательного учреждения для получения общего образования соответствующего уровня для детей, не проживающих на территории, за которой закреплено общеобразовательное учреждение, при наличии </w:t>
      </w:r>
      <w:r>
        <w:lastRenderedPageBreak/>
        <w:t>свободных мест не нарушается.</w:t>
      </w:r>
    </w:p>
    <w:p w:rsidR="006E0EC2" w:rsidRDefault="0079694C">
      <w:pPr>
        <w:pStyle w:val="a3"/>
        <w:spacing w:before="1" w:line="276" w:lineRule="auto"/>
        <w:ind w:left="818" w:right="570" w:firstLine="599"/>
        <w:jc w:val="both"/>
      </w:pPr>
      <w:r>
        <w:t>В общеобразовательных учр</w:t>
      </w:r>
      <w:r w:rsidR="00365CD0">
        <w:t>еждениях муниципального округа</w:t>
      </w:r>
      <w:r>
        <w:t xml:space="preserve"> продолжена работа по созданию условий для обеспечения конституционного права граждан на общедоступное и бесплатное общее образование, повышение его качества в соответствии с государственными образовательными стандартами. Проведённые мероприятия по обеспечению права граждан на общее образование, предупреждение оставления учащимися общеобразовательного учреждения до получения основного общего образования позволили достичь положительного ре</w:t>
      </w:r>
      <w:r w:rsidR="00365CD0">
        <w:t>зультата: в муниципальном округе в 2020</w:t>
      </w:r>
      <w:r>
        <w:t>-</w:t>
      </w:r>
      <w:r w:rsidR="00365CD0">
        <w:t>2021</w:t>
      </w:r>
      <w:r>
        <w:t xml:space="preserve"> учебном году не было учащихся, не обучающихся в нарушение закона, и учащихся, выбывших из общеобразовательного учреждения до получения основного </w:t>
      </w:r>
      <w:proofErr w:type="spellStart"/>
      <w:r>
        <w:t>общегообразования</w:t>
      </w:r>
      <w:proofErr w:type="spellEnd"/>
      <w:r>
        <w:t>.</w:t>
      </w:r>
    </w:p>
    <w:p w:rsidR="00C434CC" w:rsidRDefault="00C434CC">
      <w:pPr>
        <w:pStyle w:val="a3"/>
        <w:spacing w:before="1"/>
        <w:rPr>
          <w:sz w:val="28"/>
        </w:rPr>
      </w:pPr>
    </w:p>
    <w:p w:rsidR="00C434CC" w:rsidRPr="00600D43" w:rsidRDefault="00FF77B0">
      <w:pPr>
        <w:pStyle w:val="2"/>
        <w:spacing w:after="42"/>
        <w:ind w:left="3562"/>
        <w:rPr>
          <w:i w:val="0"/>
        </w:rPr>
      </w:pPr>
      <w:r>
        <w:rPr>
          <w:i w:val="0"/>
          <w:noProof/>
          <w:lang w:eastAsia="ru-RU"/>
        </w:rPr>
        <w:pict>
          <v:group id="Group 391" o:spid="_x0000_s1551" style="position:absolute;left:0;text-align:left;margin-left:87.15pt;margin-top:32.8pt;width:451.4pt;height:60.3pt;z-index:-19286528;mso-position-horizontal-relative:page" coordorigin="1743,656" coordsize="9028,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">
            <v:rect id="Rectangle 415" o:spid="_x0000_s1575" style="position:absolute;left:1742;top:656;width:1589;height: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agsIA&#10;AADcAAAADwAAAGRycy9kb3ducmV2LnhtbERPy2oCMRTdC/2HcAvdFM1UOyKjUapQ6FZtfewuk+tk&#10;cHITJuk4/ftmIbg8nPdi1dtGdNSG2rGCt1EGgrh0uuZKwff+czgDESKyxsYxKfijAKvl02CBhXY3&#10;3lK3i5VIIRwKVGBi9IWUoTRkMYycJ07cxbUWY4JtJXWLtxRuGznOsqm0WHNqMOhpY6i87n6tgvfN&#10;zzl3k0iv+elwXPsuNwf0Sr089x9zEJH6+BDf3V9awWSW5qcz6Qj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lqCwgAAANwAAAAPAAAAAAAAAAAAAAAAAJgCAABkcnMvZG93&#10;bnJldi54bWxQSwUGAAAAAAQABAD1AAAAhwMAAAAA&#10;" fillcolor="#daedf3" stroked="f"/>
            <v:shape id="Freeform 414" o:spid="_x0000_s1574" style="position:absolute;left:1817;top:656;width:1440;height:635;visibility:visible;mso-wrap-style:square;v-text-anchor:top" coordsize="1440,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7cMA&#10;AADcAAAADwAAAGRycy9kb3ducmV2LnhtbESPUWvCQBCE3wv+h2MF3+olFURST2mVij6a+gOW3Jqk&#10;ze2F3Bqjv94rFHwcZuYbZrkeXKN66kLt2UA6TUARF97WXBo4fX+9LkAFQbbYeCYDNwqwXo1elphZ&#10;f+Uj9bmUKkI4ZGigEmkzrUNRkcMw9S1x9M6+cyhRdqW2HV4j3DX6LUnm2mHNcaHCljYVFb/5xRn4&#10;TLennyK/HUTO+/pStvd+h3djJuPh4x2U0CDP8H97bw3MFin8nYlHQK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X7cMAAADcAAAADwAAAAAAAAAAAAAAAACYAgAAZHJzL2Rv&#10;d25yZXYueG1sUEsFBgAAAAAEAAQA9QAAAIgDAAAAAA==&#10;" path="m1440,l,,,317,,634r1440,l1440,317,1440,xe" fillcolor="#edebe0" stroked="f">
              <v:path arrowok="t" o:connecttype="custom" o:connectlocs="1440,656;0,656;0,973;0,1290;1440,1290;1440,973;1440,656" o:connectangles="0,0,0,0,0,0,0"/>
            </v:shape>
            <v:rect id="Rectangle 413" o:spid="_x0000_s1573" style="position:absolute;left:3341;top:656;width:1338;height: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hbsQA&#10;AADcAAAADwAAAGRycy9kb3ducmV2LnhtbESPzWrDMBCE74W8g9hAL6WRm8QlOFFCGyjk2vzntlhb&#10;y9RaCUt1nLevAoUeh5n5hlmsetuIjtpQO1bwMspAEJdO11wp2O8+nmcgQkTW2DgmBTcKsFoOHhZY&#10;aHflT+q2sRIJwqFABSZGX0gZSkMWw8h54uR9udZiTLKtpG7xmuC2keMse5UWa04LBj2tDZXf2x+r&#10;YLo+XHI3ifSUn4+nd9/l5oheqcdh/zYHEamP/+G/9kYrmMzGcD+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AYW7EAAAA3AAAAA8AAAAAAAAAAAAAAAAAmAIAAGRycy9k&#10;b3ducmV2LnhtbFBLBQYAAAAABAAEAPUAAACJAwAAAAA=&#10;" fillcolor="#daedf3" stroked="f"/>
            <v:rect id="Rectangle 412" o:spid="_x0000_s1572" style="position:absolute;left:3415;top:973;width:1189;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pi1sMA&#10;AADcAAAADwAAAGRycy9kb3ducmV2LnhtbESP3WoCMRSE7wu+QzgF72rWLsi6GqVYBC8q4s8DHDan&#10;m6WbkyWJuvr0jSB4OczMN8x82dtWXMiHxrGC8SgDQVw53XCt4HRcfxQgQkTW2DomBTcKsFwM3uZY&#10;anflPV0OsRYJwqFEBSbGrpQyVIYshpHriJP367zFmKSvpfZ4TXDbys8sm0iLDacFgx2tDFV/h7NV&#10;8P0z3RV+e/f9eMK+yXf7PPNGqeF7/zUDEamPr/CzvdEK8iKHx5l0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pi1sMAAADcAAAADwAAAAAAAAAAAAAAAACYAgAAZHJzL2Rv&#10;d25yZXYueG1sUEsFBgAAAAAEAAQA9QAAAIgDAAAAAA==&#10;" fillcolor="#edebe0" stroked="f"/>
            <v:rect id="Rectangle 411" o:spid="_x0000_s1571" style="position:absolute;left:4688;top:656;width:1402;height: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rk0MIA&#10;AADcAAAADwAAAGRycy9kb3ducmV2LnhtbESPQYvCMBSE74L/ITxhbzZxFSnVKF0XQY+6Zc+P5tkW&#10;m5fSRO3++40geBxm5htmvR1sK+7U+8axhlmiQBCXzjRcaSh+9tMUhA/IBlvHpOGPPGw349EaM+Me&#10;fKL7OVQiQthnqKEOocuk9GVNFn3iOuLoXVxvMUTZV9L0+Ihw28pPpZbSYsNxocaOdjWV1/PNavje&#10;8/yY59e0mH2p5pb/poXaea0/JkO+AhFoCO/wq30wGubpAp5n4h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OuTQwgAAANwAAAAPAAAAAAAAAAAAAAAAAJgCAABkcnMvZG93&#10;bnJldi54bWxQSwUGAAAAAAQABAD1AAAAhwMAAAAA&#10;" fillcolor="#cce9ac" stroked="f"/>
            <v:shape id="Freeform 410" o:spid="_x0000_s1570" style="position:absolute;left:4762;top:656;width:1256;height:635;visibility:visible;mso-wrap-style:square;v-text-anchor:top" coordsize="1256,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nzqMYA&#10;AADcAAAADwAAAGRycy9kb3ducmV2LnhtbESPT2vCQBTE74LfYXmF3nQTixKiqxSlVGkv/gVvj+wz&#10;CWbfhuyqqZ/eFQoeh5n5DTOZtaYSV2pcaVlB3I9AEGdWl5wr2G2/egkI55E1VpZJwR85mE27nQmm&#10;2t54TdeNz0WAsEtRQeF9nUrpsoIMur6tiYN3so1BH2STS93gLcBNJQdRNJIGSw4LBdY0Lyg7by5G&#10;wfy++DkMfuvlcbRffdt7FSfbVazU+1v7OQbhqfWv8H97qRV8JEN4nglHQE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nzqMYAAADcAAAADwAAAAAAAAAAAAAAAACYAgAAZHJz&#10;L2Rvd25yZXYueG1sUEsFBgAAAAAEAAQA9QAAAIsDAAAAAA==&#10;" path="m1255,l,,,317,,634r1255,l1255,317,1255,xe" fillcolor="#edebe0" stroked="f">
              <v:path arrowok="t" o:connecttype="custom" o:connectlocs="1255,656;0,656;0,973;0,1290;1255,1290;1255,973;1255,656" o:connectangles="0,0,0,0,0,0,0"/>
            </v:shape>
            <v:rect id="Rectangle 409" o:spid="_x0000_s1569" style="position:absolute;left:6101;top:656;width:1412;height: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fPMAA&#10;AADcAAAADwAAAGRycy9kb3ducmV2LnhtbESPQYvCMBSE7wv+h/AEb2uigpRqlKoIetQtnh/Nsy02&#10;L6WJWv+9EYQ9DjPzDbNc97YRD+p87VjDZKxAEBfO1FxqyP/2vwkIH5ANNo5Jw4s8rFeDnyWmxj35&#10;RI9zKEWEsE9RQxVCm0rpi4os+rFriaN3dZ3FEGVXStPhM8JtI6dKzaXFmuNChS1tKypu57vVsNvz&#10;7JhltySfbFR9zy5JrrZe69GwzxYgAvXhP/xtH4yGWTKHz5l4BO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fPMAAAADcAAAADwAAAAAAAAAAAAAAAACYAgAAZHJzL2Rvd25y&#10;ZXYueG1sUEsFBgAAAAAEAAQA9QAAAIUDAAAAAA==&#10;" fillcolor="#cce9ac" stroked="f"/>
            <v:rect id="Rectangle 408" o:spid="_x0000_s1568" style="position:absolute;left:6176;top:973;width:1266;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Fk1cQA&#10;AADcAAAADwAAAGRycy9kb3ducmV2LnhtbESP3WoCMRSE7wt9h3AE72rWLui6NUqpCF60iD8PcNic&#10;bhY3J0sSdfXpTaHg5TAz3zDzZW9bcSEfGscKxqMMBHHldMO1guNh/VaACBFZY+uYFNwowHLx+jLH&#10;Ursr7+iyj7VIEA4lKjAxdqWUoTJkMYxcR5y8X+ctxiR9LbXHa4LbVr5n2URabDgtGOzoy1B12p+t&#10;gtX3bFv4n7vvxxP2Tb7d5Zk3Sg0H/ecHiEh9fIb/2xutIC+m8HcmHQ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xZNXEAAAA3AAAAA8AAAAAAAAAAAAAAAAAmAIAAGRycy9k&#10;b3ducmV2LnhtbFBLBQYAAAAABAAEAPUAAACJAwAAAAA=&#10;" fillcolor="#edebe0" stroked="f"/>
            <v:rect id="Rectangle 407" o:spid="_x0000_s1567" style="position:absolute;left:7523;top:656;width:1547;height: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s39sAA&#10;AADcAAAADwAAAGRycy9kb3ducmV2LnhtbERPTYvCMBC9L/gfwgje1lSLi1SjiKJ4EnRlwduYjG2x&#10;mZQmavXXm4Owx8f7ns5bW4k7Nb50rGDQT0AQa2dKzhUcf9ffYxA+IBusHJOCJ3mYzzpfU8yMe/Ce&#10;7oeQixjCPkMFRQh1JqXXBVn0fVcTR+7iGoshwiaXpsFHDLeVHCbJj7RYcmwosKZlQfp6uFkFu9Qz&#10;ndJqxGdt9HEbNq+/1VCpXrddTEAEasO/+OPeGgXpOK6NZ+IRk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s39sAAAADcAAAADwAAAAAAAAAAAAAAAACYAgAAZHJzL2Rvd25y&#10;ZXYueG1sUEsFBgAAAAAEAAQA9QAAAIUDAAAAAA==&#10;" fillcolor="#fad3b4" stroked="f"/>
            <v:shape id="Freeform 406" o:spid="_x0000_s1566" style="position:absolute;left:7597;top:656;width:1398;height:635;visibility:visible;mso-wrap-style:square;v-text-anchor:top" coordsize="139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28a8cA&#10;AADcAAAADwAAAGRycy9kb3ducmV2LnhtbESPT2sCMRTE7wW/Q3hCbzWrtqKrUVrpQqkn/4B4e2ye&#10;u6ublzVJddtP3xQKHoeZ+Q0zW7SmFldyvrKsoN9LQBDnVldcKNhts6cxCB+QNdaWScE3eVjMOw8z&#10;TLW98Zqum1CICGGfooIyhCaV0uclGfQ92xBH72idwRClK6R2eItwU8tBkoykwYrjQokNLUvKz5sv&#10;o+AzuMPbYJ9xdnoZTo4/73a1vTwr9dhtX6cgArXhHv5vf2gFw/EE/s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tvGvHAAAA3AAAAA8AAAAAAAAAAAAAAAAAmAIAAGRy&#10;cy9kb3ducmV2LnhtbFBLBQYAAAAABAAEAPUAAACMAwAAAAA=&#10;" path="m1398,l,,,317,,634r1398,l1398,317,1398,xe" fillcolor="#edebe0" stroked="f">
              <v:path arrowok="t" o:connecttype="custom" o:connectlocs="1398,656;0,656;0,973;0,1290;1398,1290;1398,973;1398,656" o:connectangles="0,0,0,0,0,0,0"/>
            </v:shape>
            <v:rect id="Rectangle 405" o:spid="_x0000_s1565" style="position:absolute;left:9078;top:656;width:1692;height: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tLcIA&#10;AADcAAAADwAAAGRycy9kb3ducmV2LnhtbERPz2vCMBS+D/wfwhvstqazKFs1iigbngRdGez2TN7a&#10;sualNFlb/evNQdjx4/u9XI+2ET11vnas4CVJQRBrZ2ouFRSf78+vIHxANtg4JgUX8rBeTR6WmBs3&#10;8JH6UyhFDGGfo4IqhDaX0uuKLPrEtcSR+3GdxRBhV0rT4RDDbSOnaTqXFmuODRW2tK1I/57+rIJD&#10;5pm+s2bGZ210sQ8f16/dVKmnx3GzABFoDP/iu3tvFGRvcX48E4+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K0twgAAANwAAAAPAAAAAAAAAAAAAAAAAJgCAABkcnMvZG93&#10;bnJldi54bWxQSwUGAAAAAAQABAD1AAAAhwMAAAAA&#10;" fillcolor="#fad3b4" stroked="f"/>
            <v:rect id="Rectangle 404" o:spid="_x0000_s1564" style="position:absolute;left:9153;top:973;width:1544;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3P58QA&#10;AADcAAAADwAAAGRycy9kb3ducmV2LnhtbESP3WoCMRSE7wu+QziCdzW7XRBdjSKWghcV8ecBDpvj&#10;ZnFzsiSpbvv0jSB4OczMN8xi1dtW3MiHxrGCfJyBIK6cbrhWcD59vU9BhIissXVMCn4pwGo5eFtg&#10;qd2dD3Q7xlokCIcSFZgYu1LKUBmyGMauI07exXmLMUlfS+3xnuC2lR9ZNpEWG04LBjvaGKquxx+r&#10;4PN7tp/63Z/v8wn7ptgfiswbpUbDfj0HEamPr/CzvdUKilkOjzPp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Nz+fEAAAA3AAAAA8AAAAAAAAAAAAAAAAAmAIAAGRycy9k&#10;b3ducmV2LnhtbFBLBQYAAAAABAAEAPUAAACJAwAAAAA=&#10;" fillcolor="#edebe0" stroked="f"/>
            <v:rect id="Rectangle 403" o:spid="_x0000_s1563" style="position:absolute;left:1742;top:1299;width:1589;height:5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3s8UA&#10;AADcAAAADwAAAGRycy9kb3ducmV2LnhtbESPT2sCMRTE7wW/Q3hCL6Vm/bOlrkaxQqFXbWvb22Pz&#10;3CxuXsImXbff3ghCj8PM/IZZrnvbiI7aUDtWMB5lIIhLp2uuFHy8vz4+gwgRWWPjmBT8UYD1anC3&#10;xEK7M++o28dKJAiHAhWYGH0hZSgNWQwj54mTd3StxZhkW0nd4jnBbSMnWfYkLdacFgx62hoqT/tf&#10;q2C2/fzJ3TTSQ/59+HrxXW4O6JW6H/abBYhIffwP39pvWsF0PoHrmXQ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mfezxQAAANwAAAAPAAAAAAAAAAAAAAAAAJgCAABkcnMv&#10;ZG93bnJldi54bWxQSwUGAAAAAAQABAD1AAAAigMAAAAA&#10;" fillcolor="#daedf3" stroked="f"/>
            <v:rect id="Rectangle 402" o:spid="_x0000_s1562" style="position:absolute;left:1817;top:1299;width:1440;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P0C8QA&#10;AADcAAAADwAAAGRycy9kb3ducmV2LnhtbESPwWrDMBBE74X8g9hCbo2cGkzsRAklJZBDS4iTD1is&#10;rWVqrYykxG6/vioUehxm5g2z2U22F3fyoXOsYLnIQBA3TnfcKrheDk8rECEia+wdk4IvCrDbzh42&#10;WGk38pnudWxFgnCoUIGJcaikDI0hi2HhBuLkfThvMSbpW6k9jglue/mcZYW02HFaMDjQ3lDzWd+s&#10;gte38rTy799+Whbsu/x0zjNvlJo/Ti9rEJGm+B/+ax+1grzM4fdMO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T9AvEAAAA3AAAAA8AAAAAAAAAAAAAAAAAmAIAAGRycy9k&#10;b3ducmV2LnhtbFBLBQYAAAAABAAEAPUAAACJAwAAAAA=&#10;" fillcolor="#edebe0" stroked="f"/>
            <v:rect id="Rectangle 401" o:spid="_x0000_s1561" style="position:absolute;left:3341;top:1299;width:1338;height:5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KXMUA&#10;AADcAAAADwAAAGRycy9kb3ducmV2LnhtbESPQUsDMRSE7wX/Q3hCL8Vma7tit01LLQheW3XV22Pz&#10;3CxuXsIm3a7/vhEKHoeZ+YZZbwfbip660DhWMJtmIIgrpxuuFby9Pt89gggRWWPrmBT8UoDt5ma0&#10;xkK7Mx+oP8ZaJAiHAhWYGH0hZagMWQxT54mT9+06izHJrpa6w3OC21beZ9mDtNhwWjDoaW+o+jme&#10;rILF/v0rd/NIk/yz/HjyfW5K9EqNb4fdCkSkIf6Hr+0XrWC+XMDfmXQE5O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MpcxQAAANwAAAAPAAAAAAAAAAAAAAAAAJgCAABkcnMv&#10;ZG93bnJldi54bWxQSwUGAAAAAAQABAD1AAAAigMAAAAA&#10;" fillcolor="#daedf3" stroked="f"/>
            <v:rect id="Rectangle 400" o:spid="_x0000_s1560" style="position:absolute;left:3415;top:1299;width:1189;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J5MQA&#10;AADcAAAADwAAAGRycy9kb3ducmV2LnhtbESPUWvCMBSF3wX/Q7gD3zR1RdGuqciGsAdFdPsBl+au&#10;KWtuSpJpt1+/CIKPh3POdzjlZrCduJAPrWMF81kGgrh2uuVGwefHbroCESKyxs4xKfilAJtqPCqx&#10;0O7KJ7qcYyMShEOBCkyMfSFlqA1ZDDPXEyfvy3mLMUnfSO3xmuC2k89ZtpQWW04LBnt6NVR/n3+s&#10;grf9+rjyhz8/zJfs2/x4yjNvlJo8DdsXEJGG+Ajf2+9aQb5ewO1MOgK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yeTEAAAA3AAAAA8AAAAAAAAAAAAAAAAAmAIAAGRycy9k&#10;b3ducmV2LnhtbFBLBQYAAAAABAAEAPUAAACJAwAAAAA=&#10;" fillcolor="#edebe0" stroked="f"/>
            <v:rect id="Rectangle 399" o:spid="_x0000_s1559" style="position:absolute;left:4688;top:1299;width:1402;height:5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1J4cEA&#10;AADcAAAADwAAAGRycy9kb3ducmV2LnhtbESPQYvCMBSE7wv+h/AEb2uigtRqlKoIu0e1eH40z7bY&#10;vJQmav33ZmHB4zAz3zCrTW8b8aDO1441TMYKBHHhTM2lhvx8+E5A+IBssHFMGl7kYbMefK0wNe7J&#10;R3qcQikihH2KGqoQ2lRKX1Rk0Y9dSxy9q+sshii7UpoOnxFuGzlVai4t1hwXKmxpV1FxO92thv2B&#10;Z79ZdkvyyVbV9+yS5GrntR4N+2wJIlAfPuH/9o/RMFvM4e9MPAJ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9SeHBAAAA3AAAAA8AAAAAAAAAAAAAAAAAmAIAAGRycy9kb3du&#10;cmV2LnhtbFBLBQYAAAAABAAEAPUAAACGAwAAAAA=&#10;" fillcolor="#cce9ac" stroked="f"/>
            <v:rect id="Rectangle 398" o:spid="_x0000_s1558" style="position:absolute;left:4762;top:1299;width:1256;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yCMQA&#10;AADcAAAADwAAAGRycy9kb3ducmV2LnhtbESPUWvCMBSF3wX/Q7gD3zTVgtOuqYhD2IMiuv2AS3PX&#10;lDU3Jcm0269fBGGPh3POdzjlZrCduJIPrWMF81kGgrh2uuVGwcf7froCESKyxs4xKfihAJtqPCqx&#10;0O7GZ7peYiMShEOBCkyMfSFlqA1ZDDPXEyfv03mLMUnfSO3xluC2k4ssW0qLLacFgz3tDNVfl2+r&#10;4PWwPq388dcP8yX7Nj+d88wbpSZPw/YFRKQh/ocf7TetIF8/w/1MOgK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o8gjEAAAA3AAAAA8AAAAAAAAAAAAAAAAAmAIAAGRycy9k&#10;b3ducmV2LnhtbFBLBQYAAAAABAAEAPUAAACJAwAAAAA=&#10;" fillcolor="#edebe0" stroked="f"/>
            <v:rect id="Rectangle 397" o:spid="_x0000_s1557" style="position:absolute;left:6101;top:1299;width:1412;height:5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54CL4A&#10;AADcAAAADwAAAGRycy9kb3ducmV2LnhtbERPTYvCMBC9C/6HMII3TVSQWo1SFWE9rhbPQzO2xWZS&#10;mqj135vDwh4f73uz620jXtT52rGG2VSBIC6cqbnUkF9PkwSED8gGG8ek4UMedtvhYIOpcW/+pdcl&#10;lCKGsE9RQxVCm0rpi4os+qlriSN3d53FEGFXStPhO4bbRs6VWkqLNceGCls6VFQ8Lk+r4XjixTnL&#10;Hkk+26v6md2SXB281uNRn61BBOrDv/jP/WM0LFZxbTwTj4Dc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GueAi+AAAA3AAAAA8AAAAAAAAAAAAAAAAAmAIAAGRycy9kb3ducmV2&#10;LnhtbFBLBQYAAAAABAAEAPUAAACDAwAAAAA=&#10;" fillcolor="#cce9ac" stroked="f"/>
            <v:rect id="Rectangle 396" o:spid="_x0000_s1556" style="position:absolute;left:6176;top:1299;width:1266;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D4cQA&#10;AADcAAAADwAAAGRycy9kb3ducmV2LnhtbESP3WoCMRSE7wu+QziCdzVrF8RdjSKWghcV8ecBDpvj&#10;ZnFzsiSpbvv0jSB4OczMN8xi1dtW3MiHxrGCyTgDQVw53XCt4Hz6ep+BCBFZY+uYFPxSgNVy8LbA&#10;Urs7H+h2jLVIEA4lKjAxdqWUoTJkMYxdR5y8i/MWY5K+ltrjPcFtKz+ybCotNpwWDHa0MVRdjz9W&#10;wed3sZ/53Z/vJ1P2Tb4/5Jk3So2G/XoOIlIfX+Fne6sV5EUBjzPp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7w+HEAAAA3AAAAA8AAAAAAAAAAAAAAAAAmAIAAGRycy9k&#10;b3ducmV2LnhtbFBLBQYAAAAABAAEAPUAAACJAwAAAAA=&#10;" fillcolor="#edebe0" stroked="f"/>
            <v:rect id="Rectangle 395" o:spid="_x0000_s1555" style="position:absolute;left:7523;top:1299;width:1547;height:5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T1z8AA&#10;AADcAAAADwAAAGRycy9kb3ducmV2LnhtbERPTYvCMBC9C/6HMAveNF1dF6lGEUXxJKhlwduYzLZl&#10;m0lponb99eYgeHy879mitZW4UeNLxwo+BwkIYu1MybmC7LTpT0D4gGywckwK/snDYt7tzDA17s4H&#10;uh1DLmII+xQVFCHUqZReF2TRD1xNHLlf11gMETa5NA3eY7it5DBJvqXFkmNDgTWtCtJ/x6tVsB95&#10;pvOoGvNFG53twvbxsx4q1ftol1MQgdrwFr/cO6PgK4nz45l4BO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T1z8AAAADcAAAADwAAAAAAAAAAAAAAAACYAgAAZHJzL2Rvd25y&#10;ZXYueG1sUEsFBgAAAAAEAAQA9QAAAIUDAAAAAA==&#10;" fillcolor="#fad3b4" stroked="f"/>
            <v:rect id="Rectangle 394" o:spid="_x0000_s1554" style="position:absolute;left:7597;top:1299;width:1398;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2XBcQA&#10;AADcAAAADwAAAGRycy9kb3ducmV2LnhtbESP3WoCMRSE7wu+QzgF72qyVUS3RpGK4IVF/HmAw+Z0&#10;s3RzsiRR1z59Uyj0cpiZb5jFqnetuFGIjWcNxUiBIK68abjWcDlvX2YgYkI22HomDQ+KsFoOnhZY&#10;Gn/nI91OqRYZwrFEDTalrpQyVpYcxpHviLP36YPDlGWopQl4z3DXylelptJhw3nBYkfvlqqv09Vp&#10;2Oznh1n4+A59MeXQjA/HsQpW6+Fzv34DkahP/+G/9s5omKgCfs/k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tlwXEAAAA3AAAAA8AAAAAAAAAAAAAAAAAmAIAAGRycy9k&#10;b3ducmV2LnhtbFBLBQYAAAAABAAEAPUAAACJAwAAAAA=&#10;" fillcolor="#edebe0" stroked="f"/>
            <v:rect id="Rectangle 393" o:spid="_x0000_s1553" style="position:absolute;left:9078;top:1299;width:1692;height:5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rOI8UA&#10;AADcAAAADwAAAGRycy9kb3ducmV2LnhtbESPQWvCQBSE74L/YXlCb7pptEVSN0EsLZ4K2iB4e+6+&#10;JqHZtyG71dRf3xUKHoeZ+YZZFYNtxZl63zhW8DhLQBBrZxquFJSfb9MlCB+QDbaOScEveSjy8WiF&#10;mXEX3tF5HyoRIewzVFCH0GVSel2TRT9zHXH0vlxvMUTZV9L0eIlw28o0SZ6lxYbjQo0dbWrS3/sf&#10;q+Bj7pmO8/aJT9rochver4fXVKmHybB+ARFoCPfwf3trFCySFG5n4h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us4jxQAAANwAAAAPAAAAAAAAAAAAAAAAAJgCAABkcnMv&#10;ZG93bnJldi54bWxQSwUGAAAAAAQABAD1AAAAigMAAAAA&#10;" fillcolor="#fad3b4" stroked="f"/>
            <v:rect id="Rectangle 392" o:spid="_x0000_s1552" style="position:absolute;left:9153;top:1299;width:1544;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s6cQA&#10;AADcAAAADwAAAGRycy9kb3ducmV2LnhtbESP3WoCMRSE7wu+QzhC72piV0RXo0hLwQuL+PMAh81x&#10;s7g5WZJU1z59Uyj0cpiZb5jlunetuFGIjWcN45ECQVx503Ct4Xz6eJmBiAnZYOuZNDwowno1eFpi&#10;afydD3Q7plpkCMcSNdiUulLKWFlyGEe+I87exQeHKctQSxPwnuGula9KTaXDhvOCxY7eLFXX45fT&#10;8L6b72fh8zv04ymHptgfChWs1s/DfrMAkahP/+G/9tZomKgCfs/k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zrOnEAAAA3AAAAA8AAAAAAAAAAAAAAAAAmAIAAGRycy9k&#10;b3ducmV2LnhtbFBLBQYAAAAABAAEAPUAAACJAwAAAAA=&#10;" fillcolor="#edebe0" stroked="f"/>
            <w10:wrap anchorx="page"/>
          </v:group>
        </w:pict>
      </w:r>
      <w:r w:rsidR="0079694C" w:rsidRPr="00600D43">
        <w:rPr>
          <w:i w:val="0"/>
        </w:rPr>
        <w:t>Количество учащихся, не посещающих ОУ</w:t>
      </w:r>
    </w:p>
    <w:tbl>
      <w:tblPr>
        <w:tblStyle w:val="TableNormal"/>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98"/>
        <w:gridCol w:w="1267"/>
        <w:gridCol w:w="79"/>
        <w:gridCol w:w="79"/>
        <w:gridCol w:w="1334"/>
        <w:gridCol w:w="1342"/>
        <w:gridCol w:w="79"/>
        <w:gridCol w:w="79"/>
        <w:gridCol w:w="1479"/>
        <w:gridCol w:w="1662"/>
      </w:tblGrid>
      <w:tr w:rsidR="00C434CC">
        <w:trPr>
          <w:trHeight w:val="316"/>
        </w:trPr>
        <w:tc>
          <w:tcPr>
            <w:tcW w:w="2865" w:type="dxa"/>
            <w:gridSpan w:val="2"/>
            <w:tcBorders>
              <w:left w:val="single" w:sz="4" w:space="0" w:color="F1DBDB"/>
              <w:right w:val="single" w:sz="34" w:space="0" w:color="F1DBDB"/>
            </w:tcBorders>
            <w:shd w:val="clear" w:color="auto" w:fill="EDEBE0"/>
          </w:tcPr>
          <w:p w:rsidR="00C434CC" w:rsidRDefault="00365CD0" w:rsidP="00365CD0">
            <w:pPr>
              <w:pStyle w:val="TableParagraph"/>
              <w:spacing w:line="275" w:lineRule="exact"/>
              <w:ind w:left="280"/>
              <w:rPr>
                <w:b/>
                <w:i/>
                <w:sz w:val="24"/>
              </w:rPr>
            </w:pPr>
            <w:r>
              <w:rPr>
                <w:b/>
                <w:i/>
                <w:sz w:val="24"/>
              </w:rPr>
              <w:t>2020-2021</w:t>
            </w:r>
            <w:r w:rsidR="0079694C">
              <w:rPr>
                <w:b/>
                <w:i/>
                <w:sz w:val="24"/>
              </w:rPr>
              <w:t xml:space="preserve"> учебный год</w:t>
            </w:r>
          </w:p>
        </w:tc>
        <w:tc>
          <w:tcPr>
            <w:tcW w:w="79" w:type="dxa"/>
            <w:tcBorders>
              <w:left w:val="nil"/>
            </w:tcBorders>
            <w:shd w:val="clear" w:color="auto" w:fill="F1DBDB"/>
          </w:tcPr>
          <w:p w:rsidR="00C434CC" w:rsidRDefault="00C434CC">
            <w:pPr>
              <w:pStyle w:val="TableParagraph"/>
              <w:rPr>
                <w:sz w:val="24"/>
              </w:rPr>
            </w:pPr>
          </w:p>
        </w:tc>
        <w:tc>
          <w:tcPr>
            <w:tcW w:w="79" w:type="dxa"/>
            <w:tcBorders>
              <w:right w:val="nil"/>
            </w:tcBorders>
            <w:shd w:val="clear" w:color="auto" w:fill="F1DBDB"/>
          </w:tcPr>
          <w:p w:rsidR="00C434CC" w:rsidRDefault="00C434CC">
            <w:pPr>
              <w:pStyle w:val="TableParagraph"/>
              <w:rPr>
                <w:sz w:val="24"/>
              </w:rPr>
            </w:pPr>
          </w:p>
        </w:tc>
        <w:tc>
          <w:tcPr>
            <w:tcW w:w="2676" w:type="dxa"/>
            <w:gridSpan w:val="2"/>
            <w:tcBorders>
              <w:left w:val="single" w:sz="34" w:space="0" w:color="F1DBDB"/>
              <w:right w:val="single" w:sz="34" w:space="0" w:color="F1DBDB"/>
            </w:tcBorders>
            <w:shd w:val="clear" w:color="auto" w:fill="EDEBE0"/>
          </w:tcPr>
          <w:p w:rsidR="00C434CC" w:rsidRDefault="00365CD0">
            <w:pPr>
              <w:pStyle w:val="TableParagraph"/>
              <w:spacing w:line="275" w:lineRule="exact"/>
              <w:ind w:left="110"/>
              <w:rPr>
                <w:b/>
                <w:i/>
                <w:sz w:val="24"/>
              </w:rPr>
            </w:pPr>
            <w:r>
              <w:rPr>
                <w:b/>
                <w:i/>
                <w:sz w:val="24"/>
              </w:rPr>
              <w:t>2019-2020</w:t>
            </w:r>
            <w:r w:rsidR="0079694C">
              <w:rPr>
                <w:b/>
                <w:i/>
                <w:sz w:val="24"/>
              </w:rPr>
              <w:t xml:space="preserve"> учебный год</w:t>
            </w:r>
          </w:p>
        </w:tc>
        <w:tc>
          <w:tcPr>
            <w:tcW w:w="79" w:type="dxa"/>
            <w:tcBorders>
              <w:left w:val="nil"/>
            </w:tcBorders>
            <w:shd w:val="clear" w:color="auto" w:fill="F1DBDB"/>
          </w:tcPr>
          <w:p w:rsidR="00C434CC" w:rsidRDefault="00C434CC">
            <w:pPr>
              <w:pStyle w:val="TableParagraph"/>
              <w:rPr>
                <w:sz w:val="24"/>
              </w:rPr>
            </w:pPr>
          </w:p>
        </w:tc>
        <w:tc>
          <w:tcPr>
            <w:tcW w:w="79" w:type="dxa"/>
            <w:tcBorders>
              <w:right w:val="nil"/>
            </w:tcBorders>
            <w:shd w:val="clear" w:color="auto" w:fill="F1DBDB"/>
          </w:tcPr>
          <w:p w:rsidR="00C434CC" w:rsidRDefault="00C434CC">
            <w:pPr>
              <w:pStyle w:val="TableParagraph"/>
              <w:rPr>
                <w:sz w:val="24"/>
              </w:rPr>
            </w:pPr>
          </w:p>
        </w:tc>
        <w:tc>
          <w:tcPr>
            <w:tcW w:w="3141" w:type="dxa"/>
            <w:gridSpan w:val="2"/>
            <w:tcBorders>
              <w:left w:val="single" w:sz="34" w:space="0" w:color="F1DBDB"/>
              <w:right w:val="single" w:sz="34" w:space="0" w:color="F1DBDB"/>
            </w:tcBorders>
            <w:shd w:val="clear" w:color="auto" w:fill="EDEBE0"/>
          </w:tcPr>
          <w:p w:rsidR="00C434CC" w:rsidRDefault="00365CD0">
            <w:pPr>
              <w:pStyle w:val="TableParagraph"/>
              <w:spacing w:line="275" w:lineRule="exact"/>
              <w:ind w:left="322"/>
              <w:rPr>
                <w:b/>
                <w:i/>
                <w:sz w:val="24"/>
              </w:rPr>
            </w:pPr>
            <w:r>
              <w:rPr>
                <w:b/>
                <w:i/>
                <w:sz w:val="24"/>
              </w:rPr>
              <w:t>2018-2019</w:t>
            </w:r>
            <w:r w:rsidR="0079694C">
              <w:rPr>
                <w:b/>
                <w:i/>
                <w:sz w:val="24"/>
              </w:rPr>
              <w:t xml:space="preserve"> учебный год</w:t>
            </w:r>
          </w:p>
        </w:tc>
      </w:tr>
      <w:tr w:rsidR="00C434CC">
        <w:trPr>
          <w:trHeight w:val="636"/>
        </w:trPr>
        <w:tc>
          <w:tcPr>
            <w:tcW w:w="1598" w:type="dxa"/>
          </w:tcPr>
          <w:p w:rsidR="00C434CC" w:rsidRDefault="0079694C">
            <w:pPr>
              <w:pStyle w:val="TableParagraph"/>
              <w:spacing w:line="273" w:lineRule="exact"/>
              <w:ind w:left="187" w:right="178"/>
              <w:jc w:val="center"/>
              <w:rPr>
                <w:i/>
                <w:sz w:val="24"/>
              </w:rPr>
            </w:pPr>
            <w:r>
              <w:rPr>
                <w:i/>
                <w:sz w:val="24"/>
              </w:rPr>
              <w:t>количество</w:t>
            </w:r>
          </w:p>
          <w:p w:rsidR="00C434CC" w:rsidRDefault="0079694C">
            <w:pPr>
              <w:pStyle w:val="TableParagraph"/>
              <w:spacing w:before="41"/>
              <w:ind w:left="185" w:right="178"/>
              <w:jc w:val="center"/>
              <w:rPr>
                <w:i/>
                <w:sz w:val="24"/>
              </w:rPr>
            </w:pPr>
            <w:r>
              <w:rPr>
                <w:i/>
                <w:sz w:val="24"/>
              </w:rPr>
              <w:t>уч-ся</w:t>
            </w:r>
          </w:p>
        </w:tc>
        <w:tc>
          <w:tcPr>
            <w:tcW w:w="1346" w:type="dxa"/>
            <w:gridSpan w:val="2"/>
          </w:tcPr>
          <w:p w:rsidR="00C434CC" w:rsidRDefault="00C434CC">
            <w:pPr>
              <w:pStyle w:val="TableParagraph"/>
              <w:spacing w:before="3"/>
              <w:rPr>
                <w:b/>
                <w:i/>
                <w:sz w:val="27"/>
              </w:rPr>
            </w:pPr>
          </w:p>
          <w:p w:rsidR="00C434CC" w:rsidRDefault="0079694C">
            <w:pPr>
              <w:pStyle w:val="TableParagraph"/>
              <w:ind w:left="12"/>
              <w:jc w:val="center"/>
              <w:rPr>
                <w:i/>
                <w:sz w:val="24"/>
              </w:rPr>
            </w:pPr>
            <w:r>
              <w:rPr>
                <w:i/>
                <w:w w:val="99"/>
                <w:sz w:val="24"/>
              </w:rPr>
              <w:t>%</w:t>
            </w:r>
          </w:p>
        </w:tc>
        <w:tc>
          <w:tcPr>
            <w:tcW w:w="1413" w:type="dxa"/>
            <w:gridSpan w:val="2"/>
          </w:tcPr>
          <w:p w:rsidR="00C434CC" w:rsidRDefault="0079694C">
            <w:pPr>
              <w:pStyle w:val="TableParagraph"/>
              <w:spacing w:line="273" w:lineRule="exact"/>
              <w:ind w:left="95" w:right="85"/>
              <w:jc w:val="center"/>
              <w:rPr>
                <w:i/>
                <w:sz w:val="24"/>
              </w:rPr>
            </w:pPr>
            <w:r>
              <w:rPr>
                <w:i/>
                <w:sz w:val="24"/>
              </w:rPr>
              <w:t>количество</w:t>
            </w:r>
          </w:p>
          <w:p w:rsidR="00C434CC" w:rsidRDefault="0079694C">
            <w:pPr>
              <w:pStyle w:val="TableParagraph"/>
              <w:spacing w:before="41"/>
              <w:ind w:left="93" w:right="85"/>
              <w:jc w:val="center"/>
              <w:rPr>
                <w:i/>
                <w:sz w:val="24"/>
              </w:rPr>
            </w:pPr>
            <w:r>
              <w:rPr>
                <w:i/>
                <w:sz w:val="24"/>
              </w:rPr>
              <w:t>уч-ся</w:t>
            </w:r>
          </w:p>
        </w:tc>
        <w:tc>
          <w:tcPr>
            <w:tcW w:w="1421" w:type="dxa"/>
            <w:gridSpan w:val="2"/>
          </w:tcPr>
          <w:p w:rsidR="00C434CC" w:rsidRDefault="00C434CC">
            <w:pPr>
              <w:pStyle w:val="TableParagraph"/>
              <w:spacing w:before="3"/>
              <w:rPr>
                <w:b/>
                <w:i/>
                <w:sz w:val="27"/>
              </w:rPr>
            </w:pPr>
          </w:p>
          <w:p w:rsidR="00C434CC" w:rsidRDefault="0079694C">
            <w:pPr>
              <w:pStyle w:val="TableParagraph"/>
              <w:ind w:left="17"/>
              <w:jc w:val="center"/>
              <w:rPr>
                <w:i/>
                <w:sz w:val="24"/>
              </w:rPr>
            </w:pPr>
            <w:r>
              <w:rPr>
                <w:i/>
                <w:w w:val="99"/>
                <w:sz w:val="24"/>
              </w:rPr>
              <w:t>%</w:t>
            </w:r>
          </w:p>
        </w:tc>
        <w:tc>
          <w:tcPr>
            <w:tcW w:w="1558" w:type="dxa"/>
            <w:gridSpan w:val="2"/>
          </w:tcPr>
          <w:p w:rsidR="00C434CC" w:rsidRDefault="0079694C">
            <w:pPr>
              <w:pStyle w:val="TableParagraph"/>
              <w:spacing w:line="273" w:lineRule="exact"/>
              <w:ind w:left="168" w:right="158"/>
              <w:jc w:val="center"/>
              <w:rPr>
                <w:i/>
                <w:sz w:val="24"/>
              </w:rPr>
            </w:pPr>
            <w:r>
              <w:rPr>
                <w:i/>
                <w:sz w:val="24"/>
              </w:rPr>
              <w:t>количество</w:t>
            </w:r>
          </w:p>
          <w:p w:rsidR="00C434CC" w:rsidRDefault="0079694C">
            <w:pPr>
              <w:pStyle w:val="TableParagraph"/>
              <w:spacing w:before="41"/>
              <w:ind w:left="166" w:right="158"/>
              <w:jc w:val="center"/>
              <w:rPr>
                <w:i/>
                <w:sz w:val="24"/>
              </w:rPr>
            </w:pPr>
            <w:r>
              <w:rPr>
                <w:i/>
                <w:sz w:val="24"/>
              </w:rPr>
              <w:t>уч-ся</w:t>
            </w:r>
          </w:p>
        </w:tc>
        <w:tc>
          <w:tcPr>
            <w:tcW w:w="1662" w:type="dxa"/>
          </w:tcPr>
          <w:p w:rsidR="00C434CC" w:rsidRDefault="00C434CC">
            <w:pPr>
              <w:pStyle w:val="TableParagraph"/>
              <w:spacing w:before="3"/>
              <w:rPr>
                <w:b/>
                <w:i/>
                <w:sz w:val="27"/>
              </w:rPr>
            </w:pPr>
          </w:p>
          <w:p w:rsidR="00C434CC" w:rsidRDefault="0079694C">
            <w:pPr>
              <w:pStyle w:val="TableParagraph"/>
              <w:ind w:right="699"/>
              <w:jc w:val="right"/>
              <w:rPr>
                <w:i/>
                <w:sz w:val="24"/>
              </w:rPr>
            </w:pPr>
            <w:r>
              <w:rPr>
                <w:i/>
                <w:w w:val="99"/>
                <w:sz w:val="24"/>
              </w:rPr>
              <w:t>%</w:t>
            </w:r>
          </w:p>
        </w:tc>
      </w:tr>
      <w:tr w:rsidR="00C434CC">
        <w:trPr>
          <w:trHeight w:val="561"/>
        </w:trPr>
        <w:tc>
          <w:tcPr>
            <w:tcW w:w="1598" w:type="dxa"/>
          </w:tcPr>
          <w:p w:rsidR="00C434CC" w:rsidRDefault="0079694C">
            <w:pPr>
              <w:pStyle w:val="TableParagraph"/>
              <w:spacing w:line="270" w:lineRule="exact"/>
              <w:ind w:left="9"/>
              <w:jc w:val="center"/>
              <w:rPr>
                <w:i/>
                <w:sz w:val="24"/>
              </w:rPr>
            </w:pPr>
            <w:r>
              <w:rPr>
                <w:i/>
                <w:sz w:val="24"/>
              </w:rPr>
              <w:t>0</w:t>
            </w:r>
          </w:p>
        </w:tc>
        <w:tc>
          <w:tcPr>
            <w:tcW w:w="1346" w:type="dxa"/>
            <w:gridSpan w:val="2"/>
          </w:tcPr>
          <w:p w:rsidR="00C434CC" w:rsidRDefault="0079694C">
            <w:pPr>
              <w:pStyle w:val="TableParagraph"/>
              <w:spacing w:line="270" w:lineRule="exact"/>
              <w:ind w:left="9"/>
              <w:jc w:val="center"/>
              <w:rPr>
                <w:i/>
                <w:sz w:val="24"/>
              </w:rPr>
            </w:pPr>
            <w:r>
              <w:rPr>
                <w:i/>
                <w:sz w:val="24"/>
              </w:rPr>
              <w:t>0</w:t>
            </w:r>
          </w:p>
        </w:tc>
        <w:tc>
          <w:tcPr>
            <w:tcW w:w="1413" w:type="dxa"/>
            <w:gridSpan w:val="2"/>
          </w:tcPr>
          <w:p w:rsidR="00C434CC" w:rsidRDefault="0079694C">
            <w:pPr>
              <w:pStyle w:val="TableParagraph"/>
              <w:spacing w:line="270" w:lineRule="exact"/>
              <w:ind w:left="10"/>
              <w:jc w:val="center"/>
              <w:rPr>
                <w:i/>
                <w:sz w:val="24"/>
              </w:rPr>
            </w:pPr>
            <w:r>
              <w:rPr>
                <w:i/>
                <w:sz w:val="24"/>
              </w:rPr>
              <w:t>0</w:t>
            </w:r>
          </w:p>
        </w:tc>
        <w:tc>
          <w:tcPr>
            <w:tcW w:w="1421" w:type="dxa"/>
            <w:gridSpan w:val="2"/>
          </w:tcPr>
          <w:p w:rsidR="00C434CC" w:rsidRDefault="0079694C">
            <w:pPr>
              <w:pStyle w:val="TableParagraph"/>
              <w:spacing w:line="270" w:lineRule="exact"/>
              <w:ind w:left="14"/>
              <w:jc w:val="center"/>
              <w:rPr>
                <w:i/>
                <w:sz w:val="24"/>
              </w:rPr>
            </w:pPr>
            <w:r>
              <w:rPr>
                <w:i/>
                <w:sz w:val="24"/>
              </w:rPr>
              <w:t>0</w:t>
            </w:r>
          </w:p>
        </w:tc>
        <w:tc>
          <w:tcPr>
            <w:tcW w:w="1558" w:type="dxa"/>
            <w:gridSpan w:val="2"/>
          </w:tcPr>
          <w:p w:rsidR="00C434CC" w:rsidRDefault="0079694C">
            <w:pPr>
              <w:pStyle w:val="TableParagraph"/>
              <w:spacing w:line="270" w:lineRule="exact"/>
              <w:ind w:left="11"/>
              <w:jc w:val="center"/>
              <w:rPr>
                <w:i/>
                <w:sz w:val="24"/>
              </w:rPr>
            </w:pPr>
            <w:r>
              <w:rPr>
                <w:i/>
                <w:sz w:val="24"/>
              </w:rPr>
              <w:t>0</w:t>
            </w:r>
          </w:p>
        </w:tc>
        <w:tc>
          <w:tcPr>
            <w:tcW w:w="1662" w:type="dxa"/>
          </w:tcPr>
          <w:p w:rsidR="00C434CC" w:rsidRDefault="0079694C">
            <w:pPr>
              <w:pStyle w:val="TableParagraph"/>
              <w:spacing w:line="270" w:lineRule="exact"/>
              <w:ind w:right="740"/>
              <w:jc w:val="right"/>
              <w:rPr>
                <w:i/>
                <w:sz w:val="24"/>
              </w:rPr>
            </w:pPr>
            <w:r>
              <w:rPr>
                <w:i/>
                <w:sz w:val="24"/>
              </w:rPr>
              <w:t>0</w:t>
            </w:r>
          </w:p>
        </w:tc>
      </w:tr>
    </w:tbl>
    <w:p w:rsidR="000B2C1B" w:rsidRDefault="000B2C1B">
      <w:pPr>
        <w:pStyle w:val="a3"/>
        <w:spacing w:line="276" w:lineRule="auto"/>
        <w:ind w:left="818" w:right="577" w:firstLine="240"/>
        <w:jc w:val="both"/>
      </w:pPr>
    </w:p>
    <w:p w:rsidR="001759DF" w:rsidRDefault="001759DF">
      <w:pPr>
        <w:pStyle w:val="a3"/>
        <w:spacing w:line="276" w:lineRule="auto"/>
        <w:ind w:left="818" w:right="577" w:firstLine="240"/>
        <w:jc w:val="both"/>
      </w:pPr>
    </w:p>
    <w:p w:rsidR="00430CAC" w:rsidRDefault="00430CAC">
      <w:pPr>
        <w:pStyle w:val="a3"/>
        <w:spacing w:line="276" w:lineRule="auto"/>
        <w:ind w:left="818" w:right="577" w:firstLine="240"/>
        <w:jc w:val="both"/>
      </w:pPr>
    </w:p>
    <w:p w:rsidR="00430CAC" w:rsidRDefault="00430CAC">
      <w:pPr>
        <w:pStyle w:val="a3"/>
        <w:spacing w:line="276" w:lineRule="auto"/>
        <w:ind w:left="818" w:right="577" w:firstLine="240"/>
        <w:jc w:val="both"/>
      </w:pPr>
    </w:p>
    <w:p w:rsidR="006A11DF" w:rsidRDefault="006A11DF">
      <w:pPr>
        <w:pStyle w:val="a3"/>
        <w:spacing w:line="276" w:lineRule="auto"/>
        <w:ind w:left="818" w:right="577" w:firstLine="240"/>
        <w:jc w:val="both"/>
      </w:pPr>
    </w:p>
    <w:p w:rsidR="00C434CC" w:rsidRDefault="0079694C">
      <w:pPr>
        <w:pStyle w:val="a3"/>
        <w:spacing w:line="276" w:lineRule="auto"/>
        <w:ind w:left="818" w:right="577" w:firstLine="240"/>
        <w:jc w:val="both"/>
      </w:pPr>
      <w:r>
        <w:t>Такая положительная динамика сохраняется в течение трёх последних лет. Хотя проблема пропусков уроков без уважительных причин обучающимися продолжает оставаться актуальной и вместе с профилактикой безнадзорности, правонарушений,</w:t>
      </w:r>
    </w:p>
    <w:p w:rsidR="00C434CC" w:rsidRDefault="0079694C">
      <w:pPr>
        <w:pStyle w:val="a3"/>
        <w:spacing w:before="76" w:line="276" w:lineRule="auto"/>
        <w:ind w:left="818" w:right="577"/>
        <w:jc w:val="both"/>
      </w:pPr>
      <w:r>
        <w:t>наркомании и других асоциальных явлений с</w:t>
      </w:r>
      <w:r w:rsidR="00386546">
        <w:t>реди несовершеннолетних, защита</w:t>
      </w:r>
      <w:r>
        <w:t xml:space="preserve"> их прав на </w:t>
      </w:r>
      <w:r w:rsidR="00365CD0">
        <w:t>территории муниципального округа</w:t>
      </w:r>
      <w:r>
        <w:t xml:space="preserve"> рассматривается как одно из приоритетных направлений комплексной воспитательной работы в учреждениях образования.</w:t>
      </w:r>
    </w:p>
    <w:p w:rsidR="00C434CC" w:rsidRPr="0074519C" w:rsidRDefault="00C434CC">
      <w:pPr>
        <w:pStyle w:val="a3"/>
        <w:rPr>
          <w:b/>
          <w:i/>
          <w:sz w:val="28"/>
        </w:rPr>
      </w:pPr>
    </w:p>
    <w:p w:rsidR="00040DF7" w:rsidRDefault="00040DF7" w:rsidP="0074519C">
      <w:pPr>
        <w:pStyle w:val="2"/>
        <w:tabs>
          <w:tab w:val="left" w:pos="3137"/>
          <w:tab w:val="left" w:pos="3138"/>
        </w:tabs>
        <w:ind w:left="3137"/>
      </w:pPr>
    </w:p>
    <w:p w:rsidR="00C434CC" w:rsidRPr="0074519C" w:rsidRDefault="0079694C" w:rsidP="001759DF">
      <w:pPr>
        <w:pStyle w:val="2"/>
        <w:tabs>
          <w:tab w:val="left" w:pos="3137"/>
          <w:tab w:val="left" w:pos="3138"/>
        </w:tabs>
        <w:ind w:left="3137" w:hanging="1436"/>
      </w:pPr>
      <w:r w:rsidRPr="0074519C">
        <w:t>Обучающиеся, стоящие на учёте, профилактическая</w:t>
      </w:r>
      <w:r w:rsidR="006A11DF">
        <w:t xml:space="preserve"> </w:t>
      </w:r>
      <w:r w:rsidRPr="0074519C">
        <w:t>работа</w:t>
      </w:r>
      <w:r w:rsidR="006A11DF">
        <w:t xml:space="preserve"> </w:t>
      </w:r>
      <w:r w:rsidRPr="0074519C">
        <w:t>с</w:t>
      </w:r>
      <w:r w:rsidR="006A11DF">
        <w:t xml:space="preserve"> </w:t>
      </w:r>
      <w:r w:rsidRPr="0074519C">
        <w:t>ними</w:t>
      </w:r>
    </w:p>
    <w:p w:rsidR="00C434CC" w:rsidRDefault="00C434CC">
      <w:pPr>
        <w:pStyle w:val="a3"/>
        <w:spacing w:before="7"/>
        <w:rPr>
          <w:b/>
          <w:i/>
          <w:sz w:val="30"/>
        </w:rPr>
      </w:pPr>
    </w:p>
    <w:p w:rsidR="000B2C1B" w:rsidRDefault="0079694C" w:rsidP="00DB03D2">
      <w:pPr>
        <w:pStyle w:val="a3"/>
        <w:spacing w:line="276" w:lineRule="auto"/>
        <w:ind w:left="818" w:right="572" w:firstLine="420"/>
        <w:jc w:val="both"/>
      </w:pPr>
      <w:r>
        <w:t>Во исполнение Федерального Закона РФ от 24 июня 1999 года N 120-ФЗ «Об основах системы профилактики безнадзорности и правонарушений несовершеннолетних» работа по профилактике правонарушений, антиобщественных действий несовершеннолетних проводи</w:t>
      </w:r>
      <w:r w:rsidR="00365CD0">
        <w:t>тся КУ МОУО</w:t>
      </w:r>
      <w:r>
        <w:t xml:space="preserve"> совместно с общеобразовательными учреждениями.</w:t>
      </w:r>
    </w:p>
    <w:p w:rsidR="00C434CC" w:rsidRDefault="000A0A45" w:rsidP="00DB03D2">
      <w:pPr>
        <w:pStyle w:val="a3"/>
        <w:spacing w:line="276" w:lineRule="auto"/>
        <w:ind w:left="818" w:right="572" w:firstLine="360"/>
        <w:jc w:val="both"/>
      </w:pPr>
      <w:r>
        <w:t>В 2020-2021</w:t>
      </w:r>
      <w:r w:rsidR="0079694C">
        <w:t xml:space="preserve"> учебном году воспитательно-профилактическая деятельность общеобразовательных учреждений была направлена на недопущение роста правонарушений и преступлений среди обучающихся, обеспечение безопасности и здоровья несовершеннолетних. Также первичная профилактика в отношении учащихся всех возрастов была направлена на</w:t>
      </w:r>
      <w:r w:rsidR="0074519C">
        <w:t>:</w:t>
      </w:r>
    </w:p>
    <w:p w:rsidR="0074519C" w:rsidRPr="00FE10B9" w:rsidRDefault="0079694C" w:rsidP="0074519C">
      <w:pPr>
        <w:pStyle w:val="a6"/>
        <w:numPr>
          <w:ilvl w:val="0"/>
          <w:numId w:val="12"/>
        </w:numPr>
        <w:tabs>
          <w:tab w:val="left" w:pos="1179"/>
        </w:tabs>
        <w:spacing w:line="278" w:lineRule="auto"/>
        <w:ind w:right="575"/>
        <w:jc w:val="both"/>
        <w:rPr>
          <w:sz w:val="24"/>
        </w:rPr>
      </w:pPr>
      <w:r>
        <w:rPr>
          <w:sz w:val="24"/>
        </w:rPr>
        <w:t>формирование законопослушного поведения (правовое просвещение, профилактика экстремистских проявлений в детской и молодежнойсреде);</w:t>
      </w:r>
    </w:p>
    <w:p w:rsidR="0074519C" w:rsidRPr="0074519C" w:rsidRDefault="0079694C" w:rsidP="0074519C">
      <w:pPr>
        <w:pStyle w:val="a6"/>
        <w:numPr>
          <w:ilvl w:val="0"/>
          <w:numId w:val="12"/>
        </w:numPr>
        <w:tabs>
          <w:tab w:val="left" w:pos="1179"/>
        </w:tabs>
        <w:spacing w:line="276" w:lineRule="auto"/>
        <w:ind w:right="575"/>
        <w:jc w:val="both"/>
        <w:rPr>
          <w:sz w:val="24"/>
        </w:rPr>
      </w:pPr>
      <w:r>
        <w:rPr>
          <w:sz w:val="24"/>
        </w:rPr>
        <w:t>формирование здорового образа жизни (профилактика употребления алкоголя, ПАВ, курения, в том числе</w:t>
      </w:r>
      <w:r w:rsidR="000A0A45">
        <w:rPr>
          <w:sz w:val="24"/>
        </w:rPr>
        <w:t>,</w:t>
      </w:r>
      <w:r>
        <w:rPr>
          <w:sz w:val="24"/>
        </w:rPr>
        <w:t xml:space="preserve"> употребление курительных смесей, профилактика наркозависимости, СПИДа,суицидов);</w:t>
      </w:r>
    </w:p>
    <w:p w:rsidR="000A0A45" w:rsidRDefault="0079694C" w:rsidP="000A0A45">
      <w:pPr>
        <w:pStyle w:val="a6"/>
        <w:numPr>
          <w:ilvl w:val="0"/>
          <w:numId w:val="12"/>
        </w:numPr>
        <w:tabs>
          <w:tab w:val="left" w:pos="1179"/>
        </w:tabs>
        <w:ind w:hanging="361"/>
        <w:jc w:val="both"/>
        <w:rPr>
          <w:sz w:val="24"/>
        </w:rPr>
      </w:pPr>
      <w:r>
        <w:rPr>
          <w:sz w:val="24"/>
        </w:rPr>
        <w:t>информационную безопасность при использованииИнтернет-ресурсов.</w:t>
      </w:r>
    </w:p>
    <w:p w:rsidR="0074519C" w:rsidRPr="000A0A45" w:rsidRDefault="0074519C" w:rsidP="0074519C">
      <w:pPr>
        <w:pStyle w:val="a6"/>
        <w:tabs>
          <w:tab w:val="left" w:pos="1179"/>
        </w:tabs>
        <w:ind w:left="1178" w:firstLine="0"/>
        <w:jc w:val="both"/>
        <w:rPr>
          <w:sz w:val="24"/>
        </w:rPr>
      </w:pPr>
    </w:p>
    <w:p w:rsidR="00C434CC" w:rsidRPr="00DB03D2" w:rsidRDefault="0079694C" w:rsidP="00FE10B9">
      <w:pPr>
        <w:pStyle w:val="a6"/>
        <w:tabs>
          <w:tab w:val="left" w:pos="851"/>
        </w:tabs>
        <w:ind w:left="851" w:firstLine="0"/>
        <w:jc w:val="both"/>
        <w:rPr>
          <w:sz w:val="24"/>
        </w:rPr>
      </w:pPr>
      <w:r>
        <w:tab/>
      </w:r>
      <w:r w:rsidRPr="00DB03D2">
        <w:rPr>
          <w:sz w:val="24"/>
        </w:rPr>
        <w:t>В муниципальных общеобразоват</w:t>
      </w:r>
      <w:r w:rsidR="000A0A45" w:rsidRPr="00DB03D2">
        <w:rPr>
          <w:sz w:val="24"/>
        </w:rPr>
        <w:t>ельных учреждениях Анучинского муниципального округа в течение 2020</w:t>
      </w:r>
      <w:r w:rsidR="000D541F">
        <w:rPr>
          <w:sz w:val="24"/>
        </w:rPr>
        <w:t xml:space="preserve"> </w:t>
      </w:r>
      <w:r w:rsidR="000A0A45" w:rsidRPr="00DB03D2">
        <w:rPr>
          <w:sz w:val="24"/>
        </w:rPr>
        <w:t>-</w:t>
      </w:r>
      <w:r w:rsidR="000D541F">
        <w:rPr>
          <w:sz w:val="24"/>
        </w:rPr>
        <w:t xml:space="preserve"> </w:t>
      </w:r>
      <w:r w:rsidR="000A0A45" w:rsidRPr="00DB03D2">
        <w:rPr>
          <w:sz w:val="24"/>
        </w:rPr>
        <w:t xml:space="preserve">2021 учебного года обучались </w:t>
      </w:r>
      <w:r w:rsidR="00DB03D2" w:rsidRPr="00DB03D2">
        <w:rPr>
          <w:sz w:val="24"/>
        </w:rPr>
        <w:t>15</w:t>
      </w:r>
      <w:r w:rsidRPr="00DB03D2">
        <w:rPr>
          <w:sz w:val="24"/>
        </w:rPr>
        <w:t xml:space="preserve"> учащихся группы «риска», из них на учёте в КДН </w:t>
      </w:r>
      <w:r w:rsidR="000A0A45" w:rsidRPr="00DB03D2">
        <w:rPr>
          <w:sz w:val="24"/>
        </w:rPr>
        <w:t xml:space="preserve">и ЗП  стояли </w:t>
      </w:r>
      <w:r w:rsidR="00DB03D2" w:rsidRPr="00DB03D2">
        <w:rPr>
          <w:sz w:val="24"/>
        </w:rPr>
        <w:t>15</w:t>
      </w:r>
      <w:r w:rsidR="000A0A45" w:rsidRPr="00DB03D2">
        <w:rPr>
          <w:sz w:val="24"/>
        </w:rPr>
        <w:t xml:space="preserve"> учащихся.</w:t>
      </w:r>
    </w:p>
    <w:p w:rsidR="00C434CC" w:rsidRPr="000A0A45" w:rsidRDefault="000A0A45" w:rsidP="00FE10B9">
      <w:pPr>
        <w:pStyle w:val="a3"/>
        <w:spacing w:line="276" w:lineRule="auto"/>
        <w:ind w:left="818" w:right="-23"/>
        <w:jc w:val="both"/>
        <w:rPr>
          <w:color w:val="FF0000"/>
        </w:rPr>
      </w:pPr>
      <w:r>
        <w:tab/>
      </w:r>
      <w:r w:rsidR="0079694C">
        <w:t>Информация о несовершеннолетних обучающихся, совершивши</w:t>
      </w:r>
      <w:r>
        <w:t>х преступления, поступает из ОП</w:t>
      </w:r>
      <w:r w:rsidR="0079694C">
        <w:t xml:space="preserve"> МОМВД Ро</w:t>
      </w:r>
      <w:r>
        <w:t>ссии «Анучинский</w:t>
      </w:r>
      <w:r w:rsidR="0079694C">
        <w:t xml:space="preserve">», КДН </w:t>
      </w:r>
      <w:r>
        <w:t>и ЗП на территории Анучинского  муниципального округа</w:t>
      </w:r>
      <w:r w:rsidR="0079694C">
        <w:t xml:space="preserve"> и доводится до руководителей образовательных учреждений. Общеобразовательными учреждениями согласова</w:t>
      </w:r>
      <w:r>
        <w:t>ны планы совместной работы с ОП</w:t>
      </w:r>
      <w:r w:rsidR="00DB03D2">
        <w:t xml:space="preserve"> №11</w:t>
      </w:r>
      <w:r>
        <w:t xml:space="preserve"> МОМВД России «Анучинский</w:t>
      </w:r>
      <w:r w:rsidR="0079694C">
        <w:t>». На заседания Совета профилактики приглашаются инспекторы</w:t>
      </w:r>
      <w:r>
        <w:t xml:space="preserve"> ПДН.</w:t>
      </w:r>
    </w:p>
    <w:p w:rsidR="00FE10B9" w:rsidRPr="00040DF7" w:rsidRDefault="0004465E" w:rsidP="000A0A45">
      <w:pPr>
        <w:pStyle w:val="a3"/>
        <w:spacing w:line="276" w:lineRule="auto"/>
        <w:ind w:left="818" w:right="-23" w:firstLine="300"/>
        <w:jc w:val="both"/>
      </w:pPr>
      <w:r w:rsidRPr="0004465E">
        <w:t xml:space="preserve">В октябре </w:t>
      </w:r>
      <w:r w:rsidR="000A0A45" w:rsidRPr="0004465E">
        <w:t>2020</w:t>
      </w:r>
      <w:r w:rsidR="0079694C" w:rsidRPr="0004465E">
        <w:t xml:space="preserve"> года методом интервьюирования</w:t>
      </w:r>
      <w:r w:rsidR="0079694C">
        <w:t xml:space="preserve"> (опрос по формализованной анкете) в форме самостоятельного заполнения респондентом опросного листа, размещенного в информационно-телекоммуникационной сети Интернет) в общеобразовательных учреждениях района проведено социально-психологическое тестирование обучающихся, направленное на выявление немедицинского потребления наркотических средств и психотропных веществ (компьютерное).</w:t>
      </w:r>
      <w:r w:rsidR="0074519C">
        <w:t xml:space="preserve"> В тестировании участвовал</w:t>
      </w:r>
      <w:r w:rsidRPr="0004465E">
        <w:t xml:space="preserve"> 361 учащий</w:t>
      </w:r>
      <w:r w:rsidR="0079694C" w:rsidRPr="0004465E">
        <w:t>ся.</w:t>
      </w:r>
    </w:p>
    <w:p w:rsidR="00C434CC" w:rsidRDefault="000B2C1B" w:rsidP="000B2C1B">
      <w:pPr>
        <w:pStyle w:val="a3"/>
        <w:spacing w:line="276" w:lineRule="auto"/>
        <w:ind w:left="314" w:right="-23"/>
        <w:jc w:val="both"/>
      </w:pPr>
      <w:r>
        <w:tab/>
      </w:r>
      <w:r>
        <w:tab/>
      </w:r>
      <w:r w:rsidR="0079694C">
        <w:t>В целях профилактики совершения суицидальных попыток</w:t>
      </w:r>
      <w:r w:rsidR="000D541F">
        <w:t xml:space="preserve"> </w:t>
      </w:r>
      <w:r w:rsidR="0079694C">
        <w:t>несовершеннолетними</w:t>
      </w:r>
      <w:r w:rsidR="000D541F">
        <w:t xml:space="preserve"> </w:t>
      </w:r>
      <w:r w:rsidR="0079694C">
        <w:t xml:space="preserve">с </w:t>
      </w:r>
      <w:r>
        <w:tab/>
      </w:r>
      <w:r w:rsidR="0079694C">
        <w:t>учащимися проводятся</w:t>
      </w:r>
      <w:r w:rsidR="000D541F">
        <w:t xml:space="preserve"> </w:t>
      </w:r>
      <w:r w:rsidR="0079694C">
        <w:t xml:space="preserve">беседы, в общеобразовательных  учреждениях  </w:t>
      </w:r>
      <w:r>
        <w:t xml:space="preserve">округа </w:t>
      </w:r>
      <w:r w:rsidR="0079694C">
        <w:t>оформлены</w:t>
      </w:r>
    </w:p>
    <w:p w:rsidR="00C434CC" w:rsidRDefault="000B2C1B" w:rsidP="000B2C1B">
      <w:pPr>
        <w:pStyle w:val="a3"/>
        <w:tabs>
          <w:tab w:val="left" w:pos="3953"/>
        </w:tabs>
        <w:spacing w:before="76" w:line="278" w:lineRule="auto"/>
        <w:ind w:left="818" w:right="-23"/>
        <w:jc w:val="both"/>
      </w:pPr>
      <w:r>
        <w:t xml:space="preserve">информационные  стенды </w:t>
      </w:r>
      <w:r w:rsidR="0079694C">
        <w:t>по правам ребёнка и телефонами служб и данными специалистов, осуществляющими работу по защите прав</w:t>
      </w:r>
      <w:r w:rsidR="000D541F">
        <w:t xml:space="preserve"> </w:t>
      </w:r>
      <w:r w:rsidR="0079694C">
        <w:t>несовершеннолетних.</w:t>
      </w:r>
    </w:p>
    <w:p w:rsidR="001759DF" w:rsidRDefault="001759DF" w:rsidP="0074519C">
      <w:pPr>
        <w:pStyle w:val="a3"/>
        <w:tabs>
          <w:tab w:val="left" w:pos="2389"/>
          <w:tab w:val="left" w:pos="3481"/>
          <w:tab w:val="left" w:pos="3900"/>
          <w:tab w:val="left" w:pos="5036"/>
          <w:tab w:val="left" w:pos="5196"/>
          <w:tab w:val="left" w:pos="5543"/>
          <w:tab w:val="left" w:pos="5934"/>
          <w:tab w:val="left" w:pos="6404"/>
          <w:tab w:val="left" w:pos="6721"/>
          <w:tab w:val="left" w:pos="7529"/>
          <w:tab w:val="left" w:pos="7879"/>
          <w:tab w:val="left" w:pos="8075"/>
          <w:tab w:val="left" w:pos="8442"/>
          <w:tab w:val="left" w:pos="8761"/>
          <w:tab w:val="left" w:pos="9191"/>
          <w:tab w:val="left" w:pos="9376"/>
        </w:tabs>
        <w:spacing w:line="276" w:lineRule="auto"/>
        <w:ind w:left="818" w:right="-23" w:firstLine="566"/>
        <w:jc w:val="both"/>
      </w:pPr>
    </w:p>
    <w:p w:rsidR="00430CAC" w:rsidRDefault="00430CAC" w:rsidP="0074519C">
      <w:pPr>
        <w:pStyle w:val="a3"/>
        <w:tabs>
          <w:tab w:val="left" w:pos="2389"/>
          <w:tab w:val="left" w:pos="3481"/>
          <w:tab w:val="left" w:pos="3900"/>
          <w:tab w:val="left" w:pos="5036"/>
          <w:tab w:val="left" w:pos="5196"/>
          <w:tab w:val="left" w:pos="5543"/>
          <w:tab w:val="left" w:pos="5934"/>
          <w:tab w:val="left" w:pos="6404"/>
          <w:tab w:val="left" w:pos="6721"/>
          <w:tab w:val="left" w:pos="7529"/>
          <w:tab w:val="left" w:pos="7879"/>
          <w:tab w:val="left" w:pos="8075"/>
          <w:tab w:val="left" w:pos="8442"/>
          <w:tab w:val="left" w:pos="8761"/>
          <w:tab w:val="left" w:pos="9191"/>
          <w:tab w:val="left" w:pos="9376"/>
        </w:tabs>
        <w:spacing w:line="276" w:lineRule="auto"/>
        <w:ind w:left="818" w:right="-23" w:firstLine="566"/>
        <w:jc w:val="both"/>
      </w:pPr>
    </w:p>
    <w:p w:rsidR="00040DF7" w:rsidRDefault="0079694C" w:rsidP="001759DF">
      <w:pPr>
        <w:pStyle w:val="a3"/>
        <w:tabs>
          <w:tab w:val="left" w:pos="2389"/>
          <w:tab w:val="left" w:pos="3481"/>
          <w:tab w:val="left" w:pos="3900"/>
          <w:tab w:val="left" w:pos="5036"/>
          <w:tab w:val="left" w:pos="5196"/>
          <w:tab w:val="left" w:pos="5543"/>
          <w:tab w:val="left" w:pos="5934"/>
          <w:tab w:val="left" w:pos="6404"/>
          <w:tab w:val="left" w:pos="6721"/>
          <w:tab w:val="left" w:pos="7529"/>
          <w:tab w:val="left" w:pos="7879"/>
          <w:tab w:val="left" w:pos="8075"/>
          <w:tab w:val="left" w:pos="8442"/>
          <w:tab w:val="left" w:pos="8761"/>
          <w:tab w:val="left" w:pos="9191"/>
          <w:tab w:val="left" w:pos="9376"/>
        </w:tabs>
        <w:spacing w:line="276" w:lineRule="auto"/>
        <w:ind w:left="818" w:right="-23" w:firstLine="566"/>
        <w:jc w:val="both"/>
      </w:pPr>
      <w:r>
        <w:t xml:space="preserve">В течение учебного года с целью воспитания правовой </w:t>
      </w:r>
      <w:r w:rsidR="0074519C">
        <w:t xml:space="preserve"> к</w:t>
      </w:r>
      <w:r>
        <w:t>ультуры обучающихся и их родит</w:t>
      </w:r>
      <w:r w:rsidR="0074519C">
        <w:t xml:space="preserve">елей   в  </w:t>
      </w:r>
      <w:r w:rsidR="000D541F">
        <w:t xml:space="preserve">  </w:t>
      </w:r>
      <w:r w:rsidR="0074519C">
        <w:t xml:space="preserve">общеобразовательных </w:t>
      </w:r>
      <w:r>
        <w:t xml:space="preserve"> учреждениях  </w:t>
      </w:r>
      <w:r w:rsidR="000D541F">
        <w:t xml:space="preserve">  </w:t>
      </w:r>
      <w:r>
        <w:t xml:space="preserve">проводились  </w:t>
      </w:r>
      <w:r w:rsidR="000D541F">
        <w:t xml:space="preserve">  </w:t>
      </w:r>
      <w:r>
        <w:t>циклы</w:t>
      </w:r>
      <w:r>
        <w:tab/>
      </w:r>
      <w:r w:rsidR="000D541F">
        <w:t xml:space="preserve">     </w:t>
      </w:r>
      <w:r>
        <w:rPr>
          <w:spacing w:val="-1"/>
        </w:rPr>
        <w:t>мероприятий</w:t>
      </w:r>
      <w:r w:rsidR="00386546">
        <w:rPr>
          <w:spacing w:val="-1"/>
        </w:rPr>
        <w:t xml:space="preserve">: </w:t>
      </w:r>
      <w:r w:rsidR="0074519C">
        <w:t>кл</w:t>
      </w:r>
      <w:r w:rsidR="00386546">
        <w:t xml:space="preserve">ассные  </w:t>
      </w:r>
      <w:r>
        <w:t xml:space="preserve">часы, родительские собрания, беседы и лекции направовую </w:t>
      </w:r>
      <w:r w:rsidR="00C77E76">
        <w:t xml:space="preserve">  тематику.</w:t>
      </w:r>
      <w:r w:rsidR="00C77E76">
        <w:tab/>
        <w:t xml:space="preserve">Также </w:t>
      </w:r>
      <w:r>
        <w:t>в целях формирования культуры дорожной безопасности и навыков безопасного поведения на дороге, создания устойчивых предпосылок к снижению количества дор</w:t>
      </w:r>
      <w:r w:rsidR="0074519C">
        <w:t>ожно-транспортных происшествий</w:t>
      </w:r>
      <w:r w:rsidR="0074519C">
        <w:tab/>
        <w:t xml:space="preserve"> с </w:t>
      </w:r>
      <w:r>
        <w:t>участием</w:t>
      </w:r>
      <w:r>
        <w:tab/>
        <w:t>детей</w:t>
      </w:r>
      <w:r>
        <w:tab/>
        <w:t>в</w:t>
      </w:r>
      <w:r>
        <w:tab/>
        <w:t>общеобразова</w:t>
      </w:r>
      <w:r w:rsidR="0074519C">
        <w:t>тельных   учреждениях</w:t>
      </w:r>
      <w:r w:rsidR="0074519C">
        <w:tab/>
        <w:t xml:space="preserve">   проводилась </w:t>
      </w:r>
      <w:r>
        <w:t>активная</w:t>
      </w:r>
      <w:r>
        <w:tab/>
        <w:t>работа</w:t>
      </w:r>
      <w:r>
        <w:tab/>
        <w:t>по</w:t>
      </w:r>
      <w:r>
        <w:tab/>
        <w:t>профилактике</w:t>
      </w:r>
      <w:r>
        <w:tab/>
      </w:r>
      <w:r>
        <w:tab/>
        <w:t>детского</w:t>
      </w:r>
      <w:r>
        <w:tab/>
      </w:r>
      <w:proofErr w:type="spellStart"/>
      <w:r>
        <w:t>дорожно</w:t>
      </w:r>
      <w:proofErr w:type="spellEnd"/>
      <w:r w:rsidR="000D541F">
        <w:t xml:space="preserve"> </w:t>
      </w:r>
      <w:r>
        <w:t xml:space="preserve">- транспортного травматизма. </w:t>
      </w:r>
    </w:p>
    <w:p w:rsidR="00C434CC" w:rsidRDefault="0079694C" w:rsidP="0074519C">
      <w:pPr>
        <w:pStyle w:val="a3"/>
        <w:spacing w:line="276" w:lineRule="auto"/>
        <w:ind w:left="818" w:right="-23" w:firstLine="566"/>
        <w:jc w:val="both"/>
      </w:pPr>
      <w:r>
        <w:t>Деятельность по организации профилактической работы в учреждениях анализировалась на совещаниях директоров общеобразовательных учреждений, заместителей директора по воспитательной работе с участием представителей ПДН и КДН иЗП.</w:t>
      </w:r>
    </w:p>
    <w:p w:rsidR="00C434CC" w:rsidRDefault="00C434CC" w:rsidP="000B2C1B">
      <w:pPr>
        <w:pStyle w:val="2"/>
        <w:tabs>
          <w:tab w:val="left" w:pos="2130"/>
        </w:tabs>
        <w:ind w:left="2129"/>
      </w:pPr>
    </w:p>
    <w:p w:rsidR="00C434CC" w:rsidRDefault="00FF77B0">
      <w:pPr>
        <w:pStyle w:val="a3"/>
        <w:spacing w:before="6"/>
        <w:rPr>
          <w:sz w:val="13"/>
        </w:rPr>
      </w:pPr>
      <w:r w:rsidRPr="00FF77B0">
        <w:rPr>
          <w:noProof/>
          <w:lang w:eastAsia="ru-RU"/>
        </w:rPr>
        <w:pict>
          <v:group id="Group 383" o:spid="_x0000_s1162" style="position:absolute;margin-left:90.1pt;margin-top:9.75pt;width:257.5pt;height:79.35pt;z-index:-15666176;mso-wrap-distance-left:0;mso-wrap-distance-right:0;mso-position-horizontal-relative:page" coordorigin="1802,195" coordsize="5150,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">
            <v:shape id="AutoShape 387" o:spid="_x0000_s1163" style="position:absolute;left:1822;top:234;width:5130;height:1547;visibility:visible" coordsize="5130,15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YssUA&#10;AADcAAAADwAAAGRycy9kb3ducmV2LnhtbESPQWvCQBSE74L/YXlCb7rRUpXUVaS0tYgQYgu9PrPP&#10;JJh9G3a3Jv333YLgcZiZb5jVpjeNuJLztWUF00kCgriwuuZSwdfn23gJwgdkjY1lUvBLHjbr4WCF&#10;qbYd53Q9hlJECPsUFVQhtKmUvqjIoJ/Yljh6Z+sMhihdKbXDLsJNI2dJMpcGa44LFbb0UlFxOf4Y&#10;BTp/ej05fj+03S5LmsP3OdvtM6UeRv32GUSgPtzDt/aHVvC4mMH/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NiyxQAAANwAAAAPAAAAAAAAAAAAAAAAAJgCAABkcnMv&#10;ZG93bnJldi54bWxQSwUGAAAAAAQABAD1AAAAigMAAAAA&#10;" adj="0,,0" path="m4175,l,,,1547r4175,l4212,1517r-4182,l30,30r4182,l4175,xm4164,30l30,30r,1487l4164,1517r37,-30l60,1487,60,60r4141,l4164,30xm4212,30r-48,l5082,773r-918,744l4212,1517,5130,773,4212,30xm4153,60l60,60r,1427l4153,1487,5034,773,4153,60xm4201,60r-48,l5034,773r-881,714l4201,1487,5082,773,4201,60xe" fillcolor="#964605" stroked="f">
              <v:fill opacity="32896f"/>
              <v:stroke joinstyle="round"/>
              <v:formulas/>
              <v:path arrowok="t" o:connecttype="custom" o:connectlocs="4175,235;0,235;0,1782;4175,1782;4212,1752;30,1752;30,265;4212,265;4175,235;4164,265;30,265;30,1752;4164,1752;4201,1722;60,1722;60,295;4201,295;4164,265;4212,265;4164,265;5082,1008;4164,1752;4212,1752;5130,1008;4212,265;4153,295;60,295;60,1722;4153,1722;5034,1008;4153,295;4201,295;4153,295;5034,1008;4153,1722;4201,1722;5082,1008;4201,295" o:connectangles="0,0,0,0,0,0,0,0,0,0,0,0,0,0,0,0,0,0,0,0,0,0,0,0,0,0,0,0,0,0,0,0,0,0,0,0,0,0"/>
            </v:shape>
            <v:shape id="Freeform 386" o:spid="_x0000_s1164" style="position:absolute;left:1832;top:224;width:5052;height:1487;visibility:visible;mso-wrap-style:square;v-text-anchor:top" coordsize="5052,1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bGX8UA&#10;AADcAAAADwAAAGRycy9kb3ducmV2LnhtbESPT2vCQBTE74V+h+UVehHdWEEldSOtKOrRtMXrS/bl&#10;D2bfhuwa02/fFYQeh5n5DbNaD6YRPXWutqxgOolAEOdW11wq+P7ajZcgnEfW2FgmBb/kYJ08P60w&#10;1vbGJ+pTX4oAYRejgsr7NpbS5RUZdBPbEgevsJ1BH2RXSt3hLcBNI9+iaC4N1hwWKmxpU1F+Sa9G&#10;wbVx2TxLz/6nH+0v50OxzY6fW6VeX4aPdxCeBv8ffrQPWsFsMYP7mXAE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dsZfxQAAANwAAAAPAAAAAAAAAAAAAAAAAJgCAABkcnMv&#10;ZG93bnJldi54bWxQSwUGAAAAAAQABAD1AAAAigMAAAAA&#10;" path="m4134,l,,,1487r4134,l5052,743,4134,xe" fillcolor="#f79546" stroked="f">
              <v:path arrowok="t" o:connecttype="custom" o:connectlocs="4134,225;0,225;0,1712;4134,1712;5052,968;4134,225" o:connectangles="0,0,0,0,0,0"/>
            </v:shape>
            <v:shape id="Freeform 385" o:spid="_x0000_s1165" style="position:absolute;left:1832;top:224;width:5052;height:1487;visibility:visible;mso-wrap-style:square;v-text-anchor:top" coordsize="5052,1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3MMUA&#10;AADcAAAADwAAAGRycy9kb3ducmV2LnhtbESPT2vCQBTE74V+h+UJ3urGP2hN3YQSKfZUUOvB2yP7&#10;mo1m34bs1qTfvlsoeBxm5jfMJh9sI27U+dqxgukkAUFcOl1zpeDz+Pb0DMIHZI2NY1LwQx7y7PFh&#10;g6l2Pe/pdgiViBD2KSowIbSplL40ZNFPXEscvS/XWQxRdpXUHfYRbhs5S5KltFhzXDDYUmGovB6+&#10;rYLWFrtlf7Jhrc+uqE4fprhs90qNR8PrC4hAQ7iH/9vvWsF8tYC/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LncwxQAAANwAAAAPAAAAAAAAAAAAAAAAAJgCAABkcnMv&#10;ZG93bnJldi54bWxQSwUGAAAAAAQABAD1AAAAigMAAAAA&#10;" path="m4134,l,,,1487r4134,l5052,743,4134,xe" filled="f" strokecolor="#f1f1f1" strokeweight="3pt">
              <v:path arrowok="t" o:connecttype="custom" o:connectlocs="4134,225;0,225;0,1712;4134,1712;5052,968;4134,225" o:connectangles="0,0,0,0,0,0"/>
            </v:shape>
            <v:shape id="Text Box 384" o:spid="_x0000_s1166" type="#_x0000_t202" style="position:absolute;left:1802;top:194;width:5150;height:15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vv68YA&#10;AADcAAAADwAAAGRycy9kb3ducmV2LnhtbESPQWvCQBSE70L/w/IKvemmLdqauoqIBaEgTeLB4zP7&#10;TBazb9PsVtN/7wpCj8PMfMPMFr1txJk6bxwreB4lIIhLpw1XCnbF5/AdhA/IGhvHpOCPPCzmD4MZ&#10;ptpdOKNzHioRIexTVFCH0KZS+rImi37kWuLoHV1nMUTZVVJ3eIlw28iXJJlIi4bjQo0trWoqT/mv&#10;VbDcc7Y2P9vDd3bMTFFME/6anJR6euyXHyAC9eE/fG9vtILXtzH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vv68YAAADcAAAADwAAAAAAAAAAAAAAAACYAgAAZHJz&#10;L2Rvd25yZXYueG1sUEsFBgAAAAAEAAQA9QAAAIsDAAAAAA==&#10;" filled="f" stroked="f">
              <v:textbox inset="0,0,0,0">
                <w:txbxContent>
                  <w:p w:rsidR="00EA3E83" w:rsidRDefault="00EA3E83">
                    <w:pPr>
                      <w:spacing w:before="132"/>
                      <w:ind w:left="970" w:right="1208" w:hanging="207"/>
                      <w:rPr>
                        <w:b/>
                        <w:sz w:val="28"/>
                      </w:rPr>
                    </w:pPr>
                    <w:r>
                      <w:rPr>
                        <w:b/>
                        <w:sz w:val="28"/>
                      </w:rPr>
                      <w:t>4. Ресурсное обеспечение системы образования</w:t>
                    </w:r>
                  </w:p>
                  <w:p w:rsidR="00EA3E83" w:rsidRDefault="00EA3E83">
                    <w:pPr>
                      <w:ind w:left="1894" w:right="721" w:hanging="1625"/>
                      <w:rPr>
                        <w:b/>
                        <w:sz w:val="28"/>
                      </w:rPr>
                    </w:pPr>
                    <w:r>
                      <w:rPr>
                        <w:b/>
                        <w:sz w:val="28"/>
                      </w:rPr>
                      <w:t>Анучинского муниципального округа</w:t>
                    </w:r>
                  </w:p>
                </w:txbxContent>
              </v:textbox>
            </v:shape>
            <w10:wrap type="topAndBottom" anchorx="page"/>
          </v:group>
        </w:pict>
      </w:r>
    </w:p>
    <w:p w:rsidR="00C434CC" w:rsidRDefault="00C434CC">
      <w:pPr>
        <w:pStyle w:val="a3"/>
        <w:spacing w:before="5"/>
        <w:rPr>
          <w:sz w:val="31"/>
        </w:rPr>
      </w:pPr>
    </w:p>
    <w:p w:rsidR="00C434CC" w:rsidRPr="00FE10B9" w:rsidRDefault="0079694C" w:rsidP="00C77E76">
      <w:pPr>
        <w:pStyle w:val="2"/>
        <w:tabs>
          <w:tab w:val="left" w:pos="4667"/>
        </w:tabs>
        <w:ind w:left="4666"/>
        <w:rPr>
          <w:sz w:val="28"/>
          <w:szCs w:val="28"/>
          <w:u w:val="single"/>
        </w:rPr>
      </w:pPr>
      <w:r w:rsidRPr="00FE10B9">
        <w:rPr>
          <w:sz w:val="28"/>
          <w:szCs w:val="28"/>
          <w:u w:val="single"/>
        </w:rPr>
        <w:t>Финансовое</w:t>
      </w:r>
      <w:r w:rsidR="00D94C62">
        <w:rPr>
          <w:sz w:val="28"/>
          <w:szCs w:val="28"/>
          <w:u w:val="single"/>
        </w:rPr>
        <w:t xml:space="preserve"> </w:t>
      </w:r>
      <w:r w:rsidRPr="00FE10B9">
        <w:rPr>
          <w:sz w:val="28"/>
          <w:szCs w:val="28"/>
          <w:u w:val="single"/>
        </w:rPr>
        <w:t>обеспечение</w:t>
      </w:r>
    </w:p>
    <w:p w:rsidR="00C434CC" w:rsidRPr="00FE10B9" w:rsidRDefault="00C434CC">
      <w:pPr>
        <w:pStyle w:val="a3"/>
        <w:spacing w:before="7"/>
        <w:rPr>
          <w:b/>
          <w:i/>
          <w:sz w:val="28"/>
          <w:szCs w:val="28"/>
          <w:u w:val="single"/>
        </w:rPr>
      </w:pPr>
    </w:p>
    <w:p w:rsidR="00C434CC" w:rsidRDefault="000B2C1B" w:rsidP="000B2C1B">
      <w:pPr>
        <w:pStyle w:val="a3"/>
        <w:spacing w:before="1" w:line="276" w:lineRule="auto"/>
        <w:ind w:left="818" w:right="572" w:firstLine="566"/>
        <w:jc w:val="both"/>
      </w:pPr>
      <w:r>
        <w:t>В 2020</w:t>
      </w:r>
      <w:r w:rsidR="0079694C">
        <w:t xml:space="preserve"> году планово-экономиче</w:t>
      </w:r>
      <w:r>
        <w:t xml:space="preserve">ская деятельность КУ МОУО </w:t>
      </w:r>
      <w:r w:rsidR="0079694C">
        <w:t xml:space="preserve"> была направлена на формирование эффективной экономической политики в сфере образования, планирование бюджетного финансирования в расчёте на одного обучающегося, разработку расходных обязательств по организации предоставления общего </w:t>
      </w:r>
      <w:r>
        <w:t>образования на территории округа</w:t>
      </w:r>
      <w:r w:rsidR="0079694C">
        <w:t xml:space="preserve">. В целях предоставления муниципальных услуг сформированы муниципальные </w:t>
      </w:r>
      <w:r w:rsidR="0079694C">
        <w:lastRenderedPageBreak/>
        <w:t>заданиякаждомуобразовательному учреждению на оказание соответствующих услуг, и осуществлялось финансовое обеспечение выполнения муниципального задания в соответствии с бюджетной сметой расходов.</w:t>
      </w:r>
    </w:p>
    <w:p w:rsidR="00C434CC" w:rsidRDefault="0079694C">
      <w:pPr>
        <w:pStyle w:val="a3"/>
        <w:spacing w:before="1" w:line="276" w:lineRule="auto"/>
        <w:ind w:left="818" w:right="582" w:firstLine="566"/>
        <w:jc w:val="both"/>
      </w:pPr>
      <w:r>
        <w:t>В соответствии со сложившейся схемой финансирования ресурсы системы образования представлены как поступлениями местного бюджета, так и выделенными субвенциями, субсидиями из краевого бюджета.</w:t>
      </w:r>
    </w:p>
    <w:p w:rsidR="00C434CC" w:rsidRPr="00FE10B9" w:rsidRDefault="0079694C" w:rsidP="002A4042">
      <w:pPr>
        <w:pStyle w:val="a3"/>
        <w:spacing w:line="276" w:lineRule="auto"/>
        <w:ind w:left="818" w:right="574" w:firstLine="403"/>
        <w:jc w:val="both"/>
      </w:pPr>
      <w:r w:rsidRPr="00FE10B9">
        <w:t xml:space="preserve">Плановые расходы </w:t>
      </w:r>
      <w:r w:rsidR="000B2C1B" w:rsidRPr="00FE10B9">
        <w:t>КУ МОУО</w:t>
      </w:r>
      <w:r w:rsidRPr="00FE10B9">
        <w:t xml:space="preserve"> на</w:t>
      </w:r>
      <w:r w:rsidR="000B2C1B" w:rsidRPr="00FE10B9">
        <w:t xml:space="preserve"> 202</w:t>
      </w:r>
      <w:r w:rsidR="004659E8" w:rsidRPr="00FE10B9">
        <w:t>0 год составляют 301173,9 тыс. руб., что на 11834,2</w:t>
      </w:r>
      <w:r w:rsidRPr="00FE10B9">
        <w:t xml:space="preserve"> тыс. руб. больше, чем </w:t>
      </w:r>
      <w:r w:rsidR="002A4042" w:rsidRPr="00FE10B9">
        <w:t>фактические расходы.</w:t>
      </w:r>
    </w:p>
    <w:p w:rsidR="00C434CC" w:rsidRDefault="00C434CC">
      <w:pPr>
        <w:pStyle w:val="a3"/>
        <w:spacing w:before="1"/>
        <w:rPr>
          <w:sz w:val="28"/>
        </w:rPr>
      </w:pPr>
    </w:p>
    <w:p w:rsidR="00C434CC" w:rsidRPr="00FE10B9" w:rsidRDefault="002A4042">
      <w:pPr>
        <w:pStyle w:val="2"/>
        <w:ind w:left="1622"/>
        <w:rPr>
          <w:i w:val="0"/>
        </w:rPr>
      </w:pPr>
      <w:r w:rsidRPr="00FE10B9">
        <w:rPr>
          <w:i w:val="0"/>
        </w:rPr>
        <w:t>Расходы за 2020 и план на 2021</w:t>
      </w:r>
      <w:r w:rsidR="0079694C" w:rsidRPr="00FE10B9">
        <w:rPr>
          <w:i w:val="0"/>
        </w:rPr>
        <w:t xml:space="preserve"> год в разрезе разделов, подразделов (в тыс. руб.)</w:t>
      </w:r>
    </w:p>
    <w:p w:rsidR="00C434CC" w:rsidRDefault="00C434CC">
      <w:pPr>
        <w:pStyle w:val="a3"/>
        <w:spacing w:before="2"/>
        <w:rPr>
          <w:b/>
          <w:i/>
          <w:sz w:val="11"/>
        </w:rPr>
      </w:pPr>
    </w:p>
    <w:tbl>
      <w:tblPr>
        <w:tblStyle w:val="TableNormal"/>
        <w:tblW w:w="0" w:type="auto"/>
        <w:tblInd w:w="726" w:type="dxa"/>
        <w:tblBorders>
          <w:top w:val="single" w:sz="12" w:space="0" w:color="F79546"/>
          <w:left w:val="single" w:sz="12" w:space="0" w:color="F79546"/>
          <w:bottom w:val="single" w:sz="12" w:space="0" w:color="F79546"/>
          <w:right w:val="single" w:sz="12" w:space="0" w:color="F79546"/>
          <w:insideH w:val="single" w:sz="12" w:space="0" w:color="F79546"/>
          <w:insideV w:val="single" w:sz="12" w:space="0" w:color="F79546"/>
        </w:tblBorders>
        <w:tblLayout w:type="fixed"/>
        <w:tblLook w:val="01E0"/>
      </w:tblPr>
      <w:tblGrid>
        <w:gridCol w:w="3329"/>
        <w:gridCol w:w="1449"/>
        <w:gridCol w:w="1553"/>
        <w:gridCol w:w="1822"/>
      </w:tblGrid>
      <w:tr w:rsidR="00D1759D">
        <w:trPr>
          <w:trHeight w:val="635"/>
        </w:trPr>
        <w:tc>
          <w:tcPr>
            <w:tcW w:w="3329" w:type="dxa"/>
            <w:shd w:val="clear" w:color="auto" w:fill="C2D59B"/>
          </w:tcPr>
          <w:p w:rsidR="00D1759D" w:rsidRDefault="00D1759D">
            <w:pPr>
              <w:pStyle w:val="TableParagraph"/>
              <w:spacing w:before="1"/>
              <w:ind w:left="880"/>
              <w:rPr>
                <w:b/>
                <w:i/>
                <w:sz w:val="24"/>
              </w:rPr>
            </w:pPr>
            <w:r>
              <w:rPr>
                <w:b/>
                <w:i/>
                <w:sz w:val="24"/>
              </w:rPr>
              <w:t>Наименование</w:t>
            </w:r>
          </w:p>
        </w:tc>
        <w:tc>
          <w:tcPr>
            <w:tcW w:w="1449" w:type="dxa"/>
            <w:shd w:val="clear" w:color="auto" w:fill="C2D59B"/>
          </w:tcPr>
          <w:p w:rsidR="00D1759D" w:rsidRDefault="00D1759D">
            <w:pPr>
              <w:pStyle w:val="TableParagraph"/>
              <w:spacing w:before="1"/>
              <w:ind w:left="176" w:right="147"/>
              <w:jc w:val="center"/>
              <w:rPr>
                <w:b/>
                <w:i/>
                <w:sz w:val="24"/>
              </w:rPr>
            </w:pPr>
            <w:r>
              <w:rPr>
                <w:b/>
                <w:i/>
                <w:sz w:val="24"/>
              </w:rPr>
              <w:t>Раздел,</w:t>
            </w:r>
          </w:p>
          <w:p w:rsidR="00D1759D" w:rsidRDefault="00D1759D">
            <w:pPr>
              <w:pStyle w:val="TableParagraph"/>
              <w:spacing w:before="41"/>
              <w:ind w:left="177" w:right="147"/>
              <w:jc w:val="center"/>
              <w:rPr>
                <w:b/>
                <w:i/>
                <w:sz w:val="24"/>
              </w:rPr>
            </w:pPr>
            <w:r>
              <w:rPr>
                <w:b/>
                <w:i/>
                <w:sz w:val="24"/>
              </w:rPr>
              <w:t>подраздел</w:t>
            </w:r>
          </w:p>
        </w:tc>
        <w:tc>
          <w:tcPr>
            <w:tcW w:w="1553" w:type="dxa"/>
            <w:shd w:val="clear" w:color="auto" w:fill="C2D59B"/>
          </w:tcPr>
          <w:p w:rsidR="00D1759D" w:rsidRDefault="00D1759D">
            <w:pPr>
              <w:pStyle w:val="TableParagraph"/>
              <w:spacing w:before="1"/>
              <w:ind w:left="168" w:right="141"/>
              <w:jc w:val="center"/>
              <w:rPr>
                <w:b/>
                <w:i/>
                <w:sz w:val="24"/>
              </w:rPr>
            </w:pPr>
            <w:r>
              <w:rPr>
                <w:b/>
                <w:i/>
                <w:sz w:val="24"/>
              </w:rPr>
              <w:t>Расходы за</w:t>
            </w:r>
          </w:p>
          <w:p w:rsidR="00D1759D" w:rsidRDefault="00D1759D">
            <w:pPr>
              <w:pStyle w:val="TableParagraph"/>
              <w:spacing w:before="41"/>
              <w:ind w:left="168" w:right="141"/>
              <w:jc w:val="center"/>
              <w:rPr>
                <w:b/>
                <w:i/>
                <w:sz w:val="24"/>
              </w:rPr>
            </w:pPr>
            <w:r>
              <w:rPr>
                <w:b/>
                <w:i/>
                <w:sz w:val="24"/>
              </w:rPr>
              <w:t>2020 год</w:t>
            </w:r>
          </w:p>
        </w:tc>
        <w:tc>
          <w:tcPr>
            <w:tcW w:w="1822" w:type="dxa"/>
            <w:shd w:val="clear" w:color="auto" w:fill="C2D59B"/>
          </w:tcPr>
          <w:p w:rsidR="00D1759D" w:rsidRDefault="00D1759D">
            <w:pPr>
              <w:pStyle w:val="TableParagraph"/>
              <w:spacing w:before="1"/>
              <w:ind w:left="86" w:right="59"/>
              <w:jc w:val="center"/>
              <w:rPr>
                <w:b/>
                <w:i/>
                <w:sz w:val="24"/>
              </w:rPr>
            </w:pPr>
            <w:r>
              <w:rPr>
                <w:b/>
                <w:i/>
                <w:sz w:val="24"/>
              </w:rPr>
              <w:t>Запланировано</w:t>
            </w:r>
          </w:p>
          <w:p w:rsidR="00D1759D" w:rsidRDefault="00D1759D">
            <w:pPr>
              <w:pStyle w:val="TableParagraph"/>
              <w:spacing w:before="41"/>
              <w:ind w:left="83" w:right="59"/>
              <w:jc w:val="center"/>
              <w:rPr>
                <w:b/>
                <w:i/>
                <w:sz w:val="24"/>
              </w:rPr>
            </w:pPr>
            <w:r>
              <w:rPr>
                <w:b/>
                <w:i/>
                <w:sz w:val="24"/>
              </w:rPr>
              <w:t>на 2021 год</w:t>
            </w:r>
          </w:p>
        </w:tc>
      </w:tr>
      <w:tr w:rsidR="00D1759D">
        <w:trPr>
          <w:trHeight w:val="317"/>
        </w:trPr>
        <w:tc>
          <w:tcPr>
            <w:tcW w:w="3329" w:type="dxa"/>
            <w:shd w:val="clear" w:color="auto" w:fill="E4DFEB"/>
          </w:tcPr>
          <w:p w:rsidR="00D1759D" w:rsidRDefault="00D1759D">
            <w:pPr>
              <w:pStyle w:val="TableParagraph"/>
              <w:spacing w:line="272" w:lineRule="exact"/>
              <w:ind w:left="107"/>
              <w:rPr>
                <w:sz w:val="24"/>
              </w:rPr>
            </w:pPr>
            <w:r>
              <w:rPr>
                <w:sz w:val="24"/>
              </w:rPr>
              <w:t>Управление образования</w:t>
            </w:r>
          </w:p>
        </w:tc>
        <w:tc>
          <w:tcPr>
            <w:tcW w:w="1449" w:type="dxa"/>
            <w:shd w:val="clear" w:color="auto" w:fill="FAD3B4"/>
          </w:tcPr>
          <w:p w:rsidR="00D1759D" w:rsidRDefault="00D1759D">
            <w:pPr>
              <w:pStyle w:val="TableParagraph"/>
            </w:pPr>
          </w:p>
        </w:tc>
        <w:tc>
          <w:tcPr>
            <w:tcW w:w="1553" w:type="dxa"/>
            <w:shd w:val="clear" w:color="auto" w:fill="FAD3B4"/>
          </w:tcPr>
          <w:p w:rsidR="00D1759D" w:rsidRDefault="00D1759D">
            <w:pPr>
              <w:pStyle w:val="TableParagraph"/>
              <w:spacing w:line="272" w:lineRule="exact"/>
              <w:ind w:right="77"/>
              <w:jc w:val="right"/>
              <w:rPr>
                <w:sz w:val="24"/>
              </w:rPr>
            </w:pPr>
          </w:p>
        </w:tc>
        <w:tc>
          <w:tcPr>
            <w:tcW w:w="1822" w:type="dxa"/>
            <w:shd w:val="clear" w:color="auto" w:fill="FAD3B4"/>
          </w:tcPr>
          <w:p w:rsidR="00D1759D" w:rsidRDefault="00D1759D">
            <w:pPr>
              <w:pStyle w:val="TableParagraph"/>
              <w:spacing w:line="272" w:lineRule="exact"/>
              <w:ind w:right="78"/>
              <w:jc w:val="right"/>
              <w:rPr>
                <w:sz w:val="24"/>
              </w:rPr>
            </w:pPr>
          </w:p>
        </w:tc>
      </w:tr>
      <w:tr w:rsidR="00D1759D">
        <w:trPr>
          <w:trHeight w:val="318"/>
        </w:trPr>
        <w:tc>
          <w:tcPr>
            <w:tcW w:w="3329" w:type="dxa"/>
            <w:shd w:val="clear" w:color="auto" w:fill="E4DFEB"/>
          </w:tcPr>
          <w:p w:rsidR="00D1759D" w:rsidRDefault="00D1759D">
            <w:pPr>
              <w:pStyle w:val="TableParagraph"/>
              <w:spacing w:line="272" w:lineRule="exact"/>
              <w:ind w:left="107"/>
              <w:rPr>
                <w:sz w:val="24"/>
              </w:rPr>
            </w:pPr>
            <w:r>
              <w:rPr>
                <w:sz w:val="24"/>
              </w:rPr>
              <w:t>Образование</w:t>
            </w:r>
          </w:p>
        </w:tc>
        <w:tc>
          <w:tcPr>
            <w:tcW w:w="1449" w:type="dxa"/>
            <w:shd w:val="clear" w:color="auto" w:fill="B6DDE8"/>
          </w:tcPr>
          <w:p w:rsidR="00D1759D" w:rsidRDefault="00D1759D">
            <w:pPr>
              <w:pStyle w:val="TableParagraph"/>
              <w:spacing w:line="272" w:lineRule="exact"/>
              <w:ind w:left="174" w:right="147"/>
              <w:jc w:val="center"/>
              <w:rPr>
                <w:sz w:val="24"/>
              </w:rPr>
            </w:pPr>
            <w:r>
              <w:rPr>
                <w:sz w:val="24"/>
              </w:rPr>
              <w:t>07 00</w:t>
            </w:r>
          </w:p>
        </w:tc>
        <w:tc>
          <w:tcPr>
            <w:tcW w:w="1553" w:type="dxa"/>
            <w:shd w:val="clear" w:color="auto" w:fill="B6DDE8"/>
          </w:tcPr>
          <w:p w:rsidR="00D1759D" w:rsidRDefault="00D1759D">
            <w:pPr>
              <w:pStyle w:val="TableParagraph"/>
              <w:spacing w:line="272" w:lineRule="exact"/>
              <w:ind w:right="77"/>
              <w:jc w:val="right"/>
              <w:rPr>
                <w:sz w:val="24"/>
              </w:rPr>
            </w:pPr>
            <w:r>
              <w:rPr>
                <w:sz w:val="24"/>
              </w:rPr>
              <w:t>287452,3</w:t>
            </w:r>
          </w:p>
        </w:tc>
        <w:tc>
          <w:tcPr>
            <w:tcW w:w="1822" w:type="dxa"/>
            <w:shd w:val="clear" w:color="auto" w:fill="B6DDE8"/>
          </w:tcPr>
          <w:p w:rsidR="00D1759D" w:rsidRDefault="00D1759D">
            <w:pPr>
              <w:pStyle w:val="TableParagraph"/>
              <w:spacing w:line="272" w:lineRule="exact"/>
              <w:ind w:right="78"/>
              <w:jc w:val="right"/>
              <w:rPr>
                <w:sz w:val="24"/>
              </w:rPr>
            </w:pPr>
            <w:r>
              <w:rPr>
                <w:sz w:val="24"/>
              </w:rPr>
              <w:t>323083,0</w:t>
            </w:r>
          </w:p>
        </w:tc>
      </w:tr>
      <w:tr w:rsidR="00D1759D">
        <w:trPr>
          <w:trHeight w:val="318"/>
        </w:trPr>
        <w:tc>
          <w:tcPr>
            <w:tcW w:w="3329" w:type="dxa"/>
            <w:shd w:val="clear" w:color="auto" w:fill="E4DFEB"/>
          </w:tcPr>
          <w:p w:rsidR="00D1759D" w:rsidRDefault="00D1759D">
            <w:pPr>
              <w:pStyle w:val="TableParagraph"/>
              <w:spacing w:line="270" w:lineRule="exact"/>
              <w:ind w:left="107"/>
              <w:rPr>
                <w:sz w:val="24"/>
              </w:rPr>
            </w:pPr>
            <w:r>
              <w:rPr>
                <w:sz w:val="24"/>
              </w:rPr>
              <w:t>Дошкольное образование</w:t>
            </w:r>
          </w:p>
        </w:tc>
        <w:tc>
          <w:tcPr>
            <w:tcW w:w="1449" w:type="dxa"/>
            <w:shd w:val="clear" w:color="auto" w:fill="B6DDE8"/>
          </w:tcPr>
          <w:p w:rsidR="00D1759D" w:rsidRDefault="00D1759D">
            <w:pPr>
              <w:pStyle w:val="TableParagraph"/>
              <w:spacing w:line="270" w:lineRule="exact"/>
              <w:ind w:left="174" w:right="147"/>
              <w:jc w:val="center"/>
              <w:rPr>
                <w:sz w:val="24"/>
              </w:rPr>
            </w:pPr>
            <w:r>
              <w:rPr>
                <w:sz w:val="24"/>
              </w:rPr>
              <w:t>07 01</w:t>
            </w:r>
          </w:p>
        </w:tc>
        <w:tc>
          <w:tcPr>
            <w:tcW w:w="1553" w:type="dxa"/>
            <w:shd w:val="clear" w:color="auto" w:fill="B6DDE8"/>
          </w:tcPr>
          <w:p w:rsidR="00D1759D" w:rsidRDefault="00D1759D">
            <w:pPr>
              <w:pStyle w:val="TableParagraph"/>
              <w:spacing w:line="270" w:lineRule="exact"/>
              <w:ind w:right="77"/>
              <w:jc w:val="right"/>
              <w:rPr>
                <w:sz w:val="24"/>
              </w:rPr>
            </w:pPr>
            <w:r>
              <w:rPr>
                <w:sz w:val="24"/>
              </w:rPr>
              <w:t>59974,7</w:t>
            </w:r>
          </w:p>
        </w:tc>
        <w:tc>
          <w:tcPr>
            <w:tcW w:w="1822" w:type="dxa"/>
            <w:shd w:val="clear" w:color="auto" w:fill="B6DDE8"/>
          </w:tcPr>
          <w:p w:rsidR="00D1759D" w:rsidRDefault="00D1759D">
            <w:pPr>
              <w:pStyle w:val="TableParagraph"/>
              <w:spacing w:line="270" w:lineRule="exact"/>
              <w:ind w:right="78"/>
              <w:jc w:val="right"/>
              <w:rPr>
                <w:sz w:val="24"/>
              </w:rPr>
            </w:pPr>
            <w:r>
              <w:rPr>
                <w:sz w:val="24"/>
              </w:rPr>
              <w:t>67542,2</w:t>
            </w:r>
          </w:p>
        </w:tc>
      </w:tr>
      <w:tr w:rsidR="00D1759D">
        <w:trPr>
          <w:trHeight w:val="315"/>
        </w:trPr>
        <w:tc>
          <w:tcPr>
            <w:tcW w:w="3329" w:type="dxa"/>
            <w:shd w:val="clear" w:color="auto" w:fill="E4DFEB"/>
          </w:tcPr>
          <w:p w:rsidR="00D1759D" w:rsidRDefault="00D1759D">
            <w:pPr>
              <w:pStyle w:val="TableParagraph"/>
              <w:spacing w:line="270" w:lineRule="exact"/>
              <w:ind w:left="107"/>
              <w:rPr>
                <w:sz w:val="24"/>
              </w:rPr>
            </w:pPr>
            <w:r>
              <w:rPr>
                <w:sz w:val="24"/>
              </w:rPr>
              <w:t>Общее образование</w:t>
            </w:r>
          </w:p>
        </w:tc>
        <w:tc>
          <w:tcPr>
            <w:tcW w:w="1449" w:type="dxa"/>
            <w:shd w:val="clear" w:color="auto" w:fill="B6DDE8"/>
          </w:tcPr>
          <w:p w:rsidR="00D1759D" w:rsidRDefault="00D1759D">
            <w:pPr>
              <w:pStyle w:val="TableParagraph"/>
              <w:spacing w:line="270" w:lineRule="exact"/>
              <w:ind w:left="174" w:right="147"/>
              <w:jc w:val="center"/>
              <w:rPr>
                <w:sz w:val="24"/>
              </w:rPr>
            </w:pPr>
            <w:r>
              <w:rPr>
                <w:sz w:val="24"/>
              </w:rPr>
              <w:t>07 02</w:t>
            </w:r>
          </w:p>
        </w:tc>
        <w:tc>
          <w:tcPr>
            <w:tcW w:w="1553" w:type="dxa"/>
            <w:shd w:val="clear" w:color="auto" w:fill="B6DDE8"/>
          </w:tcPr>
          <w:p w:rsidR="00D1759D" w:rsidRDefault="00D1759D">
            <w:pPr>
              <w:pStyle w:val="TableParagraph"/>
              <w:spacing w:line="270" w:lineRule="exact"/>
              <w:ind w:right="77"/>
              <w:jc w:val="right"/>
              <w:rPr>
                <w:sz w:val="24"/>
              </w:rPr>
            </w:pPr>
            <w:r>
              <w:rPr>
                <w:sz w:val="24"/>
              </w:rPr>
              <w:t>190722,6</w:t>
            </w:r>
          </w:p>
        </w:tc>
        <w:tc>
          <w:tcPr>
            <w:tcW w:w="1822" w:type="dxa"/>
            <w:shd w:val="clear" w:color="auto" w:fill="B6DDE8"/>
          </w:tcPr>
          <w:p w:rsidR="00D1759D" w:rsidRDefault="00D1759D">
            <w:pPr>
              <w:pStyle w:val="TableParagraph"/>
              <w:spacing w:line="270" w:lineRule="exact"/>
              <w:ind w:right="78"/>
              <w:jc w:val="right"/>
              <w:rPr>
                <w:sz w:val="24"/>
              </w:rPr>
            </w:pPr>
            <w:r>
              <w:rPr>
                <w:sz w:val="24"/>
              </w:rPr>
              <w:t>218860,5</w:t>
            </w:r>
          </w:p>
        </w:tc>
      </w:tr>
      <w:tr w:rsidR="00D1759D">
        <w:trPr>
          <w:trHeight w:val="320"/>
        </w:trPr>
        <w:tc>
          <w:tcPr>
            <w:tcW w:w="3329" w:type="dxa"/>
            <w:shd w:val="clear" w:color="auto" w:fill="E4DFEB"/>
          </w:tcPr>
          <w:p w:rsidR="00D1759D" w:rsidRDefault="00D1759D">
            <w:pPr>
              <w:pStyle w:val="TableParagraph"/>
              <w:spacing w:line="272" w:lineRule="exact"/>
              <w:ind w:left="107"/>
              <w:rPr>
                <w:sz w:val="24"/>
              </w:rPr>
            </w:pPr>
            <w:r>
              <w:rPr>
                <w:sz w:val="24"/>
              </w:rPr>
              <w:t>Дополнительное образование</w:t>
            </w:r>
          </w:p>
        </w:tc>
        <w:tc>
          <w:tcPr>
            <w:tcW w:w="1449" w:type="dxa"/>
            <w:shd w:val="clear" w:color="auto" w:fill="B6DDE8"/>
          </w:tcPr>
          <w:p w:rsidR="00D1759D" w:rsidRDefault="00D1759D">
            <w:pPr>
              <w:pStyle w:val="TableParagraph"/>
              <w:spacing w:line="272" w:lineRule="exact"/>
              <w:ind w:left="174" w:right="147"/>
              <w:jc w:val="center"/>
              <w:rPr>
                <w:sz w:val="24"/>
              </w:rPr>
            </w:pPr>
            <w:r>
              <w:rPr>
                <w:sz w:val="24"/>
              </w:rPr>
              <w:t>07 03</w:t>
            </w:r>
          </w:p>
        </w:tc>
        <w:tc>
          <w:tcPr>
            <w:tcW w:w="1553" w:type="dxa"/>
            <w:shd w:val="clear" w:color="auto" w:fill="B6DDE8"/>
          </w:tcPr>
          <w:p w:rsidR="00D1759D" w:rsidRDefault="00D1759D">
            <w:pPr>
              <w:pStyle w:val="TableParagraph"/>
              <w:spacing w:line="272" w:lineRule="exact"/>
              <w:ind w:right="77"/>
              <w:jc w:val="right"/>
              <w:rPr>
                <w:sz w:val="24"/>
              </w:rPr>
            </w:pPr>
            <w:r>
              <w:rPr>
                <w:sz w:val="24"/>
              </w:rPr>
              <w:t>13769,0</w:t>
            </w:r>
          </w:p>
        </w:tc>
        <w:tc>
          <w:tcPr>
            <w:tcW w:w="1822" w:type="dxa"/>
            <w:shd w:val="clear" w:color="auto" w:fill="B6DDE8"/>
          </w:tcPr>
          <w:p w:rsidR="00D1759D" w:rsidRDefault="00D1759D">
            <w:pPr>
              <w:pStyle w:val="TableParagraph"/>
              <w:spacing w:line="272" w:lineRule="exact"/>
              <w:ind w:right="78"/>
              <w:jc w:val="right"/>
              <w:rPr>
                <w:sz w:val="24"/>
              </w:rPr>
            </w:pPr>
            <w:r>
              <w:rPr>
                <w:sz w:val="24"/>
              </w:rPr>
              <w:t>14780,6</w:t>
            </w:r>
          </w:p>
        </w:tc>
      </w:tr>
      <w:tr w:rsidR="00D1759D">
        <w:trPr>
          <w:trHeight w:val="635"/>
        </w:trPr>
        <w:tc>
          <w:tcPr>
            <w:tcW w:w="3329" w:type="dxa"/>
            <w:shd w:val="clear" w:color="auto" w:fill="E4DFEB"/>
          </w:tcPr>
          <w:p w:rsidR="00D1759D" w:rsidRDefault="00D1759D">
            <w:pPr>
              <w:pStyle w:val="TableParagraph"/>
              <w:tabs>
                <w:tab w:val="left" w:pos="1779"/>
                <w:tab w:val="left" w:pos="3091"/>
              </w:tabs>
              <w:spacing w:line="272" w:lineRule="exact"/>
              <w:ind w:left="107"/>
              <w:rPr>
                <w:sz w:val="24"/>
              </w:rPr>
            </w:pPr>
            <w:r>
              <w:rPr>
                <w:sz w:val="24"/>
              </w:rPr>
              <w:t>Молодежная</w:t>
            </w:r>
            <w:r>
              <w:rPr>
                <w:sz w:val="24"/>
              </w:rPr>
              <w:tab/>
              <w:t>политика</w:t>
            </w:r>
            <w:r>
              <w:rPr>
                <w:sz w:val="24"/>
              </w:rPr>
              <w:tab/>
              <w:t>и</w:t>
            </w:r>
          </w:p>
          <w:p w:rsidR="00D1759D" w:rsidRDefault="00D1759D">
            <w:pPr>
              <w:pStyle w:val="TableParagraph"/>
              <w:spacing w:before="41"/>
              <w:ind w:left="107"/>
              <w:rPr>
                <w:sz w:val="24"/>
              </w:rPr>
            </w:pPr>
            <w:r>
              <w:rPr>
                <w:sz w:val="24"/>
              </w:rPr>
              <w:t>оздоровление детей</w:t>
            </w:r>
          </w:p>
        </w:tc>
        <w:tc>
          <w:tcPr>
            <w:tcW w:w="1449" w:type="dxa"/>
            <w:shd w:val="clear" w:color="auto" w:fill="B6DDE8"/>
          </w:tcPr>
          <w:p w:rsidR="00D1759D" w:rsidRDefault="00D1759D">
            <w:pPr>
              <w:pStyle w:val="TableParagraph"/>
              <w:spacing w:line="272" w:lineRule="exact"/>
              <w:ind w:left="174" w:right="147"/>
              <w:jc w:val="center"/>
              <w:rPr>
                <w:sz w:val="24"/>
              </w:rPr>
            </w:pPr>
            <w:r>
              <w:rPr>
                <w:sz w:val="24"/>
              </w:rPr>
              <w:t>07 07</w:t>
            </w:r>
          </w:p>
        </w:tc>
        <w:tc>
          <w:tcPr>
            <w:tcW w:w="1553" w:type="dxa"/>
            <w:shd w:val="clear" w:color="auto" w:fill="B6DDE8"/>
          </w:tcPr>
          <w:p w:rsidR="00D1759D" w:rsidRDefault="00D1759D">
            <w:pPr>
              <w:pStyle w:val="TableParagraph"/>
              <w:spacing w:line="272" w:lineRule="exact"/>
              <w:ind w:right="77"/>
              <w:jc w:val="right"/>
              <w:rPr>
                <w:sz w:val="24"/>
              </w:rPr>
            </w:pPr>
            <w:r>
              <w:rPr>
                <w:sz w:val="24"/>
              </w:rPr>
              <w:t>226,9</w:t>
            </w:r>
          </w:p>
        </w:tc>
        <w:tc>
          <w:tcPr>
            <w:tcW w:w="1822" w:type="dxa"/>
            <w:shd w:val="clear" w:color="auto" w:fill="B6DDE8"/>
          </w:tcPr>
          <w:p w:rsidR="00D1759D" w:rsidRDefault="00D1759D">
            <w:pPr>
              <w:pStyle w:val="TableParagraph"/>
              <w:spacing w:line="272" w:lineRule="exact"/>
              <w:ind w:right="78"/>
              <w:jc w:val="right"/>
              <w:rPr>
                <w:sz w:val="24"/>
              </w:rPr>
            </w:pPr>
            <w:r>
              <w:rPr>
                <w:sz w:val="24"/>
              </w:rPr>
              <w:t>1824,7</w:t>
            </w:r>
          </w:p>
        </w:tc>
      </w:tr>
      <w:tr w:rsidR="00D1759D">
        <w:trPr>
          <w:trHeight w:val="635"/>
        </w:trPr>
        <w:tc>
          <w:tcPr>
            <w:tcW w:w="3329" w:type="dxa"/>
            <w:shd w:val="clear" w:color="auto" w:fill="E4DFEB"/>
          </w:tcPr>
          <w:p w:rsidR="00D1759D" w:rsidRDefault="00D1759D" w:rsidP="00E15788">
            <w:pPr>
              <w:pStyle w:val="TableParagraph"/>
              <w:spacing w:line="272" w:lineRule="exact"/>
              <w:ind w:left="107"/>
              <w:rPr>
                <w:sz w:val="24"/>
              </w:rPr>
            </w:pPr>
            <w:r>
              <w:rPr>
                <w:sz w:val="24"/>
              </w:rPr>
              <w:t>Другие вопросы в области</w:t>
            </w:r>
          </w:p>
          <w:p w:rsidR="00D1759D" w:rsidRDefault="00D1759D" w:rsidP="00E15788">
            <w:pPr>
              <w:pStyle w:val="TableParagraph"/>
              <w:tabs>
                <w:tab w:val="left" w:pos="1779"/>
                <w:tab w:val="left" w:pos="3091"/>
              </w:tabs>
              <w:spacing w:line="272" w:lineRule="exact"/>
              <w:ind w:left="107"/>
              <w:rPr>
                <w:sz w:val="24"/>
              </w:rPr>
            </w:pPr>
            <w:r>
              <w:rPr>
                <w:sz w:val="24"/>
              </w:rPr>
              <w:t>образования</w:t>
            </w:r>
          </w:p>
        </w:tc>
        <w:tc>
          <w:tcPr>
            <w:tcW w:w="1449" w:type="dxa"/>
            <w:shd w:val="clear" w:color="auto" w:fill="B6DDE8"/>
          </w:tcPr>
          <w:p w:rsidR="00D1759D" w:rsidRDefault="00D1759D">
            <w:pPr>
              <w:pStyle w:val="TableParagraph"/>
              <w:spacing w:line="272" w:lineRule="exact"/>
              <w:ind w:left="174" w:right="147"/>
              <w:jc w:val="center"/>
              <w:rPr>
                <w:sz w:val="24"/>
              </w:rPr>
            </w:pPr>
            <w:r>
              <w:rPr>
                <w:sz w:val="24"/>
              </w:rPr>
              <w:t>0705</w:t>
            </w:r>
          </w:p>
        </w:tc>
        <w:tc>
          <w:tcPr>
            <w:tcW w:w="1553" w:type="dxa"/>
            <w:shd w:val="clear" w:color="auto" w:fill="B6DDE8"/>
          </w:tcPr>
          <w:p w:rsidR="00D1759D" w:rsidRDefault="00D1759D">
            <w:pPr>
              <w:pStyle w:val="TableParagraph"/>
              <w:spacing w:line="272" w:lineRule="exact"/>
              <w:ind w:right="77"/>
              <w:jc w:val="right"/>
              <w:rPr>
                <w:sz w:val="24"/>
              </w:rPr>
            </w:pPr>
            <w:r>
              <w:rPr>
                <w:sz w:val="24"/>
              </w:rPr>
              <w:t>116,9</w:t>
            </w:r>
          </w:p>
        </w:tc>
        <w:tc>
          <w:tcPr>
            <w:tcW w:w="1822" w:type="dxa"/>
            <w:shd w:val="clear" w:color="auto" w:fill="B6DDE8"/>
          </w:tcPr>
          <w:p w:rsidR="00D1759D" w:rsidRDefault="00D1759D">
            <w:pPr>
              <w:pStyle w:val="TableParagraph"/>
              <w:spacing w:line="272" w:lineRule="exact"/>
              <w:ind w:right="78"/>
              <w:jc w:val="right"/>
              <w:rPr>
                <w:sz w:val="24"/>
              </w:rPr>
            </w:pPr>
            <w:r>
              <w:rPr>
                <w:sz w:val="24"/>
              </w:rPr>
              <w:t>200,0</w:t>
            </w:r>
          </w:p>
        </w:tc>
      </w:tr>
      <w:tr w:rsidR="00D1759D">
        <w:trPr>
          <w:trHeight w:val="634"/>
        </w:trPr>
        <w:tc>
          <w:tcPr>
            <w:tcW w:w="3329" w:type="dxa"/>
            <w:shd w:val="clear" w:color="auto" w:fill="E4DFEB"/>
          </w:tcPr>
          <w:p w:rsidR="00D1759D" w:rsidRDefault="00D1759D">
            <w:pPr>
              <w:pStyle w:val="TableParagraph"/>
              <w:spacing w:line="272" w:lineRule="exact"/>
              <w:ind w:left="107"/>
              <w:rPr>
                <w:sz w:val="24"/>
              </w:rPr>
            </w:pPr>
            <w:r>
              <w:rPr>
                <w:sz w:val="24"/>
              </w:rPr>
              <w:t>Другие вопросы в области</w:t>
            </w:r>
          </w:p>
          <w:p w:rsidR="00D1759D" w:rsidRDefault="00D1759D">
            <w:pPr>
              <w:pStyle w:val="TableParagraph"/>
              <w:spacing w:before="41"/>
              <w:ind w:left="107"/>
              <w:rPr>
                <w:sz w:val="24"/>
              </w:rPr>
            </w:pPr>
            <w:r>
              <w:rPr>
                <w:sz w:val="24"/>
              </w:rPr>
              <w:t>образования</w:t>
            </w:r>
          </w:p>
        </w:tc>
        <w:tc>
          <w:tcPr>
            <w:tcW w:w="1449" w:type="dxa"/>
            <w:shd w:val="clear" w:color="auto" w:fill="B6DDE8"/>
          </w:tcPr>
          <w:p w:rsidR="00D1759D" w:rsidRDefault="00D1759D">
            <w:pPr>
              <w:pStyle w:val="TableParagraph"/>
              <w:spacing w:line="272" w:lineRule="exact"/>
              <w:ind w:left="174" w:right="147"/>
              <w:jc w:val="center"/>
              <w:rPr>
                <w:sz w:val="24"/>
              </w:rPr>
            </w:pPr>
            <w:r>
              <w:rPr>
                <w:sz w:val="24"/>
              </w:rPr>
              <w:t>07 09</w:t>
            </w:r>
          </w:p>
        </w:tc>
        <w:tc>
          <w:tcPr>
            <w:tcW w:w="1553" w:type="dxa"/>
            <w:shd w:val="clear" w:color="auto" w:fill="B6DDE8"/>
          </w:tcPr>
          <w:p w:rsidR="00D1759D" w:rsidRDefault="00D1759D">
            <w:pPr>
              <w:pStyle w:val="TableParagraph"/>
              <w:spacing w:line="272" w:lineRule="exact"/>
              <w:ind w:right="77"/>
              <w:jc w:val="right"/>
              <w:rPr>
                <w:sz w:val="24"/>
              </w:rPr>
            </w:pPr>
            <w:r>
              <w:rPr>
                <w:sz w:val="24"/>
              </w:rPr>
              <w:t>22642,2</w:t>
            </w:r>
          </w:p>
        </w:tc>
        <w:tc>
          <w:tcPr>
            <w:tcW w:w="1822" w:type="dxa"/>
            <w:shd w:val="clear" w:color="auto" w:fill="B6DDE8"/>
          </w:tcPr>
          <w:p w:rsidR="00D1759D" w:rsidRDefault="00D1759D">
            <w:pPr>
              <w:pStyle w:val="TableParagraph"/>
              <w:spacing w:line="272" w:lineRule="exact"/>
              <w:ind w:right="78"/>
              <w:jc w:val="right"/>
              <w:rPr>
                <w:sz w:val="24"/>
              </w:rPr>
            </w:pPr>
            <w:r>
              <w:rPr>
                <w:sz w:val="24"/>
              </w:rPr>
              <w:t>19875,0</w:t>
            </w:r>
          </w:p>
        </w:tc>
      </w:tr>
      <w:tr w:rsidR="00D1759D">
        <w:trPr>
          <w:trHeight w:val="634"/>
        </w:trPr>
        <w:tc>
          <w:tcPr>
            <w:tcW w:w="3329" w:type="dxa"/>
            <w:shd w:val="clear" w:color="auto" w:fill="E4DFEB"/>
          </w:tcPr>
          <w:p w:rsidR="00D1759D" w:rsidRDefault="00D1759D">
            <w:pPr>
              <w:pStyle w:val="TableParagraph"/>
              <w:tabs>
                <w:tab w:val="left" w:pos="1939"/>
              </w:tabs>
              <w:spacing w:line="272" w:lineRule="exact"/>
              <w:ind w:left="107"/>
              <w:rPr>
                <w:sz w:val="24"/>
              </w:rPr>
            </w:pPr>
            <w:r>
              <w:rPr>
                <w:sz w:val="24"/>
              </w:rPr>
              <w:t>Социальное</w:t>
            </w:r>
            <w:r>
              <w:rPr>
                <w:sz w:val="24"/>
              </w:rPr>
              <w:tab/>
              <w:t>обеспечение</w:t>
            </w:r>
          </w:p>
          <w:p w:rsidR="00D1759D" w:rsidRDefault="00D1759D">
            <w:pPr>
              <w:pStyle w:val="TableParagraph"/>
              <w:spacing w:before="41"/>
              <w:ind w:left="107"/>
              <w:rPr>
                <w:sz w:val="24"/>
              </w:rPr>
            </w:pPr>
            <w:r>
              <w:rPr>
                <w:sz w:val="24"/>
              </w:rPr>
              <w:t>населения</w:t>
            </w:r>
          </w:p>
        </w:tc>
        <w:tc>
          <w:tcPr>
            <w:tcW w:w="1449" w:type="dxa"/>
            <w:shd w:val="clear" w:color="auto" w:fill="B6DDE8"/>
          </w:tcPr>
          <w:p w:rsidR="00D1759D" w:rsidRDefault="00D1759D">
            <w:pPr>
              <w:pStyle w:val="TableParagraph"/>
              <w:spacing w:line="272" w:lineRule="exact"/>
              <w:ind w:left="174" w:right="147"/>
              <w:jc w:val="center"/>
              <w:rPr>
                <w:sz w:val="24"/>
              </w:rPr>
            </w:pPr>
            <w:r>
              <w:rPr>
                <w:sz w:val="24"/>
              </w:rPr>
              <w:t>10 03</w:t>
            </w:r>
          </w:p>
        </w:tc>
        <w:tc>
          <w:tcPr>
            <w:tcW w:w="1553" w:type="dxa"/>
            <w:shd w:val="clear" w:color="auto" w:fill="B6DDE8"/>
          </w:tcPr>
          <w:p w:rsidR="00D1759D" w:rsidRDefault="00D1759D">
            <w:pPr>
              <w:pStyle w:val="TableParagraph"/>
              <w:spacing w:line="272" w:lineRule="exact"/>
              <w:ind w:right="77"/>
              <w:jc w:val="right"/>
              <w:rPr>
                <w:sz w:val="24"/>
              </w:rPr>
            </w:pPr>
            <w:r>
              <w:rPr>
                <w:sz w:val="24"/>
              </w:rPr>
              <w:t>480,0</w:t>
            </w:r>
          </w:p>
        </w:tc>
        <w:tc>
          <w:tcPr>
            <w:tcW w:w="1822" w:type="dxa"/>
            <w:shd w:val="clear" w:color="auto" w:fill="B6DDE8"/>
          </w:tcPr>
          <w:p w:rsidR="00D1759D" w:rsidRDefault="00D1759D">
            <w:pPr>
              <w:pStyle w:val="TableParagraph"/>
              <w:spacing w:line="272" w:lineRule="exact"/>
              <w:ind w:right="78"/>
              <w:jc w:val="right"/>
              <w:rPr>
                <w:sz w:val="24"/>
              </w:rPr>
            </w:pPr>
            <w:r>
              <w:rPr>
                <w:sz w:val="24"/>
              </w:rPr>
              <w:t>1190,0</w:t>
            </w:r>
          </w:p>
        </w:tc>
      </w:tr>
      <w:tr w:rsidR="00D1759D">
        <w:trPr>
          <w:trHeight w:val="317"/>
        </w:trPr>
        <w:tc>
          <w:tcPr>
            <w:tcW w:w="3329" w:type="dxa"/>
            <w:shd w:val="clear" w:color="auto" w:fill="E4DFEB"/>
          </w:tcPr>
          <w:p w:rsidR="00D1759D" w:rsidRDefault="00D1759D">
            <w:pPr>
              <w:pStyle w:val="TableParagraph"/>
              <w:spacing w:line="272" w:lineRule="exact"/>
              <w:ind w:left="107"/>
              <w:rPr>
                <w:sz w:val="24"/>
              </w:rPr>
            </w:pPr>
            <w:r>
              <w:rPr>
                <w:sz w:val="24"/>
              </w:rPr>
              <w:t>Охрана семьи и детства</w:t>
            </w:r>
          </w:p>
        </w:tc>
        <w:tc>
          <w:tcPr>
            <w:tcW w:w="1449" w:type="dxa"/>
            <w:shd w:val="clear" w:color="auto" w:fill="B6DDE8"/>
          </w:tcPr>
          <w:p w:rsidR="00D1759D" w:rsidRDefault="00D1759D">
            <w:pPr>
              <w:pStyle w:val="TableParagraph"/>
              <w:spacing w:line="272" w:lineRule="exact"/>
              <w:ind w:left="174" w:right="147"/>
              <w:jc w:val="center"/>
              <w:rPr>
                <w:sz w:val="24"/>
              </w:rPr>
            </w:pPr>
            <w:r>
              <w:rPr>
                <w:sz w:val="24"/>
              </w:rPr>
              <w:t>10 04</w:t>
            </w:r>
          </w:p>
        </w:tc>
        <w:tc>
          <w:tcPr>
            <w:tcW w:w="1553" w:type="dxa"/>
            <w:shd w:val="clear" w:color="auto" w:fill="B6DDE8"/>
          </w:tcPr>
          <w:p w:rsidR="00D1759D" w:rsidRDefault="00D1759D">
            <w:pPr>
              <w:pStyle w:val="TableParagraph"/>
              <w:spacing w:line="272" w:lineRule="exact"/>
              <w:ind w:right="77"/>
              <w:jc w:val="right"/>
              <w:rPr>
                <w:sz w:val="24"/>
              </w:rPr>
            </w:pPr>
            <w:r>
              <w:rPr>
                <w:sz w:val="24"/>
              </w:rPr>
              <w:t>1407,5</w:t>
            </w:r>
          </w:p>
        </w:tc>
        <w:tc>
          <w:tcPr>
            <w:tcW w:w="1822" w:type="dxa"/>
            <w:shd w:val="clear" w:color="auto" w:fill="B6DDE8"/>
          </w:tcPr>
          <w:p w:rsidR="00D1759D" w:rsidRDefault="00D1759D">
            <w:pPr>
              <w:pStyle w:val="TableParagraph"/>
              <w:spacing w:line="272" w:lineRule="exact"/>
              <w:ind w:right="78"/>
              <w:jc w:val="right"/>
              <w:rPr>
                <w:sz w:val="24"/>
              </w:rPr>
            </w:pPr>
            <w:r>
              <w:rPr>
                <w:sz w:val="24"/>
              </w:rPr>
              <w:t>2620,1</w:t>
            </w:r>
          </w:p>
        </w:tc>
      </w:tr>
      <w:tr w:rsidR="00D1759D">
        <w:trPr>
          <w:trHeight w:val="637"/>
        </w:trPr>
        <w:tc>
          <w:tcPr>
            <w:tcW w:w="3329" w:type="dxa"/>
            <w:shd w:val="clear" w:color="auto" w:fill="E4DFEB"/>
          </w:tcPr>
          <w:p w:rsidR="00D1759D" w:rsidRDefault="00D1759D">
            <w:pPr>
              <w:pStyle w:val="TableParagraph"/>
              <w:spacing w:before="41"/>
              <w:ind w:left="107"/>
              <w:rPr>
                <w:sz w:val="24"/>
              </w:rPr>
            </w:pPr>
          </w:p>
        </w:tc>
        <w:tc>
          <w:tcPr>
            <w:tcW w:w="1449" w:type="dxa"/>
            <w:shd w:val="clear" w:color="auto" w:fill="B6DDE8"/>
          </w:tcPr>
          <w:p w:rsidR="00D1759D" w:rsidRDefault="00D1759D">
            <w:pPr>
              <w:pStyle w:val="TableParagraph"/>
              <w:spacing w:line="272" w:lineRule="exact"/>
              <w:ind w:left="174" w:right="147"/>
              <w:jc w:val="center"/>
              <w:rPr>
                <w:sz w:val="24"/>
              </w:rPr>
            </w:pPr>
          </w:p>
        </w:tc>
        <w:tc>
          <w:tcPr>
            <w:tcW w:w="1553" w:type="dxa"/>
            <w:shd w:val="clear" w:color="auto" w:fill="B6DDE8"/>
          </w:tcPr>
          <w:p w:rsidR="00D1759D" w:rsidRDefault="00D1759D">
            <w:pPr>
              <w:pStyle w:val="TableParagraph"/>
              <w:spacing w:line="272" w:lineRule="exact"/>
              <w:ind w:right="77"/>
              <w:jc w:val="right"/>
              <w:rPr>
                <w:sz w:val="24"/>
              </w:rPr>
            </w:pPr>
          </w:p>
        </w:tc>
        <w:tc>
          <w:tcPr>
            <w:tcW w:w="1822" w:type="dxa"/>
            <w:shd w:val="clear" w:color="auto" w:fill="B6DDE8"/>
          </w:tcPr>
          <w:p w:rsidR="00D1759D" w:rsidRDefault="00D1759D">
            <w:pPr>
              <w:pStyle w:val="TableParagraph"/>
              <w:spacing w:line="272" w:lineRule="exact"/>
              <w:ind w:right="78"/>
              <w:jc w:val="right"/>
              <w:rPr>
                <w:sz w:val="24"/>
              </w:rPr>
            </w:pPr>
          </w:p>
        </w:tc>
      </w:tr>
    </w:tbl>
    <w:p w:rsidR="002A4042" w:rsidRDefault="002A4042">
      <w:pPr>
        <w:pStyle w:val="a3"/>
        <w:spacing w:before="90" w:line="276" w:lineRule="auto"/>
        <w:ind w:left="818" w:right="576" w:firstLine="566"/>
        <w:jc w:val="both"/>
      </w:pPr>
    </w:p>
    <w:p w:rsidR="00C434CC" w:rsidRPr="002A4042" w:rsidRDefault="0079694C">
      <w:pPr>
        <w:pStyle w:val="a3"/>
        <w:spacing w:before="90" w:line="276" w:lineRule="auto"/>
        <w:ind w:left="818" w:right="576" w:firstLine="566"/>
        <w:jc w:val="both"/>
        <w:rPr>
          <w:color w:val="FF0000"/>
        </w:rPr>
      </w:pPr>
      <w:r>
        <w:t>Сравнительный анализ расход</w:t>
      </w:r>
      <w:r w:rsidR="002A4042">
        <w:t>ов на образование в Анучинском муниципальном округе за 2020 - 2021</w:t>
      </w:r>
      <w:r>
        <w:t xml:space="preserve"> годы по основным подразделам показал,</w:t>
      </w:r>
      <w:r w:rsidR="002A4042">
        <w:t xml:space="preserve"> что планируемые расходы за 2021год по сравнению с 2020</w:t>
      </w:r>
      <w:r>
        <w:t xml:space="preserve"> годом </w:t>
      </w:r>
      <w:r w:rsidR="00D1759D" w:rsidRPr="00D1759D">
        <w:t>выросли на 93,2%</w:t>
      </w:r>
    </w:p>
    <w:p w:rsidR="00C434CC" w:rsidRDefault="0079694C">
      <w:pPr>
        <w:pStyle w:val="a3"/>
        <w:spacing w:line="276" w:lineRule="auto"/>
        <w:ind w:left="818" w:right="573" w:firstLine="719"/>
        <w:jc w:val="both"/>
      </w:pPr>
      <w:r w:rsidRPr="0040355B">
        <w:t xml:space="preserve">Основную долю в структуре расходов на образование составляет заработная плата работников </w:t>
      </w:r>
      <w:r w:rsidR="002A4042" w:rsidRPr="0040355B">
        <w:t xml:space="preserve">образовательных учреждений: 2020 год – </w:t>
      </w:r>
      <w:r w:rsidR="00F31E78" w:rsidRPr="0040355B">
        <w:t>199876295,8</w:t>
      </w:r>
      <w:r w:rsidR="00AE7311" w:rsidRPr="0040355B">
        <w:t xml:space="preserve"> тыс. руб. (7</w:t>
      </w:r>
      <w:r w:rsidR="00F31E78" w:rsidRPr="0040355B">
        <w:t>5,5</w:t>
      </w:r>
      <w:r w:rsidRPr="0040355B">
        <w:t xml:space="preserve"> % от общего финансир</w:t>
      </w:r>
      <w:r w:rsidR="002A4042" w:rsidRPr="0040355B">
        <w:t>ования), а в 1-ом полугодии 2</w:t>
      </w:r>
      <w:r w:rsidR="003D64FD" w:rsidRPr="0040355B">
        <w:t xml:space="preserve">021 года </w:t>
      </w:r>
      <w:r w:rsidR="0040355B" w:rsidRPr="0040355B">
        <w:t>–122168395,2</w:t>
      </w:r>
      <w:r w:rsidR="003D64FD" w:rsidRPr="0040355B">
        <w:t xml:space="preserve"> руб. (53</w:t>
      </w:r>
      <w:r w:rsidR="0040355B" w:rsidRPr="0040355B">
        <w:t>,2</w:t>
      </w:r>
      <w:r w:rsidRPr="0040355B">
        <w:t xml:space="preserve"> % от запланированной суммы на заработную плату персоналу образовательных учреждений).</w:t>
      </w:r>
    </w:p>
    <w:p w:rsidR="00386546" w:rsidRPr="0040355B" w:rsidRDefault="00386546">
      <w:pPr>
        <w:pStyle w:val="a3"/>
        <w:spacing w:line="276" w:lineRule="auto"/>
        <w:ind w:left="818" w:right="573" w:firstLine="719"/>
        <w:jc w:val="both"/>
      </w:pPr>
    </w:p>
    <w:p w:rsidR="00C434CC" w:rsidRPr="00261778" w:rsidRDefault="0079694C" w:rsidP="00261778">
      <w:pPr>
        <w:pStyle w:val="2"/>
        <w:spacing w:line="276" w:lineRule="auto"/>
        <w:ind w:left="2552" w:right="2250" w:hanging="45"/>
        <w:rPr>
          <w:i w:val="0"/>
        </w:rPr>
      </w:pPr>
      <w:r w:rsidRPr="00311279">
        <w:rPr>
          <w:i w:val="0"/>
        </w:rPr>
        <w:t xml:space="preserve">Средняя </w:t>
      </w:r>
      <w:r w:rsidR="00386546">
        <w:rPr>
          <w:i w:val="0"/>
        </w:rPr>
        <w:t xml:space="preserve">заработная плата педагогических </w:t>
      </w:r>
      <w:r w:rsidRPr="00311279">
        <w:rPr>
          <w:i w:val="0"/>
        </w:rPr>
        <w:t>работников образовательных учреждений</w:t>
      </w:r>
    </w:p>
    <w:tbl>
      <w:tblPr>
        <w:tblStyle w:val="TableNormal"/>
        <w:tblW w:w="0" w:type="auto"/>
        <w:tblInd w:w="829" w:type="dxa"/>
        <w:tblBorders>
          <w:top w:val="single" w:sz="8" w:space="0" w:color="F79546"/>
          <w:left w:val="single" w:sz="8" w:space="0" w:color="F79546"/>
          <w:bottom w:val="single" w:sz="8" w:space="0" w:color="F79546"/>
          <w:right w:val="single" w:sz="8" w:space="0" w:color="F79546"/>
          <w:insideH w:val="single" w:sz="8" w:space="0" w:color="F79546"/>
          <w:insideV w:val="single" w:sz="8" w:space="0" w:color="F79546"/>
        </w:tblBorders>
        <w:tblLayout w:type="fixed"/>
        <w:tblLook w:val="01E0"/>
      </w:tblPr>
      <w:tblGrid>
        <w:gridCol w:w="4078"/>
        <w:gridCol w:w="2333"/>
        <w:gridCol w:w="2268"/>
      </w:tblGrid>
      <w:tr w:rsidR="001759DF" w:rsidTr="001759DF">
        <w:trPr>
          <w:gridAfter w:val="2"/>
          <w:wAfter w:w="4601" w:type="dxa"/>
          <w:trHeight w:val="276"/>
        </w:trPr>
        <w:tc>
          <w:tcPr>
            <w:tcW w:w="4078" w:type="dxa"/>
            <w:vMerge w:val="restart"/>
            <w:tcBorders>
              <w:right w:val="single" w:sz="8" w:space="0" w:color="CC3300"/>
            </w:tcBorders>
            <w:shd w:val="clear" w:color="auto" w:fill="D5E2BB"/>
          </w:tcPr>
          <w:p w:rsidR="001759DF" w:rsidRDefault="001759DF">
            <w:pPr>
              <w:pStyle w:val="TableParagraph"/>
              <w:spacing w:before="7"/>
              <w:rPr>
                <w:b/>
                <w:i/>
                <w:sz w:val="27"/>
              </w:rPr>
            </w:pPr>
          </w:p>
          <w:p w:rsidR="001759DF" w:rsidRDefault="001759DF">
            <w:pPr>
              <w:pStyle w:val="TableParagraph"/>
              <w:ind w:left="784"/>
              <w:rPr>
                <w:b/>
                <w:i/>
                <w:sz w:val="24"/>
              </w:rPr>
            </w:pPr>
            <w:r>
              <w:rPr>
                <w:b/>
                <w:i/>
                <w:sz w:val="24"/>
              </w:rPr>
              <w:t>Категория работников</w:t>
            </w:r>
          </w:p>
        </w:tc>
      </w:tr>
      <w:tr w:rsidR="001759DF" w:rsidTr="001759DF">
        <w:trPr>
          <w:trHeight w:val="1268"/>
        </w:trPr>
        <w:tc>
          <w:tcPr>
            <w:tcW w:w="4078" w:type="dxa"/>
            <w:vMerge/>
            <w:tcBorders>
              <w:top w:val="nil"/>
              <w:right w:val="single" w:sz="8" w:space="0" w:color="CC3300"/>
            </w:tcBorders>
            <w:shd w:val="clear" w:color="auto" w:fill="D5E2BB"/>
          </w:tcPr>
          <w:p w:rsidR="001759DF" w:rsidRDefault="001759DF">
            <w:pPr>
              <w:rPr>
                <w:sz w:val="2"/>
                <w:szCs w:val="2"/>
              </w:rPr>
            </w:pPr>
          </w:p>
        </w:tc>
        <w:tc>
          <w:tcPr>
            <w:tcW w:w="2333" w:type="dxa"/>
            <w:tcBorders>
              <w:left w:val="single" w:sz="8" w:space="0" w:color="CC3300"/>
              <w:right w:val="single" w:sz="4" w:space="0" w:color="000000"/>
            </w:tcBorders>
            <w:shd w:val="clear" w:color="auto" w:fill="CCC0D9"/>
          </w:tcPr>
          <w:p w:rsidR="001759DF" w:rsidRDefault="001759DF" w:rsidP="00261778">
            <w:pPr>
              <w:pStyle w:val="TableParagraph"/>
              <w:spacing w:line="276" w:lineRule="auto"/>
              <w:ind w:left="160" w:right="128" w:firstLine="4"/>
              <w:jc w:val="center"/>
              <w:rPr>
                <w:b/>
                <w:i/>
                <w:sz w:val="24"/>
              </w:rPr>
            </w:pPr>
            <w:r>
              <w:rPr>
                <w:b/>
                <w:i/>
                <w:sz w:val="24"/>
              </w:rPr>
              <w:t>средняя з/плата</w:t>
            </w:r>
          </w:p>
          <w:p w:rsidR="001759DF" w:rsidRDefault="001759DF" w:rsidP="00261778">
            <w:pPr>
              <w:pStyle w:val="TableParagraph"/>
              <w:spacing w:line="276" w:lineRule="auto"/>
              <w:ind w:left="160" w:right="128" w:firstLine="4"/>
              <w:jc w:val="center"/>
              <w:rPr>
                <w:b/>
                <w:i/>
                <w:sz w:val="24"/>
              </w:rPr>
            </w:pPr>
            <w:r>
              <w:rPr>
                <w:b/>
                <w:i/>
                <w:sz w:val="24"/>
              </w:rPr>
              <w:t>2020г</w:t>
            </w:r>
            <w:r w:rsidR="00261778">
              <w:rPr>
                <w:b/>
                <w:i/>
                <w:sz w:val="24"/>
              </w:rPr>
              <w:t>.</w:t>
            </w:r>
          </w:p>
        </w:tc>
        <w:tc>
          <w:tcPr>
            <w:tcW w:w="2268" w:type="dxa"/>
            <w:tcBorders>
              <w:left w:val="single" w:sz="4" w:space="0" w:color="000000"/>
              <w:right w:val="single" w:sz="4" w:space="0" w:color="000000"/>
            </w:tcBorders>
            <w:shd w:val="clear" w:color="auto" w:fill="CCC0D9"/>
          </w:tcPr>
          <w:p w:rsidR="001759DF" w:rsidRDefault="001759DF" w:rsidP="00261778">
            <w:pPr>
              <w:pStyle w:val="TableParagraph"/>
              <w:spacing w:line="276" w:lineRule="auto"/>
              <w:ind w:left="277" w:right="249" w:firstLine="4"/>
              <w:jc w:val="center"/>
              <w:rPr>
                <w:b/>
                <w:i/>
                <w:sz w:val="24"/>
              </w:rPr>
            </w:pPr>
            <w:r>
              <w:rPr>
                <w:b/>
                <w:i/>
                <w:sz w:val="24"/>
              </w:rPr>
              <w:t>средняя з/плата</w:t>
            </w:r>
          </w:p>
          <w:p w:rsidR="001759DF" w:rsidRDefault="001759DF" w:rsidP="00261778">
            <w:pPr>
              <w:pStyle w:val="TableParagraph"/>
              <w:spacing w:line="276" w:lineRule="auto"/>
              <w:ind w:left="277" w:right="249" w:firstLine="4"/>
              <w:jc w:val="center"/>
              <w:rPr>
                <w:b/>
                <w:i/>
                <w:sz w:val="24"/>
              </w:rPr>
            </w:pPr>
            <w:r>
              <w:rPr>
                <w:b/>
                <w:i/>
                <w:sz w:val="24"/>
              </w:rPr>
              <w:t>1полугодие 2021</w:t>
            </w:r>
            <w:r w:rsidR="00261778">
              <w:rPr>
                <w:b/>
                <w:i/>
                <w:sz w:val="24"/>
              </w:rPr>
              <w:t>г.</w:t>
            </w:r>
          </w:p>
        </w:tc>
      </w:tr>
      <w:tr w:rsidR="001759DF" w:rsidTr="001759DF">
        <w:trPr>
          <w:trHeight w:val="952"/>
        </w:trPr>
        <w:tc>
          <w:tcPr>
            <w:tcW w:w="4078" w:type="dxa"/>
            <w:shd w:val="clear" w:color="auto" w:fill="E4DFEB"/>
          </w:tcPr>
          <w:p w:rsidR="001759DF" w:rsidRDefault="001759DF">
            <w:pPr>
              <w:pStyle w:val="TableParagraph"/>
              <w:spacing w:line="276" w:lineRule="auto"/>
              <w:ind w:left="107" w:right="336"/>
              <w:rPr>
                <w:sz w:val="24"/>
              </w:rPr>
            </w:pPr>
            <w:r>
              <w:rPr>
                <w:sz w:val="24"/>
              </w:rPr>
              <w:lastRenderedPageBreak/>
              <w:t>педагогические работники общеобразовательных учреждений</w:t>
            </w:r>
          </w:p>
        </w:tc>
        <w:tc>
          <w:tcPr>
            <w:tcW w:w="2333" w:type="dxa"/>
            <w:tcBorders>
              <w:right w:val="single" w:sz="4" w:space="0" w:color="000000"/>
            </w:tcBorders>
            <w:shd w:val="clear" w:color="auto" w:fill="DAEDF3"/>
          </w:tcPr>
          <w:p w:rsidR="001759DF" w:rsidRPr="00594C6C" w:rsidRDefault="001759DF" w:rsidP="00D870C5">
            <w:pPr>
              <w:pStyle w:val="TableParagraph"/>
              <w:spacing w:before="1"/>
              <w:ind w:left="142" w:right="129"/>
              <w:jc w:val="center"/>
              <w:rPr>
                <w:sz w:val="24"/>
                <w:szCs w:val="24"/>
              </w:rPr>
            </w:pPr>
            <w:r w:rsidRPr="00594C6C">
              <w:rPr>
                <w:sz w:val="24"/>
                <w:szCs w:val="24"/>
              </w:rPr>
              <w:t>45394</w:t>
            </w:r>
          </w:p>
        </w:tc>
        <w:tc>
          <w:tcPr>
            <w:tcW w:w="2268" w:type="dxa"/>
            <w:tcBorders>
              <w:left w:val="single" w:sz="4" w:space="0" w:color="000000"/>
              <w:right w:val="single" w:sz="4" w:space="0" w:color="000000"/>
            </w:tcBorders>
            <w:shd w:val="clear" w:color="auto" w:fill="DAEDF3"/>
          </w:tcPr>
          <w:p w:rsidR="001759DF" w:rsidRPr="00AE7311" w:rsidRDefault="001759DF" w:rsidP="00AE7311">
            <w:pPr>
              <w:pStyle w:val="TableParagraph"/>
              <w:spacing w:before="1"/>
              <w:ind w:left="220"/>
              <w:jc w:val="center"/>
              <w:rPr>
                <w:i/>
                <w:sz w:val="24"/>
                <w:szCs w:val="24"/>
              </w:rPr>
            </w:pPr>
            <w:r w:rsidRPr="00AE7311">
              <w:rPr>
                <w:i/>
                <w:sz w:val="24"/>
                <w:szCs w:val="24"/>
              </w:rPr>
              <w:t>47580</w:t>
            </w:r>
          </w:p>
        </w:tc>
      </w:tr>
      <w:tr w:rsidR="001759DF" w:rsidTr="001759DF">
        <w:trPr>
          <w:trHeight w:val="300"/>
        </w:trPr>
        <w:tc>
          <w:tcPr>
            <w:tcW w:w="4078" w:type="dxa"/>
            <w:tcBorders>
              <w:bottom w:val="nil"/>
            </w:tcBorders>
            <w:shd w:val="clear" w:color="auto" w:fill="E4DFEB"/>
          </w:tcPr>
          <w:p w:rsidR="001759DF" w:rsidRDefault="001759DF">
            <w:pPr>
              <w:pStyle w:val="TableParagraph"/>
              <w:spacing w:line="272" w:lineRule="exact"/>
              <w:ind w:left="107"/>
              <w:rPr>
                <w:sz w:val="24"/>
              </w:rPr>
            </w:pPr>
            <w:r>
              <w:rPr>
                <w:sz w:val="24"/>
              </w:rPr>
              <w:t>учитель</w:t>
            </w:r>
          </w:p>
        </w:tc>
        <w:tc>
          <w:tcPr>
            <w:tcW w:w="2333" w:type="dxa"/>
            <w:tcBorders>
              <w:bottom w:val="nil"/>
              <w:right w:val="single" w:sz="4" w:space="0" w:color="000000"/>
            </w:tcBorders>
            <w:shd w:val="clear" w:color="auto" w:fill="EAF0DD"/>
          </w:tcPr>
          <w:p w:rsidR="001759DF" w:rsidRPr="00594C6C" w:rsidRDefault="001759DF" w:rsidP="00D870C5">
            <w:pPr>
              <w:pStyle w:val="TableParagraph"/>
              <w:spacing w:before="1"/>
              <w:ind w:left="142" w:right="129"/>
              <w:jc w:val="center"/>
              <w:rPr>
                <w:sz w:val="24"/>
                <w:szCs w:val="24"/>
              </w:rPr>
            </w:pPr>
          </w:p>
        </w:tc>
        <w:tc>
          <w:tcPr>
            <w:tcW w:w="2268" w:type="dxa"/>
            <w:tcBorders>
              <w:left w:val="single" w:sz="4" w:space="0" w:color="000000"/>
              <w:bottom w:val="nil"/>
              <w:right w:val="single" w:sz="4" w:space="0" w:color="000000"/>
            </w:tcBorders>
            <w:shd w:val="clear" w:color="auto" w:fill="EAF0DD"/>
          </w:tcPr>
          <w:p w:rsidR="001759DF" w:rsidRPr="00AE7311" w:rsidRDefault="001759DF" w:rsidP="00AE7311">
            <w:pPr>
              <w:pStyle w:val="TableParagraph"/>
              <w:spacing w:before="1"/>
              <w:ind w:left="220"/>
              <w:jc w:val="center"/>
              <w:rPr>
                <w:i/>
                <w:sz w:val="24"/>
                <w:szCs w:val="24"/>
              </w:rPr>
            </w:pPr>
          </w:p>
        </w:tc>
      </w:tr>
      <w:tr w:rsidR="001759DF" w:rsidTr="001759DF">
        <w:trPr>
          <w:trHeight w:val="314"/>
        </w:trPr>
        <w:tc>
          <w:tcPr>
            <w:tcW w:w="4078" w:type="dxa"/>
            <w:tcBorders>
              <w:top w:val="nil"/>
              <w:bottom w:val="nil"/>
            </w:tcBorders>
            <w:shd w:val="clear" w:color="auto" w:fill="E4DFEB"/>
          </w:tcPr>
          <w:p w:rsidR="001759DF" w:rsidRDefault="001759DF">
            <w:pPr>
              <w:pStyle w:val="TableParagraph"/>
            </w:pPr>
          </w:p>
        </w:tc>
        <w:tc>
          <w:tcPr>
            <w:tcW w:w="2333" w:type="dxa"/>
            <w:tcBorders>
              <w:top w:val="nil"/>
              <w:bottom w:val="nil"/>
              <w:right w:val="single" w:sz="4" w:space="0" w:color="000000"/>
            </w:tcBorders>
            <w:shd w:val="clear" w:color="auto" w:fill="EAF0DD"/>
          </w:tcPr>
          <w:p w:rsidR="001759DF" w:rsidRPr="00594C6C" w:rsidRDefault="001759DF" w:rsidP="00D870C5">
            <w:pPr>
              <w:pStyle w:val="TableParagraph"/>
              <w:jc w:val="center"/>
              <w:rPr>
                <w:sz w:val="24"/>
                <w:szCs w:val="24"/>
              </w:rPr>
            </w:pPr>
            <w:r w:rsidRPr="00594C6C">
              <w:rPr>
                <w:sz w:val="24"/>
                <w:szCs w:val="24"/>
              </w:rPr>
              <w:t>46776</w:t>
            </w:r>
          </w:p>
        </w:tc>
        <w:tc>
          <w:tcPr>
            <w:tcW w:w="2268" w:type="dxa"/>
            <w:tcBorders>
              <w:top w:val="nil"/>
              <w:left w:val="single" w:sz="4" w:space="0" w:color="000000"/>
              <w:bottom w:val="nil"/>
              <w:right w:val="single" w:sz="4" w:space="0" w:color="000000"/>
            </w:tcBorders>
            <w:shd w:val="clear" w:color="auto" w:fill="EAF0DD"/>
          </w:tcPr>
          <w:p w:rsidR="001759DF" w:rsidRPr="00AE7311" w:rsidRDefault="005523DD" w:rsidP="00AE7311">
            <w:pPr>
              <w:pStyle w:val="TableParagraph"/>
              <w:jc w:val="center"/>
              <w:rPr>
                <w:sz w:val="24"/>
                <w:szCs w:val="24"/>
              </w:rPr>
            </w:pPr>
            <w:r w:rsidRPr="00AE7311">
              <w:rPr>
                <w:sz w:val="24"/>
                <w:szCs w:val="24"/>
              </w:rPr>
              <w:t>49258</w:t>
            </w:r>
          </w:p>
        </w:tc>
      </w:tr>
      <w:tr w:rsidR="001759DF" w:rsidTr="001759DF">
        <w:trPr>
          <w:trHeight w:val="337"/>
        </w:trPr>
        <w:tc>
          <w:tcPr>
            <w:tcW w:w="4078" w:type="dxa"/>
            <w:tcBorders>
              <w:top w:val="nil"/>
            </w:tcBorders>
            <w:shd w:val="clear" w:color="auto" w:fill="E4DFEB"/>
          </w:tcPr>
          <w:p w:rsidR="001759DF" w:rsidRDefault="001759DF">
            <w:pPr>
              <w:pStyle w:val="TableParagraph"/>
              <w:rPr>
                <w:sz w:val="24"/>
              </w:rPr>
            </w:pPr>
          </w:p>
        </w:tc>
        <w:tc>
          <w:tcPr>
            <w:tcW w:w="2333" w:type="dxa"/>
            <w:tcBorders>
              <w:top w:val="nil"/>
              <w:right w:val="single" w:sz="4" w:space="0" w:color="000000"/>
            </w:tcBorders>
            <w:shd w:val="clear" w:color="auto" w:fill="EAF0DD"/>
          </w:tcPr>
          <w:p w:rsidR="001759DF" w:rsidRPr="00594C6C" w:rsidRDefault="001759DF" w:rsidP="00D870C5">
            <w:pPr>
              <w:pStyle w:val="TableParagraph"/>
              <w:jc w:val="center"/>
              <w:rPr>
                <w:sz w:val="24"/>
                <w:szCs w:val="24"/>
              </w:rPr>
            </w:pPr>
          </w:p>
        </w:tc>
        <w:tc>
          <w:tcPr>
            <w:tcW w:w="2268" w:type="dxa"/>
            <w:tcBorders>
              <w:top w:val="nil"/>
              <w:left w:val="single" w:sz="4" w:space="0" w:color="000000"/>
              <w:right w:val="single" w:sz="4" w:space="0" w:color="000000"/>
            </w:tcBorders>
            <w:shd w:val="clear" w:color="auto" w:fill="EAF0DD"/>
          </w:tcPr>
          <w:p w:rsidR="001759DF" w:rsidRPr="00AE7311" w:rsidRDefault="001759DF" w:rsidP="00AE7311">
            <w:pPr>
              <w:pStyle w:val="TableParagraph"/>
              <w:jc w:val="center"/>
              <w:rPr>
                <w:sz w:val="24"/>
                <w:szCs w:val="24"/>
              </w:rPr>
            </w:pPr>
          </w:p>
        </w:tc>
      </w:tr>
      <w:tr w:rsidR="001759DF" w:rsidTr="001759DF">
        <w:trPr>
          <w:trHeight w:val="300"/>
        </w:trPr>
        <w:tc>
          <w:tcPr>
            <w:tcW w:w="4078" w:type="dxa"/>
            <w:tcBorders>
              <w:bottom w:val="nil"/>
            </w:tcBorders>
            <w:shd w:val="clear" w:color="auto" w:fill="E4DFEB"/>
          </w:tcPr>
          <w:p w:rsidR="001759DF" w:rsidRDefault="001759DF">
            <w:pPr>
              <w:pStyle w:val="TableParagraph"/>
              <w:spacing w:line="272" w:lineRule="exact"/>
              <w:ind w:left="107"/>
              <w:rPr>
                <w:sz w:val="24"/>
              </w:rPr>
            </w:pPr>
            <w:r>
              <w:rPr>
                <w:sz w:val="24"/>
              </w:rPr>
              <w:t>педагогические работники</w:t>
            </w:r>
          </w:p>
        </w:tc>
        <w:tc>
          <w:tcPr>
            <w:tcW w:w="2333" w:type="dxa"/>
            <w:tcBorders>
              <w:bottom w:val="nil"/>
              <w:right w:val="single" w:sz="4" w:space="0" w:color="000000"/>
            </w:tcBorders>
            <w:shd w:val="clear" w:color="auto" w:fill="FCE9D9"/>
          </w:tcPr>
          <w:p w:rsidR="001759DF" w:rsidRPr="00594C6C" w:rsidRDefault="001759DF" w:rsidP="00D870C5">
            <w:pPr>
              <w:pStyle w:val="TableParagraph"/>
              <w:spacing w:before="1"/>
              <w:ind w:left="142" w:right="129"/>
              <w:jc w:val="center"/>
              <w:rPr>
                <w:sz w:val="24"/>
                <w:szCs w:val="24"/>
              </w:rPr>
            </w:pPr>
          </w:p>
        </w:tc>
        <w:tc>
          <w:tcPr>
            <w:tcW w:w="2268" w:type="dxa"/>
            <w:tcBorders>
              <w:left w:val="single" w:sz="4" w:space="0" w:color="000000"/>
              <w:bottom w:val="nil"/>
              <w:right w:val="single" w:sz="4" w:space="0" w:color="000000"/>
            </w:tcBorders>
            <w:shd w:val="clear" w:color="auto" w:fill="FCE9D9"/>
          </w:tcPr>
          <w:p w:rsidR="001759DF" w:rsidRPr="00AE7311" w:rsidRDefault="001759DF" w:rsidP="00AE7311">
            <w:pPr>
              <w:pStyle w:val="TableParagraph"/>
              <w:spacing w:before="1"/>
              <w:ind w:left="220"/>
              <w:jc w:val="center"/>
              <w:rPr>
                <w:i/>
                <w:sz w:val="24"/>
                <w:szCs w:val="24"/>
              </w:rPr>
            </w:pPr>
          </w:p>
        </w:tc>
      </w:tr>
      <w:tr w:rsidR="001759DF" w:rsidTr="001759DF">
        <w:trPr>
          <w:trHeight w:val="314"/>
        </w:trPr>
        <w:tc>
          <w:tcPr>
            <w:tcW w:w="4078" w:type="dxa"/>
            <w:tcBorders>
              <w:top w:val="nil"/>
              <w:bottom w:val="nil"/>
            </w:tcBorders>
            <w:shd w:val="clear" w:color="auto" w:fill="E4DFEB"/>
          </w:tcPr>
          <w:p w:rsidR="001759DF" w:rsidRDefault="001759DF">
            <w:pPr>
              <w:pStyle w:val="TableParagraph"/>
              <w:spacing w:before="13"/>
              <w:ind w:left="107"/>
              <w:rPr>
                <w:sz w:val="24"/>
              </w:rPr>
            </w:pPr>
            <w:r>
              <w:rPr>
                <w:sz w:val="24"/>
              </w:rPr>
              <w:t>дошкольных образовательных</w:t>
            </w:r>
          </w:p>
        </w:tc>
        <w:tc>
          <w:tcPr>
            <w:tcW w:w="2333" w:type="dxa"/>
            <w:tcBorders>
              <w:top w:val="nil"/>
              <w:bottom w:val="nil"/>
              <w:right w:val="single" w:sz="4" w:space="0" w:color="000000"/>
            </w:tcBorders>
            <w:shd w:val="clear" w:color="auto" w:fill="FCE9D9"/>
          </w:tcPr>
          <w:p w:rsidR="001759DF" w:rsidRPr="00594C6C" w:rsidRDefault="001759DF" w:rsidP="00D870C5">
            <w:pPr>
              <w:pStyle w:val="TableParagraph"/>
              <w:jc w:val="center"/>
              <w:rPr>
                <w:sz w:val="24"/>
                <w:szCs w:val="24"/>
              </w:rPr>
            </w:pPr>
            <w:r w:rsidRPr="00594C6C">
              <w:rPr>
                <w:sz w:val="24"/>
                <w:szCs w:val="24"/>
              </w:rPr>
              <w:t>39575</w:t>
            </w:r>
          </w:p>
        </w:tc>
        <w:tc>
          <w:tcPr>
            <w:tcW w:w="2268" w:type="dxa"/>
            <w:tcBorders>
              <w:top w:val="nil"/>
              <w:left w:val="single" w:sz="4" w:space="0" w:color="000000"/>
              <w:bottom w:val="nil"/>
              <w:right w:val="single" w:sz="4" w:space="0" w:color="000000"/>
            </w:tcBorders>
            <w:shd w:val="clear" w:color="auto" w:fill="FCE9D9"/>
          </w:tcPr>
          <w:p w:rsidR="001759DF" w:rsidRPr="00AE7311" w:rsidRDefault="001759DF" w:rsidP="00AE7311">
            <w:pPr>
              <w:pStyle w:val="TableParagraph"/>
              <w:jc w:val="center"/>
              <w:rPr>
                <w:sz w:val="24"/>
                <w:szCs w:val="24"/>
              </w:rPr>
            </w:pPr>
            <w:r w:rsidRPr="00AE7311">
              <w:rPr>
                <w:sz w:val="24"/>
                <w:szCs w:val="24"/>
              </w:rPr>
              <w:t>42590</w:t>
            </w:r>
          </w:p>
        </w:tc>
      </w:tr>
      <w:tr w:rsidR="001759DF" w:rsidTr="001759DF">
        <w:trPr>
          <w:trHeight w:val="337"/>
        </w:trPr>
        <w:tc>
          <w:tcPr>
            <w:tcW w:w="4078" w:type="dxa"/>
            <w:tcBorders>
              <w:top w:val="nil"/>
            </w:tcBorders>
            <w:shd w:val="clear" w:color="auto" w:fill="E4DFEB"/>
          </w:tcPr>
          <w:p w:rsidR="001759DF" w:rsidRDefault="001759DF">
            <w:pPr>
              <w:pStyle w:val="TableParagraph"/>
              <w:spacing w:before="15"/>
              <w:ind w:left="107"/>
              <w:rPr>
                <w:sz w:val="24"/>
              </w:rPr>
            </w:pPr>
            <w:r>
              <w:rPr>
                <w:sz w:val="24"/>
              </w:rPr>
              <w:t>учреждений</w:t>
            </w:r>
          </w:p>
        </w:tc>
        <w:tc>
          <w:tcPr>
            <w:tcW w:w="2333" w:type="dxa"/>
            <w:tcBorders>
              <w:top w:val="nil"/>
              <w:right w:val="single" w:sz="4" w:space="0" w:color="000000"/>
            </w:tcBorders>
            <w:shd w:val="clear" w:color="auto" w:fill="FCE9D9"/>
          </w:tcPr>
          <w:p w:rsidR="001759DF" w:rsidRPr="00594C6C" w:rsidRDefault="001759DF" w:rsidP="00D870C5">
            <w:pPr>
              <w:pStyle w:val="TableParagraph"/>
              <w:jc w:val="center"/>
              <w:rPr>
                <w:sz w:val="24"/>
                <w:szCs w:val="24"/>
              </w:rPr>
            </w:pPr>
          </w:p>
        </w:tc>
        <w:tc>
          <w:tcPr>
            <w:tcW w:w="2268" w:type="dxa"/>
            <w:tcBorders>
              <w:top w:val="nil"/>
              <w:left w:val="single" w:sz="4" w:space="0" w:color="000000"/>
              <w:right w:val="single" w:sz="4" w:space="0" w:color="000000"/>
            </w:tcBorders>
            <w:shd w:val="clear" w:color="auto" w:fill="FCE9D9"/>
          </w:tcPr>
          <w:p w:rsidR="001759DF" w:rsidRPr="00AE7311" w:rsidRDefault="001759DF" w:rsidP="00AE7311">
            <w:pPr>
              <w:pStyle w:val="TableParagraph"/>
              <w:jc w:val="center"/>
              <w:rPr>
                <w:sz w:val="24"/>
                <w:szCs w:val="24"/>
              </w:rPr>
            </w:pPr>
          </w:p>
        </w:tc>
      </w:tr>
      <w:tr w:rsidR="001759DF" w:rsidTr="001759DF">
        <w:trPr>
          <w:trHeight w:val="318"/>
        </w:trPr>
        <w:tc>
          <w:tcPr>
            <w:tcW w:w="4078" w:type="dxa"/>
            <w:shd w:val="clear" w:color="auto" w:fill="E4DFEB"/>
          </w:tcPr>
          <w:p w:rsidR="001759DF" w:rsidRDefault="001759DF">
            <w:pPr>
              <w:pStyle w:val="TableParagraph"/>
              <w:spacing w:line="272" w:lineRule="exact"/>
              <w:ind w:left="107"/>
              <w:rPr>
                <w:sz w:val="24"/>
              </w:rPr>
            </w:pPr>
            <w:r>
              <w:rPr>
                <w:sz w:val="24"/>
              </w:rPr>
              <w:t>педагогические работники</w:t>
            </w:r>
          </w:p>
        </w:tc>
        <w:tc>
          <w:tcPr>
            <w:tcW w:w="2333" w:type="dxa"/>
            <w:tcBorders>
              <w:right w:val="single" w:sz="4" w:space="0" w:color="000000"/>
            </w:tcBorders>
            <w:shd w:val="clear" w:color="auto" w:fill="D5E2BB"/>
          </w:tcPr>
          <w:p w:rsidR="001759DF" w:rsidRPr="00594C6C" w:rsidRDefault="001759DF" w:rsidP="00D870C5">
            <w:pPr>
              <w:pStyle w:val="TableParagraph"/>
              <w:spacing w:before="1"/>
              <w:ind w:left="142" w:right="129"/>
              <w:jc w:val="center"/>
              <w:rPr>
                <w:sz w:val="24"/>
                <w:szCs w:val="24"/>
              </w:rPr>
            </w:pPr>
          </w:p>
        </w:tc>
        <w:tc>
          <w:tcPr>
            <w:tcW w:w="2268" w:type="dxa"/>
            <w:tcBorders>
              <w:left w:val="single" w:sz="4" w:space="0" w:color="000000"/>
              <w:right w:val="single" w:sz="4" w:space="0" w:color="000000"/>
            </w:tcBorders>
            <w:shd w:val="clear" w:color="auto" w:fill="D5E2BB"/>
          </w:tcPr>
          <w:p w:rsidR="001759DF" w:rsidRPr="00AE7311" w:rsidRDefault="001759DF" w:rsidP="00AE7311">
            <w:pPr>
              <w:pStyle w:val="TableParagraph"/>
              <w:spacing w:before="1"/>
              <w:ind w:left="220"/>
              <w:jc w:val="center"/>
              <w:rPr>
                <w:i/>
                <w:sz w:val="24"/>
                <w:szCs w:val="24"/>
              </w:rPr>
            </w:pPr>
          </w:p>
        </w:tc>
      </w:tr>
      <w:tr w:rsidR="001759DF" w:rsidTr="001759DF">
        <w:trPr>
          <w:trHeight w:val="638"/>
        </w:trPr>
        <w:tc>
          <w:tcPr>
            <w:tcW w:w="4078" w:type="dxa"/>
            <w:shd w:val="clear" w:color="auto" w:fill="E4DFEB"/>
          </w:tcPr>
          <w:p w:rsidR="001759DF" w:rsidRDefault="001759DF">
            <w:pPr>
              <w:pStyle w:val="TableParagraph"/>
              <w:spacing w:line="272" w:lineRule="exact"/>
              <w:ind w:left="107"/>
              <w:rPr>
                <w:sz w:val="24"/>
              </w:rPr>
            </w:pPr>
            <w:r>
              <w:rPr>
                <w:sz w:val="24"/>
              </w:rPr>
              <w:t>учреждений дополнительного</w:t>
            </w:r>
          </w:p>
          <w:p w:rsidR="001759DF" w:rsidRDefault="001759DF">
            <w:pPr>
              <w:pStyle w:val="TableParagraph"/>
              <w:spacing w:before="41"/>
              <w:ind w:left="107"/>
              <w:rPr>
                <w:sz w:val="24"/>
              </w:rPr>
            </w:pPr>
            <w:r>
              <w:rPr>
                <w:sz w:val="24"/>
              </w:rPr>
              <w:t>образования</w:t>
            </w:r>
          </w:p>
        </w:tc>
        <w:tc>
          <w:tcPr>
            <w:tcW w:w="2333" w:type="dxa"/>
            <w:tcBorders>
              <w:right w:val="single" w:sz="4" w:space="0" w:color="000000"/>
            </w:tcBorders>
            <w:shd w:val="clear" w:color="auto" w:fill="D5E2BB"/>
          </w:tcPr>
          <w:p w:rsidR="001759DF" w:rsidRPr="00594C6C" w:rsidRDefault="001759DF" w:rsidP="00D870C5">
            <w:pPr>
              <w:pStyle w:val="TableParagraph"/>
              <w:spacing w:before="1"/>
              <w:ind w:left="254"/>
              <w:jc w:val="center"/>
              <w:rPr>
                <w:sz w:val="24"/>
                <w:szCs w:val="24"/>
              </w:rPr>
            </w:pPr>
            <w:r w:rsidRPr="00594C6C">
              <w:rPr>
                <w:sz w:val="24"/>
                <w:szCs w:val="24"/>
              </w:rPr>
              <w:t>43738</w:t>
            </w:r>
          </w:p>
        </w:tc>
        <w:tc>
          <w:tcPr>
            <w:tcW w:w="2268" w:type="dxa"/>
            <w:tcBorders>
              <w:left w:val="single" w:sz="4" w:space="0" w:color="000000"/>
              <w:right w:val="single" w:sz="4" w:space="0" w:color="000000"/>
            </w:tcBorders>
            <w:shd w:val="clear" w:color="auto" w:fill="D5E2BB"/>
          </w:tcPr>
          <w:p w:rsidR="001759DF" w:rsidRPr="00AE7311" w:rsidRDefault="001759DF" w:rsidP="00AE7311">
            <w:pPr>
              <w:pStyle w:val="TableParagraph"/>
              <w:jc w:val="center"/>
              <w:rPr>
                <w:sz w:val="24"/>
                <w:szCs w:val="24"/>
              </w:rPr>
            </w:pPr>
            <w:r w:rsidRPr="00AE7311">
              <w:rPr>
                <w:sz w:val="24"/>
                <w:szCs w:val="24"/>
              </w:rPr>
              <w:t>43919</w:t>
            </w:r>
          </w:p>
        </w:tc>
      </w:tr>
    </w:tbl>
    <w:p w:rsidR="00311279" w:rsidRDefault="00311279">
      <w:pPr>
        <w:pStyle w:val="a3"/>
        <w:spacing w:line="276" w:lineRule="auto"/>
        <w:ind w:left="818" w:right="575" w:firstLine="719"/>
        <w:jc w:val="both"/>
      </w:pPr>
    </w:p>
    <w:p w:rsidR="00C434CC" w:rsidRDefault="0079694C">
      <w:pPr>
        <w:pStyle w:val="a3"/>
        <w:spacing w:line="276" w:lineRule="auto"/>
        <w:ind w:left="818" w:right="575" w:firstLine="719"/>
        <w:jc w:val="both"/>
      </w:pPr>
      <w:r>
        <w:t>В рамках Законо</w:t>
      </w:r>
      <w:r w:rsidR="002A4042">
        <w:t xml:space="preserve">в Приморского края </w:t>
      </w:r>
      <w:proofErr w:type="spellStart"/>
      <w:r w:rsidR="002A4042">
        <w:t>Анучинскому</w:t>
      </w:r>
      <w:proofErr w:type="spellEnd"/>
      <w:r w:rsidR="002A4042">
        <w:t xml:space="preserve"> муниципальному округу</w:t>
      </w:r>
      <w:r>
        <w:t xml:space="preserve"> выделены субвенции на обеспечение государственных гарантий реализации прав на получение общедоступного и бесплатного дошкольного образования детей в муниципальных дошкольных образовательных организациях Приморского края.</w:t>
      </w:r>
    </w:p>
    <w:p w:rsidR="001759DF" w:rsidRDefault="001759DF">
      <w:pPr>
        <w:pStyle w:val="2"/>
        <w:spacing w:after="42"/>
        <w:ind w:left="2508"/>
        <w:rPr>
          <w:i w:val="0"/>
        </w:rPr>
      </w:pPr>
    </w:p>
    <w:p w:rsidR="001759DF" w:rsidRDefault="001759DF">
      <w:pPr>
        <w:pStyle w:val="2"/>
        <w:spacing w:after="42"/>
        <w:ind w:left="2508"/>
        <w:rPr>
          <w:i w:val="0"/>
        </w:rPr>
      </w:pPr>
    </w:p>
    <w:p w:rsidR="005523DD" w:rsidRDefault="005523DD">
      <w:pPr>
        <w:pStyle w:val="2"/>
        <w:spacing w:after="42"/>
        <w:ind w:left="2508"/>
        <w:rPr>
          <w:i w:val="0"/>
        </w:rPr>
      </w:pPr>
    </w:p>
    <w:p w:rsidR="001759DF" w:rsidRDefault="001759DF">
      <w:pPr>
        <w:pStyle w:val="2"/>
        <w:spacing w:after="42"/>
        <w:ind w:left="2508"/>
        <w:rPr>
          <w:i w:val="0"/>
        </w:rPr>
      </w:pPr>
    </w:p>
    <w:p w:rsidR="00C434CC" w:rsidRPr="00311279" w:rsidRDefault="0079694C">
      <w:pPr>
        <w:pStyle w:val="2"/>
        <w:spacing w:after="42"/>
        <w:ind w:left="2508"/>
        <w:rPr>
          <w:i w:val="0"/>
        </w:rPr>
      </w:pPr>
      <w:r w:rsidRPr="00311279">
        <w:rPr>
          <w:i w:val="0"/>
        </w:rPr>
        <w:t>Фактические и плановые показатели расходования субвенций</w:t>
      </w:r>
    </w:p>
    <w:tbl>
      <w:tblPr>
        <w:tblStyle w:val="TableNormal"/>
        <w:tblW w:w="0" w:type="auto"/>
        <w:tblInd w:w="716" w:type="dxa"/>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Layout w:type="fixed"/>
        <w:tblLook w:val="01E0"/>
      </w:tblPr>
      <w:tblGrid>
        <w:gridCol w:w="1589"/>
        <w:gridCol w:w="1330"/>
        <w:gridCol w:w="1329"/>
        <w:gridCol w:w="1329"/>
        <w:gridCol w:w="1329"/>
      </w:tblGrid>
      <w:tr w:rsidR="00E6719E">
        <w:trPr>
          <w:trHeight w:val="316"/>
        </w:trPr>
        <w:tc>
          <w:tcPr>
            <w:tcW w:w="1589" w:type="dxa"/>
            <w:vMerge w:val="restart"/>
            <w:shd w:val="clear" w:color="auto" w:fill="B1A0C6"/>
          </w:tcPr>
          <w:p w:rsidR="00E6719E" w:rsidRDefault="00E6719E">
            <w:pPr>
              <w:pStyle w:val="TableParagraph"/>
              <w:rPr>
                <w:b/>
                <w:i/>
                <w:sz w:val="26"/>
              </w:rPr>
            </w:pPr>
          </w:p>
          <w:p w:rsidR="00E6719E" w:rsidRDefault="00E6719E">
            <w:pPr>
              <w:pStyle w:val="TableParagraph"/>
              <w:spacing w:before="183"/>
              <w:ind w:left="136"/>
              <w:rPr>
                <w:b/>
                <w:i/>
                <w:sz w:val="24"/>
              </w:rPr>
            </w:pPr>
            <w:r>
              <w:rPr>
                <w:b/>
                <w:i/>
                <w:sz w:val="24"/>
              </w:rPr>
              <w:t>Показатели</w:t>
            </w:r>
          </w:p>
        </w:tc>
        <w:tc>
          <w:tcPr>
            <w:tcW w:w="2659" w:type="dxa"/>
            <w:gridSpan w:val="2"/>
            <w:shd w:val="clear" w:color="auto" w:fill="FCE9D9"/>
          </w:tcPr>
          <w:p w:rsidR="00E6719E" w:rsidRDefault="00E6719E">
            <w:pPr>
              <w:pStyle w:val="TableParagraph"/>
              <w:spacing w:line="275" w:lineRule="exact"/>
              <w:ind w:left="292"/>
              <w:rPr>
                <w:b/>
                <w:i/>
                <w:sz w:val="24"/>
              </w:rPr>
            </w:pPr>
            <w:r>
              <w:rPr>
                <w:b/>
                <w:i/>
                <w:sz w:val="24"/>
              </w:rPr>
              <w:t>2020 год (тыс. руб.)</w:t>
            </w:r>
          </w:p>
        </w:tc>
        <w:tc>
          <w:tcPr>
            <w:tcW w:w="2658" w:type="dxa"/>
            <w:gridSpan w:val="2"/>
            <w:shd w:val="clear" w:color="auto" w:fill="FCE9D9"/>
          </w:tcPr>
          <w:p w:rsidR="00E6719E" w:rsidRDefault="00E6719E">
            <w:pPr>
              <w:pStyle w:val="TableParagraph"/>
              <w:spacing w:line="275" w:lineRule="exact"/>
              <w:ind w:left="233"/>
              <w:rPr>
                <w:b/>
                <w:i/>
                <w:sz w:val="24"/>
              </w:rPr>
            </w:pPr>
            <w:r>
              <w:rPr>
                <w:b/>
                <w:i/>
                <w:sz w:val="24"/>
              </w:rPr>
              <w:t>2021 год (тыс. руб.)</w:t>
            </w:r>
          </w:p>
        </w:tc>
      </w:tr>
      <w:tr w:rsidR="00E6719E">
        <w:trPr>
          <w:trHeight w:val="952"/>
        </w:trPr>
        <w:tc>
          <w:tcPr>
            <w:tcW w:w="1589" w:type="dxa"/>
            <w:vMerge/>
            <w:tcBorders>
              <w:top w:val="nil"/>
            </w:tcBorders>
            <w:shd w:val="clear" w:color="auto" w:fill="B1A0C6"/>
          </w:tcPr>
          <w:p w:rsidR="00E6719E" w:rsidRDefault="00E6719E">
            <w:pPr>
              <w:rPr>
                <w:sz w:val="2"/>
                <w:szCs w:val="2"/>
              </w:rPr>
            </w:pPr>
          </w:p>
        </w:tc>
        <w:tc>
          <w:tcPr>
            <w:tcW w:w="1330" w:type="dxa"/>
            <w:shd w:val="clear" w:color="auto" w:fill="E4B8B7"/>
          </w:tcPr>
          <w:p w:rsidR="00E6719E" w:rsidRDefault="00E6719E">
            <w:pPr>
              <w:pStyle w:val="TableParagraph"/>
              <w:spacing w:before="2"/>
              <w:ind w:left="112" w:firstLine="103"/>
              <w:rPr>
                <w:b/>
                <w:i/>
                <w:sz w:val="24"/>
              </w:rPr>
            </w:pPr>
            <w:r>
              <w:rPr>
                <w:b/>
                <w:i/>
                <w:sz w:val="24"/>
              </w:rPr>
              <w:t>Расходы</w:t>
            </w:r>
          </w:p>
          <w:p w:rsidR="00E6719E" w:rsidRDefault="00E6719E">
            <w:pPr>
              <w:pStyle w:val="TableParagraph"/>
              <w:spacing w:before="6" w:line="310" w:lineRule="atLeast"/>
              <w:ind w:left="337" w:right="85" w:hanging="226"/>
              <w:rPr>
                <w:b/>
                <w:i/>
                <w:sz w:val="24"/>
              </w:rPr>
            </w:pPr>
            <w:r>
              <w:rPr>
                <w:b/>
                <w:i/>
                <w:sz w:val="24"/>
              </w:rPr>
              <w:t>на оплату труда</w:t>
            </w:r>
          </w:p>
        </w:tc>
        <w:tc>
          <w:tcPr>
            <w:tcW w:w="1329" w:type="dxa"/>
            <w:shd w:val="clear" w:color="auto" w:fill="E4B8B7"/>
          </w:tcPr>
          <w:p w:rsidR="00E6719E" w:rsidRDefault="00E6719E">
            <w:pPr>
              <w:pStyle w:val="TableParagraph"/>
              <w:spacing w:before="2" w:line="276" w:lineRule="auto"/>
              <w:ind w:left="227" w:right="173" w:hanging="27"/>
              <w:rPr>
                <w:b/>
                <w:i/>
                <w:sz w:val="24"/>
              </w:rPr>
            </w:pPr>
            <w:r>
              <w:rPr>
                <w:b/>
                <w:i/>
                <w:sz w:val="24"/>
              </w:rPr>
              <w:t>Учебные расходы</w:t>
            </w:r>
          </w:p>
        </w:tc>
        <w:tc>
          <w:tcPr>
            <w:tcW w:w="1329" w:type="dxa"/>
            <w:shd w:val="clear" w:color="auto" w:fill="E4B8B7"/>
          </w:tcPr>
          <w:p w:rsidR="00E6719E" w:rsidRDefault="00E6719E">
            <w:pPr>
              <w:pStyle w:val="TableParagraph"/>
              <w:spacing w:before="2"/>
              <w:ind w:left="269" w:hanging="44"/>
              <w:rPr>
                <w:b/>
                <w:i/>
                <w:sz w:val="24"/>
              </w:rPr>
            </w:pPr>
            <w:r>
              <w:rPr>
                <w:b/>
                <w:i/>
                <w:sz w:val="24"/>
              </w:rPr>
              <w:t>План на</w:t>
            </w:r>
          </w:p>
          <w:p w:rsidR="00E6719E" w:rsidRDefault="00E6719E">
            <w:pPr>
              <w:pStyle w:val="TableParagraph"/>
              <w:spacing w:before="6" w:line="310" w:lineRule="atLeast"/>
              <w:ind w:left="338" w:right="241" w:hanging="70"/>
              <w:rPr>
                <w:b/>
                <w:i/>
                <w:sz w:val="24"/>
              </w:rPr>
            </w:pPr>
            <w:r>
              <w:rPr>
                <w:b/>
                <w:i/>
                <w:sz w:val="24"/>
              </w:rPr>
              <w:t>оплату труда</w:t>
            </w:r>
          </w:p>
        </w:tc>
        <w:tc>
          <w:tcPr>
            <w:tcW w:w="1329" w:type="dxa"/>
            <w:shd w:val="clear" w:color="auto" w:fill="E4B8B7"/>
          </w:tcPr>
          <w:p w:rsidR="00E6719E" w:rsidRDefault="00E6719E">
            <w:pPr>
              <w:pStyle w:val="TableParagraph"/>
              <w:spacing w:before="2" w:line="276" w:lineRule="auto"/>
              <w:ind w:left="229" w:right="171" w:hanging="27"/>
              <w:rPr>
                <w:b/>
                <w:i/>
                <w:sz w:val="24"/>
              </w:rPr>
            </w:pPr>
            <w:r>
              <w:rPr>
                <w:b/>
                <w:i/>
                <w:sz w:val="24"/>
              </w:rPr>
              <w:t>Учебные расходы</w:t>
            </w:r>
          </w:p>
        </w:tc>
      </w:tr>
      <w:tr w:rsidR="00E6719E">
        <w:trPr>
          <w:trHeight w:val="635"/>
        </w:trPr>
        <w:tc>
          <w:tcPr>
            <w:tcW w:w="1589" w:type="dxa"/>
            <w:shd w:val="clear" w:color="auto" w:fill="B1A0C6"/>
          </w:tcPr>
          <w:p w:rsidR="00E6719E" w:rsidRDefault="00E6719E">
            <w:pPr>
              <w:pStyle w:val="TableParagraph"/>
              <w:spacing w:line="270" w:lineRule="exact"/>
              <w:ind w:left="148"/>
              <w:rPr>
                <w:sz w:val="24"/>
              </w:rPr>
            </w:pPr>
            <w:r>
              <w:rPr>
                <w:sz w:val="24"/>
              </w:rPr>
              <w:t>Дошкольное</w:t>
            </w:r>
          </w:p>
          <w:p w:rsidR="00E6719E" w:rsidRDefault="00E6719E">
            <w:pPr>
              <w:pStyle w:val="TableParagraph"/>
              <w:spacing w:before="43"/>
              <w:ind w:left="160"/>
              <w:rPr>
                <w:sz w:val="24"/>
              </w:rPr>
            </w:pPr>
            <w:r>
              <w:rPr>
                <w:sz w:val="24"/>
              </w:rPr>
              <w:t>образование</w:t>
            </w:r>
          </w:p>
        </w:tc>
        <w:tc>
          <w:tcPr>
            <w:tcW w:w="1330" w:type="dxa"/>
            <w:shd w:val="clear" w:color="auto" w:fill="B6DDE8"/>
          </w:tcPr>
          <w:p w:rsidR="00E6719E" w:rsidRDefault="00E6719E">
            <w:pPr>
              <w:pStyle w:val="TableParagraph"/>
              <w:spacing w:line="270" w:lineRule="exact"/>
              <w:ind w:left="104" w:right="96"/>
              <w:jc w:val="center"/>
              <w:rPr>
                <w:sz w:val="24"/>
              </w:rPr>
            </w:pPr>
            <w:r>
              <w:rPr>
                <w:sz w:val="24"/>
              </w:rPr>
              <w:t>34519,4</w:t>
            </w:r>
          </w:p>
        </w:tc>
        <w:tc>
          <w:tcPr>
            <w:tcW w:w="1329" w:type="dxa"/>
            <w:shd w:val="clear" w:color="auto" w:fill="B6DDE8"/>
          </w:tcPr>
          <w:p w:rsidR="00E6719E" w:rsidRDefault="00E6719E">
            <w:pPr>
              <w:pStyle w:val="TableParagraph"/>
              <w:spacing w:line="270" w:lineRule="exact"/>
              <w:ind w:left="164" w:right="154"/>
              <w:jc w:val="center"/>
              <w:rPr>
                <w:sz w:val="24"/>
              </w:rPr>
            </w:pPr>
            <w:r>
              <w:rPr>
                <w:sz w:val="24"/>
              </w:rPr>
              <w:t>1594,8</w:t>
            </w:r>
          </w:p>
        </w:tc>
        <w:tc>
          <w:tcPr>
            <w:tcW w:w="1329" w:type="dxa"/>
            <w:shd w:val="clear" w:color="auto" w:fill="B6DDE8"/>
          </w:tcPr>
          <w:p w:rsidR="00E6719E" w:rsidRDefault="00E6719E">
            <w:pPr>
              <w:pStyle w:val="TableParagraph"/>
              <w:spacing w:line="270" w:lineRule="exact"/>
              <w:ind w:right="111"/>
              <w:jc w:val="right"/>
              <w:rPr>
                <w:sz w:val="24"/>
              </w:rPr>
            </w:pPr>
          </w:p>
        </w:tc>
        <w:tc>
          <w:tcPr>
            <w:tcW w:w="1329" w:type="dxa"/>
            <w:shd w:val="clear" w:color="auto" w:fill="B6DDE8"/>
          </w:tcPr>
          <w:p w:rsidR="00E6719E" w:rsidRDefault="00E6719E">
            <w:pPr>
              <w:pStyle w:val="TableParagraph"/>
              <w:spacing w:line="270" w:lineRule="exact"/>
              <w:ind w:right="230"/>
              <w:jc w:val="right"/>
              <w:rPr>
                <w:sz w:val="24"/>
              </w:rPr>
            </w:pPr>
            <w:r>
              <w:rPr>
                <w:sz w:val="24"/>
              </w:rPr>
              <w:t>743,3</w:t>
            </w:r>
          </w:p>
        </w:tc>
      </w:tr>
      <w:tr w:rsidR="00E6719E">
        <w:trPr>
          <w:trHeight w:val="635"/>
        </w:trPr>
        <w:tc>
          <w:tcPr>
            <w:tcW w:w="1589" w:type="dxa"/>
            <w:shd w:val="clear" w:color="auto" w:fill="B1A0C6"/>
          </w:tcPr>
          <w:p w:rsidR="00E6719E" w:rsidRDefault="00E6719E">
            <w:pPr>
              <w:pStyle w:val="TableParagraph"/>
              <w:spacing w:line="270" w:lineRule="exact"/>
              <w:ind w:left="140" w:right="130"/>
              <w:jc w:val="center"/>
              <w:rPr>
                <w:sz w:val="24"/>
              </w:rPr>
            </w:pPr>
            <w:r>
              <w:rPr>
                <w:sz w:val="24"/>
              </w:rPr>
              <w:t>Общее</w:t>
            </w:r>
          </w:p>
          <w:p w:rsidR="00E6719E" w:rsidRDefault="00E6719E">
            <w:pPr>
              <w:pStyle w:val="TableParagraph"/>
              <w:spacing w:before="41"/>
              <w:ind w:left="140" w:right="131"/>
              <w:jc w:val="center"/>
              <w:rPr>
                <w:sz w:val="24"/>
              </w:rPr>
            </w:pPr>
            <w:r>
              <w:rPr>
                <w:sz w:val="24"/>
              </w:rPr>
              <w:t>образование</w:t>
            </w:r>
          </w:p>
        </w:tc>
        <w:tc>
          <w:tcPr>
            <w:tcW w:w="1330" w:type="dxa"/>
            <w:shd w:val="clear" w:color="auto" w:fill="B6DDE8"/>
          </w:tcPr>
          <w:p w:rsidR="00E6719E" w:rsidRDefault="00E6719E">
            <w:pPr>
              <w:pStyle w:val="TableParagraph"/>
              <w:spacing w:line="270" w:lineRule="exact"/>
              <w:ind w:left="104" w:right="96"/>
              <w:jc w:val="center"/>
              <w:rPr>
                <w:sz w:val="24"/>
              </w:rPr>
            </w:pPr>
            <w:r>
              <w:rPr>
                <w:sz w:val="24"/>
              </w:rPr>
              <w:t>114270,7</w:t>
            </w:r>
          </w:p>
        </w:tc>
        <w:tc>
          <w:tcPr>
            <w:tcW w:w="1329" w:type="dxa"/>
            <w:shd w:val="clear" w:color="auto" w:fill="B6DDE8"/>
          </w:tcPr>
          <w:p w:rsidR="00E6719E" w:rsidRDefault="00E6719E">
            <w:pPr>
              <w:pStyle w:val="TableParagraph"/>
              <w:spacing w:line="270" w:lineRule="exact"/>
              <w:ind w:left="164" w:right="154"/>
              <w:jc w:val="center"/>
              <w:rPr>
                <w:sz w:val="24"/>
              </w:rPr>
            </w:pPr>
            <w:r>
              <w:rPr>
                <w:sz w:val="24"/>
              </w:rPr>
              <w:t>3688,6</w:t>
            </w:r>
          </w:p>
        </w:tc>
        <w:tc>
          <w:tcPr>
            <w:tcW w:w="1329" w:type="dxa"/>
            <w:shd w:val="clear" w:color="auto" w:fill="B6DDE8"/>
          </w:tcPr>
          <w:p w:rsidR="00E6719E" w:rsidRDefault="00E6719E">
            <w:pPr>
              <w:pStyle w:val="TableParagraph"/>
              <w:spacing w:line="270" w:lineRule="exact"/>
              <w:ind w:right="111"/>
              <w:jc w:val="right"/>
              <w:rPr>
                <w:sz w:val="24"/>
              </w:rPr>
            </w:pPr>
          </w:p>
        </w:tc>
        <w:tc>
          <w:tcPr>
            <w:tcW w:w="1329" w:type="dxa"/>
            <w:shd w:val="clear" w:color="auto" w:fill="B6DDE8"/>
          </w:tcPr>
          <w:p w:rsidR="00E6719E" w:rsidRDefault="00E6719E">
            <w:pPr>
              <w:pStyle w:val="TableParagraph"/>
              <w:spacing w:line="270" w:lineRule="exact"/>
              <w:ind w:right="170"/>
              <w:jc w:val="right"/>
              <w:rPr>
                <w:sz w:val="24"/>
              </w:rPr>
            </w:pPr>
            <w:r>
              <w:rPr>
                <w:sz w:val="24"/>
              </w:rPr>
              <w:t>2035,2</w:t>
            </w:r>
          </w:p>
        </w:tc>
      </w:tr>
    </w:tbl>
    <w:p w:rsidR="00040DF7" w:rsidRDefault="00040DF7">
      <w:pPr>
        <w:pStyle w:val="a3"/>
        <w:spacing w:line="276" w:lineRule="auto"/>
        <w:ind w:left="818" w:right="588" w:firstLine="719"/>
        <w:rPr>
          <w:color w:val="FF0000"/>
        </w:rPr>
      </w:pPr>
    </w:p>
    <w:p w:rsidR="00040DF7" w:rsidRDefault="00040DF7">
      <w:pPr>
        <w:pStyle w:val="a3"/>
        <w:spacing w:line="276" w:lineRule="auto"/>
        <w:ind w:left="818" w:right="588" w:firstLine="719"/>
        <w:rPr>
          <w:color w:val="FF0000"/>
        </w:rPr>
      </w:pPr>
    </w:p>
    <w:p w:rsidR="00C434CC" w:rsidRPr="00FE5479" w:rsidRDefault="006E11D1">
      <w:pPr>
        <w:pStyle w:val="a3"/>
        <w:spacing w:line="276" w:lineRule="auto"/>
        <w:ind w:left="818" w:right="588" w:firstLine="719"/>
        <w:rPr>
          <w:color w:val="000000" w:themeColor="text1"/>
        </w:rPr>
      </w:pPr>
      <w:r w:rsidRPr="00FE5479">
        <w:rPr>
          <w:color w:val="000000" w:themeColor="text1"/>
        </w:rPr>
        <w:t>В 2020-2021</w:t>
      </w:r>
      <w:r w:rsidR="0079694C" w:rsidRPr="00FE5479">
        <w:rPr>
          <w:color w:val="000000" w:themeColor="text1"/>
        </w:rPr>
        <w:t xml:space="preserve"> учебном году по дошкольным образовательным учреждениям приобретены:</w:t>
      </w:r>
    </w:p>
    <w:p w:rsidR="00FE5479" w:rsidRPr="00FE5479" w:rsidRDefault="0079694C" w:rsidP="00FE5479">
      <w:pPr>
        <w:pStyle w:val="a6"/>
        <w:numPr>
          <w:ilvl w:val="2"/>
          <w:numId w:val="12"/>
        </w:numPr>
        <w:tabs>
          <w:tab w:val="left" w:pos="2235"/>
        </w:tabs>
        <w:spacing w:line="275" w:lineRule="exact"/>
        <w:ind w:left="2234" w:hanging="337"/>
        <w:rPr>
          <w:sz w:val="24"/>
        </w:rPr>
      </w:pPr>
      <w:r w:rsidRPr="00FE5479">
        <w:rPr>
          <w:sz w:val="24"/>
        </w:rPr>
        <w:t xml:space="preserve">детская мебель на сумму </w:t>
      </w:r>
      <w:r w:rsidR="004C46C1" w:rsidRPr="00FE5479">
        <w:rPr>
          <w:sz w:val="24"/>
        </w:rPr>
        <w:t xml:space="preserve"> 204</w:t>
      </w:r>
      <w:r w:rsidRPr="00FE5479">
        <w:rPr>
          <w:sz w:val="24"/>
        </w:rPr>
        <w:t>тыс.руб.,</w:t>
      </w:r>
    </w:p>
    <w:p w:rsidR="00C434CC" w:rsidRPr="007A741B" w:rsidRDefault="00481B75">
      <w:pPr>
        <w:pStyle w:val="a6"/>
        <w:numPr>
          <w:ilvl w:val="2"/>
          <w:numId w:val="12"/>
        </w:numPr>
        <w:tabs>
          <w:tab w:val="left" w:pos="2235"/>
        </w:tabs>
        <w:spacing w:before="44"/>
        <w:ind w:left="2234" w:hanging="337"/>
        <w:rPr>
          <w:sz w:val="24"/>
        </w:rPr>
      </w:pPr>
      <w:r w:rsidRPr="007A741B">
        <w:rPr>
          <w:sz w:val="24"/>
        </w:rPr>
        <w:t>технологического оборудования</w:t>
      </w:r>
      <w:r w:rsidR="0079694C" w:rsidRPr="007A741B">
        <w:rPr>
          <w:sz w:val="24"/>
        </w:rPr>
        <w:t xml:space="preserve"> – </w:t>
      </w:r>
      <w:r w:rsidRPr="007A741B">
        <w:rPr>
          <w:sz w:val="24"/>
        </w:rPr>
        <w:t>121</w:t>
      </w:r>
      <w:r w:rsidR="0079694C" w:rsidRPr="007A741B">
        <w:rPr>
          <w:sz w:val="24"/>
        </w:rPr>
        <w:t>тыс.руб.,</w:t>
      </w:r>
    </w:p>
    <w:p w:rsidR="00C434CC" w:rsidRPr="007A741B" w:rsidRDefault="0079694C">
      <w:pPr>
        <w:pStyle w:val="a6"/>
        <w:numPr>
          <w:ilvl w:val="2"/>
          <w:numId w:val="12"/>
        </w:numPr>
        <w:tabs>
          <w:tab w:val="left" w:pos="2235"/>
        </w:tabs>
        <w:spacing w:before="41"/>
        <w:ind w:left="2234" w:hanging="337"/>
        <w:rPr>
          <w:sz w:val="24"/>
        </w:rPr>
      </w:pPr>
      <w:r w:rsidRPr="007A741B">
        <w:rPr>
          <w:sz w:val="24"/>
        </w:rPr>
        <w:t xml:space="preserve">компьютеры  – </w:t>
      </w:r>
      <w:r w:rsidR="00481B75" w:rsidRPr="007A741B">
        <w:rPr>
          <w:sz w:val="24"/>
        </w:rPr>
        <w:t>144</w:t>
      </w:r>
      <w:r w:rsidRPr="007A741B">
        <w:rPr>
          <w:sz w:val="24"/>
        </w:rPr>
        <w:t>тыс.руб.,</w:t>
      </w:r>
    </w:p>
    <w:p w:rsidR="00C434CC" w:rsidRPr="007A741B" w:rsidRDefault="0079694C">
      <w:pPr>
        <w:pStyle w:val="a6"/>
        <w:numPr>
          <w:ilvl w:val="2"/>
          <w:numId w:val="12"/>
        </w:numPr>
        <w:tabs>
          <w:tab w:val="left" w:pos="2235"/>
        </w:tabs>
        <w:spacing w:before="41"/>
        <w:ind w:left="2234" w:hanging="337"/>
        <w:rPr>
          <w:sz w:val="24"/>
        </w:rPr>
      </w:pPr>
      <w:r w:rsidRPr="007A741B">
        <w:rPr>
          <w:sz w:val="24"/>
        </w:rPr>
        <w:t>песочница</w:t>
      </w:r>
      <w:r w:rsidR="00481B75" w:rsidRPr="007A741B">
        <w:rPr>
          <w:sz w:val="24"/>
        </w:rPr>
        <w:t xml:space="preserve"> уличная</w:t>
      </w:r>
      <w:r w:rsidRPr="007A741B">
        <w:rPr>
          <w:sz w:val="24"/>
        </w:rPr>
        <w:t xml:space="preserve"> – </w:t>
      </w:r>
      <w:r w:rsidR="00481B75" w:rsidRPr="007A741B">
        <w:rPr>
          <w:sz w:val="24"/>
        </w:rPr>
        <w:t>31</w:t>
      </w:r>
      <w:r w:rsidRPr="007A741B">
        <w:rPr>
          <w:sz w:val="24"/>
        </w:rPr>
        <w:t xml:space="preserve"> тыс. руб.</w:t>
      </w:r>
    </w:p>
    <w:p w:rsidR="00481B75" w:rsidRPr="007A741B" w:rsidRDefault="009E04A4">
      <w:pPr>
        <w:pStyle w:val="a6"/>
        <w:numPr>
          <w:ilvl w:val="2"/>
          <w:numId w:val="12"/>
        </w:numPr>
        <w:tabs>
          <w:tab w:val="left" w:pos="2235"/>
        </w:tabs>
        <w:spacing w:before="41"/>
        <w:ind w:left="2234" w:hanging="337"/>
        <w:rPr>
          <w:sz w:val="24"/>
        </w:rPr>
      </w:pPr>
      <w:r>
        <w:rPr>
          <w:sz w:val="24"/>
        </w:rPr>
        <w:t>бытовая техника</w:t>
      </w:r>
      <w:r w:rsidR="00481B75" w:rsidRPr="007A741B">
        <w:rPr>
          <w:sz w:val="24"/>
        </w:rPr>
        <w:t xml:space="preserve"> – 139 тыс.руб.</w:t>
      </w:r>
    </w:p>
    <w:p w:rsidR="00481B75" w:rsidRPr="007A741B" w:rsidRDefault="00481B75">
      <w:pPr>
        <w:pStyle w:val="a6"/>
        <w:numPr>
          <w:ilvl w:val="2"/>
          <w:numId w:val="12"/>
        </w:numPr>
        <w:tabs>
          <w:tab w:val="left" w:pos="2235"/>
        </w:tabs>
        <w:spacing w:before="41"/>
        <w:ind w:left="2234" w:hanging="337"/>
        <w:rPr>
          <w:sz w:val="24"/>
        </w:rPr>
      </w:pPr>
      <w:r w:rsidRPr="007A741B">
        <w:rPr>
          <w:sz w:val="24"/>
        </w:rPr>
        <w:t>облучатели</w:t>
      </w:r>
      <w:r w:rsidR="00D94C62">
        <w:rPr>
          <w:sz w:val="24"/>
        </w:rPr>
        <w:t xml:space="preserve"> </w:t>
      </w:r>
      <w:r w:rsidRPr="007A741B">
        <w:rPr>
          <w:sz w:val="24"/>
        </w:rPr>
        <w:t>-</w:t>
      </w:r>
      <w:r w:rsidR="00D94C62">
        <w:rPr>
          <w:sz w:val="24"/>
        </w:rPr>
        <w:t xml:space="preserve"> </w:t>
      </w:r>
      <w:proofErr w:type="spellStart"/>
      <w:r w:rsidRPr="007A741B">
        <w:rPr>
          <w:sz w:val="24"/>
        </w:rPr>
        <w:t>рециркуляторы</w:t>
      </w:r>
      <w:proofErr w:type="spellEnd"/>
      <w:r w:rsidRPr="007A741B">
        <w:rPr>
          <w:sz w:val="24"/>
        </w:rPr>
        <w:t xml:space="preserve"> – 38 тыс.руб.</w:t>
      </w:r>
    </w:p>
    <w:p w:rsidR="00C434CC" w:rsidRPr="00425500" w:rsidRDefault="0079694C">
      <w:pPr>
        <w:pStyle w:val="a3"/>
        <w:spacing w:before="40"/>
        <w:ind w:left="1246"/>
      </w:pPr>
      <w:r w:rsidRPr="00425500">
        <w:t>По общеобразовательным учреждениям приобретены:</w:t>
      </w:r>
    </w:p>
    <w:p w:rsidR="00C434CC" w:rsidRPr="007A741B" w:rsidRDefault="0079694C">
      <w:pPr>
        <w:pStyle w:val="a6"/>
        <w:numPr>
          <w:ilvl w:val="2"/>
          <w:numId w:val="12"/>
        </w:numPr>
        <w:tabs>
          <w:tab w:val="left" w:pos="2235"/>
        </w:tabs>
        <w:spacing w:before="44"/>
        <w:ind w:left="2234" w:hanging="337"/>
        <w:rPr>
          <w:sz w:val="24"/>
        </w:rPr>
      </w:pPr>
      <w:r w:rsidRPr="007A741B">
        <w:rPr>
          <w:sz w:val="24"/>
        </w:rPr>
        <w:t xml:space="preserve">учебники на общую сумму </w:t>
      </w:r>
      <w:r w:rsidR="00425500">
        <w:rPr>
          <w:sz w:val="24"/>
        </w:rPr>
        <w:t xml:space="preserve">2897628,52  </w:t>
      </w:r>
      <w:r w:rsidRPr="007A741B">
        <w:rPr>
          <w:sz w:val="24"/>
        </w:rPr>
        <w:t>руб.,</w:t>
      </w:r>
    </w:p>
    <w:p w:rsidR="00C434CC" w:rsidRPr="007A741B" w:rsidRDefault="0079694C">
      <w:pPr>
        <w:pStyle w:val="a6"/>
        <w:numPr>
          <w:ilvl w:val="2"/>
          <w:numId w:val="12"/>
        </w:numPr>
        <w:tabs>
          <w:tab w:val="left" w:pos="2235"/>
        </w:tabs>
        <w:spacing w:before="41"/>
        <w:ind w:left="2234" w:hanging="337"/>
        <w:rPr>
          <w:sz w:val="24"/>
        </w:rPr>
      </w:pPr>
      <w:r w:rsidRPr="007A741B">
        <w:rPr>
          <w:sz w:val="24"/>
        </w:rPr>
        <w:t xml:space="preserve">школьная мебель – </w:t>
      </w:r>
      <w:r w:rsidR="004C46C1" w:rsidRPr="007A741B">
        <w:rPr>
          <w:sz w:val="24"/>
        </w:rPr>
        <w:t>848</w:t>
      </w:r>
      <w:r w:rsidRPr="007A741B">
        <w:rPr>
          <w:sz w:val="24"/>
        </w:rPr>
        <w:t>тыс.руб.,</w:t>
      </w:r>
    </w:p>
    <w:p w:rsidR="004C46C1" w:rsidRPr="007A741B" w:rsidRDefault="004C46C1" w:rsidP="00FE5479">
      <w:pPr>
        <w:pStyle w:val="a6"/>
        <w:numPr>
          <w:ilvl w:val="2"/>
          <w:numId w:val="12"/>
        </w:numPr>
        <w:tabs>
          <w:tab w:val="left" w:pos="2235"/>
          <w:tab w:val="left" w:pos="3119"/>
        </w:tabs>
        <w:spacing w:before="41"/>
        <w:ind w:left="2234" w:hanging="337"/>
        <w:rPr>
          <w:sz w:val="24"/>
        </w:rPr>
      </w:pPr>
      <w:r w:rsidRPr="007A741B">
        <w:rPr>
          <w:sz w:val="24"/>
        </w:rPr>
        <w:t>столовая мебель – 125 тыс.руб.,</w:t>
      </w:r>
    </w:p>
    <w:p w:rsidR="00C434CC" w:rsidRPr="007A741B" w:rsidRDefault="004C46C1">
      <w:pPr>
        <w:pStyle w:val="a6"/>
        <w:numPr>
          <w:ilvl w:val="2"/>
          <w:numId w:val="12"/>
        </w:numPr>
        <w:tabs>
          <w:tab w:val="left" w:pos="2235"/>
        </w:tabs>
        <w:spacing w:before="40"/>
        <w:ind w:left="2234" w:hanging="337"/>
        <w:rPr>
          <w:sz w:val="24"/>
        </w:rPr>
      </w:pPr>
      <w:r w:rsidRPr="007A741B">
        <w:rPr>
          <w:sz w:val="24"/>
        </w:rPr>
        <w:t>технологического оборудования</w:t>
      </w:r>
      <w:r w:rsidR="0079694C" w:rsidRPr="007A741B">
        <w:rPr>
          <w:sz w:val="24"/>
        </w:rPr>
        <w:t xml:space="preserve">– </w:t>
      </w:r>
      <w:r w:rsidRPr="007A741B">
        <w:rPr>
          <w:sz w:val="24"/>
        </w:rPr>
        <w:t>295</w:t>
      </w:r>
      <w:r w:rsidR="0079694C" w:rsidRPr="007A741B">
        <w:rPr>
          <w:sz w:val="24"/>
        </w:rPr>
        <w:t>тыс.руб.,</w:t>
      </w:r>
    </w:p>
    <w:p w:rsidR="004C46C1" w:rsidRPr="007A741B" w:rsidRDefault="004C46C1">
      <w:pPr>
        <w:pStyle w:val="a6"/>
        <w:numPr>
          <w:ilvl w:val="2"/>
          <w:numId w:val="12"/>
        </w:numPr>
        <w:tabs>
          <w:tab w:val="left" w:pos="2235"/>
        </w:tabs>
        <w:spacing w:before="40"/>
        <w:ind w:left="2234" w:hanging="337"/>
        <w:rPr>
          <w:sz w:val="24"/>
        </w:rPr>
      </w:pPr>
      <w:r w:rsidRPr="007A741B">
        <w:rPr>
          <w:sz w:val="24"/>
        </w:rPr>
        <w:t xml:space="preserve">компьютерного оборудования – 186 </w:t>
      </w:r>
      <w:proofErr w:type="spellStart"/>
      <w:r w:rsidRPr="007A741B">
        <w:rPr>
          <w:sz w:val="24"/>
        </w:rPr>
        <w:t>тыс.руб</w:t>
      </w:r>
      <w:proofErr w:type="spellEnd"/>
    </w:p>
    <w:p w:rsidR="004C46C1" w:rsidRPr="007A741B" w:rsidRDefault="004C46C1">
      <w:pPr>
        <w:pStyle w:val="a6"/>
        <w:numPr>
          <w:ilvl w:val="2"/>
          <w:numId w:val="12"/>
        </w:numPr>
        <w:tabs>
          <w:tab w:val="left" w:pos="2235"/>
        </w:tabs>
        <w:spacing w:before="40"/>
        <w:ind w:left="2234" w:hanging="337"/>
        <w:rPr>
          <w:sz w:val="24"/>
        </w:rPr>
      </w:pPr>
      <w:r w:rsidRPr="007A741B">
        <w:rPr>
          <w:sz w:val="24"/>
        </w:rPr>
        <w:t>бытовой техники – 172 тыс.руб.,</w:t>
      </w:r>
    </w:p>
    <w:p w:rsidR="00C434CC" w:rsidRPr="0045343E" w:rsidRDefault="006E11D1">
      <w:pPr>
        <w:pStyle w:val="a3"/>
        <w:spacing w:line="276" w:lineRule="auto"/>
        <w:ind w:left="818" w:right="572" w:firstLine="719"/>
        <w:jc w:val="both"/>
      </w:pPr>
      <w:r w:rsidRPr="0045343E">
        <w:lastRenderedPageBreak/>
        <w:t>В 2020 году в округе реализовывались мероприятия  муниципальной</w:t>
      </w:r>
      <w:r w:rsidR="0079694C" w:rsidRPr="0045343E">
        <w:t xml:space="preserve"> пр</w:t>
      </w:r>
      <w:r w:rsidRPr="0045343E">
        <w:t>ограммы «Развитие образования Анучинского муниципального района на 2020 - 2024 г</w:t>
      </w:r>
      <w:r w:rsidR="0045343E" w:rsidRPr="0045343E">
        <w:t>оды» на общую сумму 289339,8</w:t>
      </w:r>
      <w:r w:rsidR="0079694C" w:rsidRPr="0045343E">
        <w:t xml:space="preserve"> тыс. рублей</w:t>
      </w:r>
      <w:r w:rsidRPr="0045343E">
        <w:t>. По итогам 1-ого полугодия 2021</w:t>
      </w:r>
      <w:r w:rsidR="0079694C" w:rsidRPr="0045343E">
        <w:t xml:space="preserve"> года на реализацию программ</w:t>
      </w:r>
      <w:r w:rsidR="0045343E" w:rsidRPr="0045343E">
        <w:t xml:space="preserve">ы израсходовано  165940,7 </w:t>
      </w:r>
      <w:r w:rsidR="0079694C" w:rsidRPr="0045343E">
        <w:t>тыс. руб.</w:t>
      </w:r>
    </w:p>
    <w:p w:rsidR="00C434CC" w:rsidRPr="00D84193" w:rsidRDefault="00C434CC">
      <w:pPr>
        <w:pStyle w:val="a3"/>
        <w:spacing w:before="8"/>
        <w:rPr>
          <w:color w:val="FF0000"/>
          <w:sz w:val="27"/>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1"/>
        <w:gridCol w:w="2129"/>
        <w:gridCol w:w="1024"/>
        <w:gridCol w:w="709"/>
        <w:gridCol w:w="709"/>
        <w:gridCol w:w="676"/>
        <w:gridCol w:w="428"/>
        <w:gridCol w:w="1985"/>
        <w:gridCol w:w="1021"/>
        <w:gridCol w:w="537"/>
        <w:gridCol w:w="710"/>
      </w:tblGrid>
      <w:tr w:rsidR="00C434CC" w:rsidRPr="00D84193">
        <w:trPr>
          <w:trHeight w:val="292"/>
        </w:trPr>
        <w:tc>
          <w:tcPr>
            <w:tcW w:w="281" w:type="dxa"/>
            <w:tcBorders>
              <w:bottom w:val="nil"/>
            </w:tcBorders>
            <w:shd w:val="clear" w:color="auto" w:fill="B1A0C6"/>
          </w:tcPr>
          <w:p w:rsidR="00C434CC" w:rsidRPr="005523DD" w:rsidRDefault="0079694C">
            <w:pPr>
              <w:pStyle w:val="TableParagraph"/>
              <w:spacing w:line="251" w:lineRule="exact"/>
              <w:ind w:left="105" w:right="-44"/>
              <w:rPr>
                <w:b/>
                <w:i/>
              </w:rPr>
            </w:pPr>
            <w:r w:rsidRPr="005523DD">
              <w:rPr>
                <w:b/>
                <w:i/>
              </w:rPr>
              <w:t>№</w:t>
            </w:r>
          </w:p>
        </w:tc>
        <w:tc>
          <w:tcPr>
            <w:tcW w:w="5247" w:type="dxa"/>
            <w:gridSpan w:val="5"/>
            <w:shd w:val="clear" w:color="auto" w:fill="B1A0C6"/>
          </w:tcPr>
          <w:p w:rsidR="00C434CC" w:rsidRPr="005523DD" w:rsidRDefault="006E11D1">
            <w:pPr>
              <w:pStyle w:val="TableParagraph"/>
              <w:spacing w:line="251" w:lineRule="exact"/>
              <w:ind w:left="2204" w:right="2196"/>
              <w:jc w:val="center"/>
              <w:rPr>
                <w:b/>
                <w:i/>
              </w:rPr>
            </w:pPr>
            <w:r w:rsidRPr="005523DD">
              <w:rPr>
                <w:b/>
                <w:i/>
              </w:rPr>
              <w:t>2020</w:t>
            </w:r>
            <w:r w:rsidR="0079694C" w:rsidRPr="005523DD">
              <w:rPr>
                <w:b/>
                <w:i/>
              </w:rPr>
              <w:t xml:space="preserve"> год</w:t>
            </w:r>
          </w:p>
        </w:tc>
        <w:tc>
          <w:tcPr>
            <w:tcW w:w="428" w:type="dxa"/>
            <w:tcBorders>
              <w:bottom w:val="nil"/>
            </w:tcBorders>
            <w:shd w:val="clear" w:color="auto" w:fill="B1A0C6"/>
          </w:tcPr>
          <w:p w:rsidR="00C434CC" w:rsidRPr="005523DD" w:rsidRDefault="0079694C">
            <w:pPr>
              <w:pStyle w:val="TableParagraph"/>
              <w:spacing w:line="251" w:lineRule="exact"/>
              <w:ind w:left="113"/>
              <w:rPr>
                <w:b/>
                <w:i/>
              </w:rPr>
            </w:pPr>
            <w:r w:rsidRPr="005523DD">
              <w:rPr>
                <w:b/>
                <w:i/>
              </w:rPr>
              <w:t>№</w:t>
            </w:r>
          </w:p>
        </w:tc>
        <w:tc>
          <w:tcPr>
            <w:tcW w:w="4253" w:type="dxa"/>
            <w:gridSpan w:val="4"/>
            <w:shd w:val="clear" w:color="auto" w:fill="B1A0C6"/>
          </w:tcPr>
          <w:p w:rsidR="00C434CC" w:rsidRPr="005523DD" w:rsidRDefault="006E11D1">
            <w:pPr>
              <w:pStyle w:val="TableParagraph"/>
              <w:spacing w:line="251" w:lineRule="exact"/>
              <w:ind w:left="940"/>
              <w:rPr>
                <w:b/>
                <w:i/>
              </w:rPr>
            </w:pPr>
            <w:r w:rsidRPr="005523DD">
              <w:rPr>
                <w:b/>
                <w:i/>
              </w:rPr>
              <w:t>1-ое полугодие 2021</w:t>
            </w:r>
            <w:r w:rsidR="0079694C" w:rsidRPr="005523DD">
              <w:rPr>
                <w:b/>
                <w:i/>
              </w:rPr>
              <w:t xml:space="preserve"> года</w:t>
            </w:r>
          </w:p>
        </w:tc>
      </w:tr>
      <w:tr w:rsidR="00C434CC" w:rsidTr="00D1759D">
        <w:trPr>
          <w:trHeight w:val="580"/>
        </w:trPr>
        <w:tc>
          <w:tcPr>
            <w:tcW w:w="281" w:type="dxa"/>
            <w:vMerge w:val="restart"/>
            <w:tcBorders>
              <w:top w:val="nil"/>
            </w:tcBorders>
            <w:shd w:val="clear" w:color="auto" w:fill="B1A0C6"/>
          </w:tcPr>
          <w:p w:rsidR="00C434CC" w:rsidRDefault="00C434CC">
            <w:pPr>
              <w:pStyle w:val="TableParagraph"/>
              <w:spacing w:before="3"/>
              <w:rPr>
                <w:sz w:val="24"/>
              </w:rPr>
            </w:pPr>
          </w:p>
          <w:p w:rsidR="00C434CC" w:rsidRDefault="0079694C">
            <w:pPr>
              <w:pStyle w:val="TableParagraph"/>
              <w:ind w:left="105"/>
              <w:rPr>
                <w:b/>
                <w:i/>
              </w:rPr>
            </w:pPr>
            <w:r>
              <w:rPr>
                <w:b/>
                <w:i/>
              </w:rPr>
              <w:t>п</w:t>
            </w:r>
          </w:p>
          <w:p w:rsidR="00C434CC" w:rsidRDefault="0079694C">
            <w:pPr>
              <w:pStyle w:val="TableParagraph"/>
              <w:spacing w:before="37" w:line="276" w:lineRule="auto"/>
              <w:ind w:left="105" w:right="23" w:firstLine="2"/>
              <w:rPr>
                <w:b/>
                <w:i/>
              </w:rPr>
            </w:pPr>
            <w:r>
              <w:rPr>
                <w:b/>
                <w:i/>
              </w:rPr>
              <w:t>/ п</w:t>
            </w:r>
          </w:p>
        </w:tc>
        <w:tc>
          <w:tcPr>
            <w:tcW w:w="2129" w:type="dxa"/>
            <w:vMerge w:val="restart"/>
            <w:shd w:val="clear" w:color="auto" w:fill="B1A0C6"/>
          </w:tcPr>
          <w:p w:rsidR="00C434CC" w:rsidRDefault="0079694C">
            <w:pPr>
              <w:pStyle w:val="TableParagraph"/>
              <w:spacing w:line="276" w:lineRule="auto"/>
              <w:ind w:left="535" w:right="253" w:hanging="263"/>
              <w:rPr>
                <w:b/>
                <w:i/>
              </w:rPr>
            </w:pPr>
            <w:r>
              <w:rPr>
                <w:b/>
                <w:i/>
              </w:rPr>
              <w:t>Муниципальная программа</w:t>
            </w:r>
          </w:p>
        </w:tc>
        <w:tc>
          <w:tcPr>
            <w:tcW w:w="1024" w:type="dxa"/>
            <w:vMerge w:val="restart"/>
            <w:shd w:val="clear" w:color="auto" w:fill="B1A0C6"/>
          </w:tcPr>
          <w:p w:rsidR="00C434CC" w:rsidRDefault="0079694C">
            <w:pPr>
              <w:pStyle w:val="TableParagraph"/>
              <w:spacing w:line="276" w:lineRule="auto"/>
              <w:ind w:left="107" w:right="135"/>
              <w:jc w:val="both"/>
              <w:rPr>
                <w:b/>
                <w:i/>
              </w:rPr>
            </w:pPr>
            <w:r>
              <w:rPr>
                <w:b/>
                <w:i/>
              </w:rPr>
              <w:t>Финансирование (тыс.</w:t>
            </w:r>
          </w:p>
          <w:p w:rsidR="00C434CC" w:rsidRDefault="0079694C">
            <w:pPr>
              <w:pStyle w:val="TableParagraph"/>
              <w:ind w:left="201"/>
              <w:rPr>
                <w:b/>
                <w:i/>
              </w:rPr>
            </w:pPr>
            <w:r>
              <w:rPr>
                <w:b/>
                <w:i/>
              </w:rPr>
              <w:t>руб.)</w:t>
            </w:r>
          </w:p>
        </w:tc>
        <w:tc>
          <w:tcPr>
            <w:tcW w:w="1418" w:type="dxa"/>
            <w:gridSpan w:val="2"/>
            <w:shd w:val="clear" w:color="auto" w:fill="B1A0C6"/>
          </w:tcPr>
          <w:p w:rsidR="00C434CC" w:rsidRDefault="0079694C">
            <w:pPr>
              <w:pStyle w:val="TableParagraph"/>
              <w:spacing w:line="251" w:lineRule="exact"/>
              <w:ind w:left="391"/>
              <w:rPr>
                <w:b/>
                <w:i/>
              </w:rPr>
            </w:pPr>
            <w:r>
              <w:rPr>
                <w:b/>
                <w:i/>
              </w:rPr>
              <w:t>Втом</w:t>
            </w:r>
          </w:p>
          <w:p w:rsidR="00C434CC" w:rsidRDefault="0079694C">
            <w:pPr>
              <w:pStyle w:val="TableParagraph"/>
              <w:spacing w:before="37"/>
              <w:ind w:left="398"/>
              <w:rPr>
                <w:b/>
                <w:i/>
              </w:rPr>
            </w:pPr>
            <w:r>
              <w:rPr>
                <w:b/>
                <w:i/>
              </w:rPr>
              <w:t>числе:</w:t>
            </w:r>
          </w:p>
        </w:tc>
        <w:tc>
          <w:tcPr>
            <w:tcW w:w="676" w:type="dxa"/>
            <w:vMerge w:val="restart"/>
            <w:shd w:val="clear" w:color="auto" w:fill="B1A0C6"/>
          </w:tcPr>
          <w:p w:rsidR="00C434CC" w:rsidRDefault="0079694C">
            <w:pPr>
              <w:pStyle w:val="TableParagraph"/>
              <w:spacing w:line="251" w:lineRule="exact"/>
              <w:ind w:left="7"/>
              <w:jc w:val="center"/>
              <w:rPr>
                <w:b/>
                <w:i/>
              </w:rPr>
            </w:pPr>
            <w:r>
              <w:rPr>
                <w:b/>
                <w:i/>
              </w:rPr>
              <w:t>%</w:t>
            </w:r>
          </w:p>
          <w:p w:rsidR="00C434CC" w:rsidRDefault="0079694C">
            <w:pPr>
              <w:pStyle w:val="TableParagraph"/>
              <w:spacing w:before="37" w:line="276" w:lineRule="auto"/>
              <w:ind w:left="134" w:right="123" w:firstLine="2"/>
              <w:jc w:val="center"/>
              <w:rPr>
                <w:b/>
                <w:i/>
              </w:rPr>
            </w:pPr>
            <w:proofErr w:type="spellStart"/>
            <w:r>
              <w:rPr>
                <w:b/>
                <w:i/>
              </w:rPr>
              <w:t>испол</w:t>
            </w:r>
            <w:proofErr w:type="spellEnd"/>
            <w:r>
              <w:rPr>
                <w:b/>
                <w:i/>
              </w:rPr>
              <w:t xml:space="preserve"> нения</w:t>
            </w:r>
          </w:p>
        </w:tc>
        <w:tc>
          <w:tcPr>
            <w:tcW w:w="428" w:type="dxa"/>
            <w:vMerge w:val="restart"/>
            <w:tcBorders>
              <w:top w:val="nil"/>
            </w:tcBorders>
            <w:shd w:val="clear" w:color="auto" w:fill="B1A0C6"/>
          </w:tcPr>
          <w:p w:rsidR="00C434CC" w:rsidRDefault="0079694C">
            <w:pPr>
              <w:pStyle w:val="TableParagraph"/>
              <w:spacing w:line="276" w:lineRule="auto"/>
              <w:ind w:left="151" w:right="92" w:hanging="29"/>
              <w:rPr>
                <w:b/>
                <w:i/>
              </w:rPr>
            </w:pPr>
            <w:r>
              <w:rPr>
                <w:b/>
                <w:i/>
              </w:rPr>
              <w:t>п/ п</w:t>
            </w:r>
          </w:p>
        </w:tc>
        <w:tc>
          <w:tcPr>
            <w:tcW w:w="1985" w:type="dxa"/>
            <w:vMerge w:val="restart"/>
            <w:shd w:val="clear" w:color="auto" w:fill="B1A0C6"/>
          </w:tcPr>
          <w:p w:rsidR="00C434CC" w:rsidRDefault="0079694C">
            <w:pPr>
              <w:pStyle w:val="TableParagraph"/>
              <w:spacing w:line="276" w:lineRule="auto"/>
              <w:ind w:left="462" w:right="179" w:hanging="260"/>
              <w:rPr>
                <w:b/>
                <w:i/>
              </w:rPr>
            </w:pPr>
            <w:r>
              <w:rPr>
                <w:b/>
                <w:i/>
              </w:rPr>
              <w:t>Муниципальная программа</w:t>
            </w:r>
          </w:p>
        </w:tc>
        <w:tc>
          <w:tcPr>
            <w:tcW w:w="1021" w:type="dxa"/>
            <w:vMerge w:val="restart"/>
            <w:shd w:val="clear" w:color="auto" w:fill="B1A0C6"/>
          </w:tcPr>
          <w:p w:rsidR="00C434CC" w:rsidRDefault="0079694C">
            <w:pPr>
              <w:pStyle w:val="TableParagraph"/>
              <w:spacing w:line="276" w:lineRule="auto"/>
              <w:ind w:left="141" w:right="133" w:firstLine="9"/>
              <w:jc w:val="both"/>
              <w:rPr>
                <w:b/>
                <w:i/>
              </w:rPr>
            </w:pPr>
            <w:r>
              <w:rPr>
                <w:b/>
                <w:i/>
              </w:rPr>
              <w:t>Финансирование (тыс.</w:t>
            </w:r>
          </w:p>
          <w:p w:rsidR="00C434CC" w:rsidRDefault="0079694C">
            <w:pPr>
              <w:pStyle w:val="TableParagraph"/>
              <w:ind w:left="198"/>
              <w:rPr>
                <w:b/>
                <w:i/>
              </w:rPr>
            </w:pPr>
            <w:r>
              <w:rPr>
                <w:b/>
                <w:i/>
              </w:rPr>
              <w:t>руб.)</w:t>
            </w:r>
          </w:p>
        </w:tc>
        <w:tc>
          <w:tcPr>
            <w:tcW w:w="1247" w:type="dxa"/>
            <w:gridSpan w:val="2"/>
            <w:shd w:val="clear" w:color="auto" w:fill="B1A0C6"/>
          </w:tcPr>
          <w:p w:rsidR="00C434CC" w:rsidRDefault="0079694C">
            <w:pPr>
              <w:pStyle w:val="TableParagraph"/>
              <w:spacing w:line="251" w:lineRule="exact"/>
              <w:ind w:left="388"/>
              <w:rPr>
                <w:b/>
                <w:i/>
              </w:rPr>
            </w:pPr>
            <w:r>
              <w:rPr>
                <w:b/>
                <w:i/>
              </w:rPr>
              <w:t>Втом</w:t>
            </w:r>
          </w:p>
          <w:p w:rsidR="00C434CC" w:rsidRDefault="0079694C">
            <w:pPr>
              <w:pStyle w:val="TableParagraph"/>
              <w:spacing w:before="37"/>
              <w:ind w:left="395"/>
              <w:rPr>
                <w:b/>
                <w:i/>
              </w:rPr>
            </w:pPr>
            <w:r>
              <w:rPr>
                <w:b/>
                <w:i/>
              </w:rPr>
              <w:t>числе:</w:t>
            </w:r>
          </w:p>
        </w:tc>
      </w:tr>
      <w:tr w:rsidR="00C434CC" w:rsidTr="00D1759D">
        <w:trPr>
          <w:trHeight w:val="863"/>
        </w:trPr>
        <w:tc>
          <w:tcPr>
            <w:tcW w:w="281" w:type="dxa"/>
            <w:vMerge/>
            <w:tcBorders>
              <w:top w:val="nil"/>
            </w:tcBorders>
            <w:shd w:val="clear" w:color="auto" w:fill="B1A0C6"/>
          </w:tcPr>
          <w:p w:rsidR="00C434CC" w:rsidRDefault="00C434CC">
            <w:pPr>
              <w:rPr>
                <w:sz w:val="2"/>
                <w:szCs w:val="2"/>
              </w:rPr>
            </w:pPr>
          </w:p>
        </w:tc>
        <w:tc>
          <w:tcPr>
            <w:tcW w:w="2129" w:type="dxa"/>
            <w:vMerge/>
            <w:tcBorders>
              <w:top w:val="nil"/>
            </w:tcBorders>
            <w:shd w:val="clear" w:color="auto" w:fill="B1A0C6"/>
          </w:tcPr>
          <w:p w:rsidR="00C434CC" w:rsidRDefault="00C434CC">
            <w:pPr>
              <w:rPr>
                <w:sz w:val="2"/>
                <w:szCs w:val="2"/>
              </w:rPr>
            </w:pPr>
          </w:p>
        </w:tc>
        <w:tc>
          <w:tcPr>
            <w:tcW w:w="1024" w:type="dxa"/>
            <w:vMerge/>
            <w:tcBorders>
              <w:top w:val="nil"/>
            </w:tcBorders>
            <w:shd w:val="clear" w:color="auto" w:fill="B1A0C6"/>
          </w:tcPr>
          <w:p w:rsidR="00C434CC" w:rsidRDefault="00C434CC">
            <w:pPr>
              <w:rPr>
                <w:sz w:val="2"/>
                <w:szCs w:val="2"/>
              </w:rPr>
            </w:pPr>
          </w:p>
        </w:tc>
        <w:tc>
          <w:tcPr>
            <w:tcW w:w="709" w:type="dxa"/>
            <w:shd w:val="clear" w:color="auto" w:fill="B1A0C6"/>
          </w:tcPr>
          <w:p w:rsidR="00C434CC" w:rsidRDefault="0079694C">
            <w:pPr>
              <w:pStyle w:val="TableParagraph"/>
              <w:spacing w:line="251" w:lineRule="exact"/>
              <w:ind w:left="184"/>
              <w:rPr>
                <w:b/>
                <w:i/>
              </w:rPr>
            </w:pPr>
            <w:r>
              <w:rPr>
                <w:b/>
                <w:i/>
              </w:rPr>
              <w:t>МБ</w:t>
            </w:r>
          </w:p>
        </w:tc>
        <w:tc>
          <w:tcPr>
            <w:tcW w:w="709" w:type="dxa"/>
            <w:shd w:val="clear" w:color="auto" w:fill="B1A0C6"/>
          </w:tcPr>
          <w:p w:rsidR="00C434CC" w:rsidRDefault="0079694C">
            <w:pPr>
              <w:pStyle w:val="TableParagraph"/>
              <w:spacing w:line="251" w:lineRule="exact"/>
              <w:ind w:left="209"/>
              <w:rPr>
                <w:b/>
                <w:i/>
              </w:rPr>
            </w:pPr>
            <w:r>
              <w:rPr>
                <w:b/>
                <w:i/>
              </w:rPr>
              <w:t>КБ</w:t>
            </w:r>
          </w:p>
        </w:tc>
        <w:tc>
          <w:tcPr>
            <w:tcW w:w="676" w:type="dxa"/>
            <w:vMerge/>
            <w:tcBorders>
              <w:top w:val="nil"/>
            </w:tcBorders>
            <w:shd w:val="clear" w:color="auto" w:fill="B1A0C6"/>
          </w:tcPr>
          <w:p w:rsidR="00C434CC" w:rsidRDefault="00C434CC">
            <w:pPr>
              <w:rPr>
                <w:sz w:val="2"/>
                <w:szCs w:val="2"/>
              </w:rPr>
            </w:pPr>
          </w:p>
        </w:tc>
        <w:tc>
          <w:tcPr>
            <w:tcW w:w="428" w:type="dxa"/>
            <w:vMerge/>
            <w:tcBorders>
              <w:top w:val="nil"/>
            </w:tcBorders>
            <w:shd w:val="clear" w:color="auto" w:fill="B1A0C6"/>
          </w:tcPr>
          <w:p w:rsidR="00C434CC" w:rsidRDefault="00C434CC">
            <w:pPr>
              <w:rPr>
                <w:sz w:val="2"/>
                <w:szCs w:val="2"/>
              </w:rPr>
            </w:pPr>
          </w:p>
        </w:tc>
        <w:tc>
          <w:tcPr>
            <w:tcW w:w="1985" w:type="dxa"/>
            <w:vMerge/>
            <w:tcBorders>
              <w:top w:val="nil"/>
            </w:tcBorders>
            <w:shd w:val="clear" w:color="auto" w:fill="B1A0C6"/>
          </w:tcPr>
          <w:p w:rsidR="00C434CC" w:rsidRDefault="00C434CC">
            <w:pPr>
              <w:rPr>
                <w:sz w:val="2"/>
                <w:szCs w:val="2"/>
              </w:rPr>
            </w:pPr>
          </w:p>
        </w:tc>
        <w:tc>
          <w:tcPr>
            <w:tcW w:w="1021" w:type="dxa"/>
            <w:vMerge/>
            <w:tcBorders>
              <w:top w:val="nil"/>
            </w:tcBorders>
            <w:shd w:val="clear" w:color="auto" w:fill="B1A0C6"/>
          </w:tcPr>
          <w:p w:rsidR="00C434CC" w:rsidRDefault="00C434CC">
            <w:pPr>
              <w:rPr>
                <w:sz w:val="2"/>
                <w:szCs w:val="2"/>
              </w:rPr>
            </w:pPr>
          </w:p>
        </w:tc>
        <w:tc>
          <w:tcPr>
            <w:tcW w:w="537" w:type="dxa"/>
            <w:shd w:val="clear" w:color="auto" w:fill="B1A0C6"/>
          </w:tcPr>
          <w:p w:rsidR="00C434CC" w:rsidRDefault="0079694C">
            <w:pPr>
              <w:pStyle w:val="TableParagraph"/>
              <w:spacing w:line="251" w:lineRule="exact"/>
              <w:ind w:left="182"/>
              <w:rPr>
                <w:b/>
                <w:i/>
              </w:rPr>
            </w:pPr>
            <w:r>
              <w:rPr>
                <w:b/>
                <w:i/>
              </w:rPr>
              <w:t>МБ</w:t>
            </w:r>
          </w:p>
        </w:tc>
        <w:tc>
          <w:tcPr>
            <w:tcW w:w="710" w:type="dxa"/>
            <w:shd w:val="clear" w:color="auto" w:fill="B1A0C6"/>
          </w:tcPr>
          <w:p w:rsidR="00C434CC" w:rsidRDefault="0079694C">
            <w:pPr>
              <w:pStyle w:val="TableParagraph"/>
              <w:spacing w:line="251" w:lineRule="exact"/>
              <w:ind w:left="208"/>
              <w:rPr>
                <w:b/>
                <w:i/>
              </w:rPr>
            </w:pPr>
            <w:r>
              <w:rPr>
                <w:b/>
                <w:i/>
              </w:rPr>
              <w:t>КБ</w:t>
            </w:r>
          </w:p>
        </w:tc>
      </w:tr>
      <w:tr w:rsidR="00C434CC" w:rsidTr="00D1759D">
        <w:trPr>
          <w:trHeight w:val="2328"/>
        </w:trPr>
        <w:tc>
          <w:tcPr>
            <w:tcW w:w="281" w:type="dxa"/>
            <w:shd w:val="clear" w:color="auto" w:fill="D5E2BB"/>
          </w:tcPr>
          <w:p w:rsidR="00C434CC" w:rsidRDefault="0079694C">
            <w:pPr>
              <w:pStyle w:val="TableParagraph"/>
              <w:spacing w:line="249" w:lineRule="exact"/>
              <w:ind w:left="50"/>
              <w:jc w:val="center"/>
            </w:pPr>
            <w:r>
              <w:t>1</w:t>
            </w:r>
          </w:p>
          <w:p w:rsidR="00C434CC" w:rsidRDefault="0079694C">
            <w:pPr>
              <w:pStyle w:val="TableParagraph"/>
              <w:spacing w:before="37"/>
              <w:ind w:left="4"/>
              <w:jc w:val="center"/>
            </w:pPr>
            <w:r>
              <w:t>.</w:t>
            </w:r>
          </w:p>
        </w:tc>
        <w:tc>
          <w:tcPr>
            <w:tcW w:w="2129" w:type="dxa"/>
            <w:shd w:val="clear" w:color="auto" w:fill="D5E2BB"/>
          </w:tcPr>
          <w:p w:rsidR="00C434CC" w:rsidRDefault="006E11D1">
            <w:pPr>
              <w:pStyle w:val="TableParagraph"/>
              <w:spacing w:before="1" w:line="276" w:lineRule="auto"/>
              <w:ind w:left="107" w:right="124"/>
              <w:rPr>
                <w:b/>
                <w:i/>
              </w:rPr>
            </w:pPr>
            <w:r>
              <w:rPr>
                <w:b/>
                <w:i/>
              </w:rPr>
              <w:t>«Развитие образования Анучинского муниципального района на 2020 - 2024 годы»</w:t>
            </w:r>
          </w:p>
        </w:tc>
        <w:tc>
          <w:tcPr>
            <w:tcW w:w="1024" w:type="dxa"/>
            <w:shd w:val="clear" w:color="auto" w:fill="B6DDE8"/>
          </w:tcPr>
          <w:p w:rsidR="00C434CC" w:rsidRPr="00D1759D" w:rsidRDefault="00D1759D" w:rsidP="00D1759D">
            <w:pPr>
              <w:pStyle w:val="TableParagraph"/>
              <w:tabs>
                <w:tab w:val="left" w:pos="32"/>
              </w:tabs>
              <w:spacing w:before="37"/>
              <w:ind w:left="232"/>
              <w:jc w:val="both"/>
              <w:rPr>
                <w:b/>
                <w:i/>
                <w:sz w:val="16"/>
                <w:szCs w:val="16"/>
              </w:rPr>
            </w:pPr>
            <w:r w:rsidRPr="00D1759D">
              <w:rPr>
                <w:b/>
                <w:i/>
                <w:sz w:val="16"/>
                <w:szCs w:val="16"/>
              </w:rPr>
              <w:t>289339,8</w:t>
            </w:r>
          </w:p>
        </w:tc>
        <w:tc>
          <w:tcPr>
            <w:tcW w:w="709" w:type="dxa"/>
            <w:shd w:val="clear" w:color="auto" w:fill="FCE9D9"/>
          </w:tcPr>
          <w:p w:rsidR="00C434CC" w:rsidRPr="00D1759D" w:rsidRDefault="00D1759D" w:rsidP="00D1759D">
            <w:pPr>
              <w:pStyle w:val="TableParagraph"/>
              <w:spacing w:before="37"/>
              <w:ind w:left="5"/>
              <w:rPr>
                <w:b/>
                <w:i/>
                <w:sz w:val="16"/>
                <w:szCs w:val="16"/>
              </w:rPr>
            </w:pPr>
            <w:r>
              <w:rPr>
                <w:b/>
                <w:i/>
                <w:sz w:val="16"/>
                <w:szCs w:val="16"/>
              </w:rPr>
              <w:t>122809,0</w:t>
            </w:r>
          </w:p>
        </w:tc>
        <w:tc>
          <w:tcPr>
            <w:tcW w:w="709" w:type="dxa"/>
            <w:shd w:val="clear" w:color="auto" w:fill="FCE9D9"/>
          </w:tcPr>
          <w:p w:rsidR="00C434CC" w:rsidRPr="00D1759D" w:rsidRDefault="00D1759D">
            <w:pPr>
              <w:pStyle w:val="TableParagraph"/>
              <w:spacing w:before="37"/>
              <w:ind w:left="8"/>
              <w:jc w:val="center"/>
              <w:rPr>
                <w:b/>
                <w:i/>
                <w:sz w:val="16"/>
                <w:szCs w:val="16"/>
              </w:rPr>
            </w:pPr>
            <w:r>
              <w:rPr>
                <w:b/>
                <w:i/>
                <w:sz w:val="16"/>
                <w:szCs w:val="16"/>
              </w:rPr>
              <w:t>166530,8</w:t>
            </w:r>
          </w:p>
        </w:tc>
        <w:tc>
          <w:tcPr>
            <w:tcW w:w="676" w:type="dxa"/>
            <w:shd w:val="clear" w:color="auto" w:fill="FCE9D9"/>
          </w:tcPr>
          <w:p w:rsidR="00C434CC" w:rsidRPr="00D1759D" w:rsidRDefault="00D1759D">
            <w:pPr>
              <w:pStyle w:val="TableParagraph"/>
              <w:spacing w:before="191"/>
              <w:ind w:left="100" w:right="88"/>
              <w:jc w:val="center"/>
              <w:rPr>
                <w:b/>
                <w:i/>
                <w:sz w:val="16"/>
                <w:szCs w:val="16"/>
              </w:rPr>
            </w:pPr>
            <w:r>
              <w:rPr>
                <w:b/>
                <w:i/>
                <w:sz w:val="16"/>
                <w:szCs w:val="16"/>
              </w:rPr>
              <w:t>96,1</w:t>
            </w:r>
          </w:p>
        </w:tc>
        <w:tc>
          <w:tcPr>
            <w:tcW w:w="428" w:type="dxa"/>
            <w:shd w:val="clear" w:color="auto" w:fill="D5E2BB"/>
          </w:tcPr>
          <w:p w:rsidR="00C434CC" w:rsidRDefault="0079694C">
            <w:pPr>
              <w:pStyle w:val="TableParagraph"/>
              <w:spacing w:line="249" w:lineRule="exact"/>
              <w:ind w:left="130"/>
            </w:pPr>
            <w:r>
              <w:t>1.</w:t>
            </w:r>
          </w:p>
        </w:tc>
        <w:tc>
          <w:tcPr>
            <w:tcW w:w="1985" w:type="dxa"/>
            <w:shd w:val="clear" w:color="auto" w:fill="D5E2BB"/>
          </w:tcPr>
          <w:p w:rsidR="00C434CC" w:rsidRDefault="0079694C" w:rsidP="006E11D1">
            <w:pPr>
              <w:pStyle w:val="TableParagraph"/>
              <w:spacing w:before="1" w:line="276" w:lineRule="auto"/>
              <w:ind w:left="107" w:right="381"/>
              <w:rPr>
                <w:b/>
                <w:i/>
              </w:rPr>
            </w:pPr>
            <w:r>
              <w:rPr>
                <w:b/>
                <w:i/>
              </w:rPr>
              <w:t xml:space="preserve">«Развитие образования </w:t>
            </w:r>
            <w:r w:rsidR="006E11D1">
              <w:rPr>
                <w:b/>
                <w:i/>
              </w:rPr>
              <w:t>Анучинского муниципального района на 2020 - 2024 годы»</w:t>
            </w:r>
          </w:p>
        </w:tc>
        <w:tc>
          <w:tcPr>
            <w:tcW w:w="1021" w:type="dxa"/>
            <w:shd w:val="clear" w:color="auto" w:fill="B6DDE8"/>
          </w:tcPr>
          <w:p w:rsidR="00C434CC" w:rsidRPr="00D1759D" w:rsidRDefault="00D1759D">
            <w:pPr>
              <w:pStyle w:val="TableParagraph"/>
              <w:spacing w:before="37"/>
              <w:ind w:left="230"/>
              <w:rPr>
                <w:b/>
                <w:i/>
                <w:sz w:val="16"/>
                <w:szCs w:val="16"/>
              </w:rPr>
            </w:pPr>
            <w:r w:rsidRPr="00D1759D">
              <w:rPr>
                <w:b/>
                <w:i/>
                <w:sz w:val="16"/>
                <w:szCs w:val="16"/>
              </w:rPr>
              <w:t>165940,7</w:t>
            </w:r>
          </w:p>
        </w:tc>
        <w:tc>
          <w:tcPr>
            <w:tcW w:w="537" w:type="dxa"/>
            <w:shd w:val="clear" w:color="auto" w:fill="FCE9D9"/>
          </w:tcPr>
          <w:p w:rsidR="00C434CC" w:rsidRPr="00D1759D" w:rsidRDefault="00D1759D">
            <w:pPr>
              <w:pStyle w:val="TableParagraph"/>
              <w:spacing w:before="37"/>
              <w:ind w:left="2"/>
              <w:jc w:val="center"/>
              <w:rPr>
                <w:b/>
                <w:i/>
                <w:sz w:val="16"/>
                <w:szCs w:val="16"/>
              </w:rPr>
            </w:pPr>
            <w:r w:rsidRPr="00D1759D">
              <w:rPr>
                <w:b/>
                <w:i/>
                <w:sz w:val="16"/>
                <w:szCs w:val="16"/>
              </w:rPr>
              <w:t>63658,4</w:t>
            </w:r>
          </w:p>
        </w:tc>
        <w:tc>
          <w:tcPr>
            <w:tcW w:w="710" w:type="dxa"/>
            <w:shd w:val="clear" w:color="auto" w:fill="FCE9D9"/>
          </w:tcPr>
          <w:p w:rsidR="00C434CC" w:rsidRPr="00D1759D" w:rsidRDefault="00D1759D">
            <w:pPr>
              <w:pStyle w:val="TableParagraph"/>
              <w:spacing w:before="37"/>
              <w:ind w:left="4"/>
              <w:jc w:val="center"/>
              <w:rPr>
                <w:b/>
                <w:i/>
                <w:sz w:val="16"/>
                <w:szCs w:val="16"/>
              </w:rPr>
            </w:pPr>
            <w:r w:rsidRPr="00D1759D">
              <w:rPr>
                <w:b/>
                <w:i/>
                <w:sz w:val="16"/>
                <w:szCs w:val="16"/>
              </w:rPr>
              <w:t>102282,3</w:t>
            </w:r>
          </w:p>
        </w:tc>
      </w:tr>
    </w:tbl>
    <w:p w:rsidR="00C434CC" w:rsidRDefault="00C434CC">
      <w:pPr>
        <w:pStyle w:val="a3"/>
        <w:rPr>
          <w:sz w:val="15"/>
        </w:rPr>
      </w:pPr>
    </w:p>
    <w:p w:rsidR="00C434CC" w:rsidRDefault="00C434CC">
      <w:pPr>
        <w:pStyle w:val="a3"/>
        <w:spacing w:before="2"/>
        <w:rPr>
          <w:sz w:val="19"/>
        </w:rPr>
      </w:pPr>
    </w:p>
    <w:p w:rsidR="00C434CC" w:rsidRDefault="00D84193" w:rsidP="00491B89">
      <w:pPr>
        <w:pStyle w:val="a3"/>
        <w:tabs>
          <w:tab w:val="left" w:pos="2683"/>
          <w:tab w:val="left" w:pos="3999"/>
          <w:tab w:val="left" w:pos="5241"/>
          <w:tab w:val="left" w:pos="6722"/>
          <w:tab w:val="left" w:pos="8454"/>
        </w:tabs>
        <w:spacing w:before="90" w:line="276" w:lineRule="auto"/>
        <w:ind w:left="818" w:right="575" w:firstLine="719"/>
      </w:pPr>
      <w:r w:rsidRPr="00D1759D">
        <w:t>В 2020</w:t>
      </w:r>
      <w:r w:rsidR="00D378D6">
        <w:t xml:space="preserve"> </w:t>
      </w:r>
      <w:r w:rsidRPr="00D1759D">
        <w:t>году исполнение по муниципал</w:t>
      </w:r>
      <w:r w:rsidR="00D1759D">
        <w:t>ьной программе составило  96,1</w:t>
      </w:r>
      <w:r w:rsidRPr="00D1759D">
        <w:t>%.</w:t>
      </w:r>
    </w:p>
    <w:p w:rsidR="009E04A4" w:rsidRPr="00D1759D" w:rsidRDefault="009E04A4" w:rsidP="00491B89">
      <w:pPr>
        <w:pStyle w:val="a3"/>
        <w:tabs>
          <w:tab w:val="left" w:pos="2683"/>
          <w:tab w:val="left" w:pos="3999"/>
          <w:tab w:val="left" w:pos="5241"/>
          <w:tab w:val="left" w:pos="6722"/>
          <w:tab w:val="left" w:pos="8454"/>
        </w:tabs>
        <w:spacing w:before="90" w:line="276" w:lineRule="auto"/>
        <w:ind w:left="818" w:right="575" w:firstLine="719"/>
        <w:rPr>
          <w:sz w:val="28"/>
        </w:rPr>
      </w:pPr>
    </w:p>
    <w:p w:rsidR="00C434CC" w:rsidRPr="00D378D6" w:rsidRDefault="0079694C" w:rsidP="009E04A4">
      <w:pPr>
        <w:pStyle w:val="2"/>
        <w:tabs>
          <w:tab w:val="left" w:pos="3443"/>
        </w:tabs>
        <w:ind w:left="3443"/>
        <w:rPr>
          <w:i w:val="0"/>
        </w:rPr>
      </w:pPr>
      <w:r w:rsidRPr="00D378D6">
        <w:rPr>
          <w:i w:val="0"/>
        </w:rPr>
        <w:t>Наполняемость образовательны</w:t>
      </w:r>
      <w:r w:rsidR="009E04A4" w:rsidRPr="00D378D6">
        <w:rPr>
          <w:i w:val="0"/>
        </w:rPr>
        <w:t xml:space="preserve">х </w:t>
      </w:r>
      <w:r w:rsidRPr="00D378D6">
        <w:rPr>
          <w:i w:val="0"/>
        </w:rPr>
        <w:t>учреждений</w:t>
      </w:r>
    </w:p>
    <w:p w:rsidR="00C434CC" w:rsidRPr="00D378D6" w:rsidRDefault="00C434CC">
      <w:pPr>
        <w:pStyle w:val="a3"/>
        <w:spacing w:before="8"/>
        <w:rPr>
          <w:b/>
          <w:i/>
          <w:sz w:val="30"/>
        </w:rPr>
      </w:pPr>
    </w:p>
    <w:p w:rsidR="00C434CC" w:rsidRPr="00D378D6" w:rsidRDefault="0079694C">
      <w:pPr>
        <w:pStyle w:val="a3"/>
        <w:spacing w:line="276" w:lineRule="auto"/>
        <w:ind w:left="818" w:right="573" w:firstLine="566"/>
        <w:jc w:val="both"/>
      </w:pPr>
      <w:r w:rsidRPr="00D378D6">
        <w:t>Показатель средней наполняемости класс</w:t>
      </w:r>
      <w:r w:rsidR="00D84193" w:rsidRPr="00D378D6">
        <w:t>ов в 2020-2021</w:t>
      </w:r>
      <w:r w:rsidRPr="00D378D6">
        <w:t xml:space="preserve"> учебном году составил </w:t>
      </w:r>
      <w:r w:rsidR="00D378D6" w:rsidRPr="00D378D6">
        <w:t xml:space="preserve">13,4 </w:t>
      </w:r>
      <w:r w:rsidRPr="00D378D6">
        <w:t>чел., краевой показатель – 14 чел. в сельской местности.</w:t>
      </w:r>
    </w:p>
    <w:p w:rsidR="009E04A4" w:rsidRDefault="009E04A4">
      <w:pPr>
        <w:pStyle w:val="2"/>
        <w:ind w:left="2249"/>
      </w:pPr>
    </w:p>
    <w:p w:rsidR="009E04A4" w:rsidRDefault="009E04A4">
      <w:pPr>
        <w:pStyle w:val="2"/>
        <w:ind w:left="2249"/>
      </w:pPr>
    </w:p>
    <w:p w:rsidR="00C434CC" w:rsidRPr="008328B0" w:rsidRDefault="0079694C">
      <w:pPr>
        <w:pStyle w:val="2"/>
        <w:ind w:left="2249"/>
        <w:rPr>
          <w:i w:val="0"/>
        </w:rPr>
      </w:pPr>
      <w:r w:rsidRPr="008328B0">
        <w:rPr>
          <w:i w:val="0"/>
        </w:rPr>
        <w:t>Эффективность деятельности общеобразовательных учреждений</w:t>
      </w:r>
    </w:p>
    <w:p w:rsidR="00C434CC" w:rsidRDefault="00C434CC">
      <w:pPr>
        <w:pStyle w:val="a3"/>
        <w:spacing w:before="6"/>
        <w:rPr>
          <w:b/>
          <w:i/>
          <w:sz w:val="16"/>
        </w:rPr>
      </w:pPr>
    </w:p>
    <w:tbl>
      <w:tblPr>
        <w:tblStyle w:val="TableNormal"/>
        <w:tblW w:w="0" w:type="auto"/>
        <w:tblInd w:w="1112" w:type="dxa"/>
        <w:tblBorders>
          <w:top w:val="single" w:sz="8" w:space="0" w:color="F79546"/>
          <w:left w:val="single" w:sz="8" w:space="0" w:color="F79546"/>
          <w:bottom w:val="single" w:sz="8" w:space="0" w:color="F79546"/>
          <w:right w:val="single" w:sz="8" w:space="0" w:color="F79546"/>
          <w:insideH w:val="single" w:sz="8" w:space="0" w:color="F79546"/>
          <w:insideV w:val="single" w:sz="8" w:space="0" w:color="F79546"/>
        </w:tblBorders>
        <w:tblLayout w:type="fixed"/>
        <w:tblLook w:val="01E0"/>
      </w:tblPr>
      <w:tblGrid>
        <w:gridCol w:w="3576"/>
        <w:gridCol w:w="1985"/>
        <w:gridCol w:w="1984"/>
      </w:tblGrid>
      <w:tr w:rsidR="00D84193" w:rsidTr="00D84193">
        <w:trPr>
          <w:trHeight w:val="632"/>
        </w:trPr>
        <w:tc>
          <w:tcPr>
            <w:tcW w:w="3576" w:type="dxa"/>
            <w:tcBorders>
              <w:bottom w:val="single" w:sz="4" w:space="0" w:color="000000"/>
              <w:right w:val="single" w:sz="8" w:space="0" w:color="CC3300"/>
            </w:tcBorders>
            <w:shd w:val="clear" w:color="auto" w:fill="B1A0C6"/>
          </w:tcPr>
          <w:p w:rsidR="00D84193" w:rsidRDefault="00D84193">
            <w:pPr>
              <w:pStyle w:val="TableParagraph"/>
              <w:spacing w:line="275" w:lineRule="exact"/>
              <w:ind w:left="107"/>
              <w:rPr>
                <w:b/>
                <w:i/>
                <w:sz w:val="24"/>
              </w:rPr>
            </w:pPr>
            <w:r>
              <w:rPr>
                <w:b/>
                <w:i/>
                <w:sz w:val="24"/>
              </w:rPr>
              <w:t>Наименование</w:t>
            </w:r>
          </w:p>
          <w:p w:rsidR="00D84193" w:rsidRDefault="00D84193">
            <w:pPr>
              <w:pStyle w:val="TableParagraph"/>
              <w:spacing w:before="41"/>
              <w:ind w:left="107"/>
              <w:rPr>
                <w:b/>
                <w:i/>
                <w:sz w:val="24"/>
              </w:rPr>
            </w:pPr>
            <w:r>
              <w:rPr>
                <w:b/>
                <w:i/>
                <w:sz w:val="24"/>
              </w:rPr>
              <w:t>показателя</w:t>
            </w:r>
          </w:p>
        </w:tc>
        <w:tc>
          <w:tcPr>
            <w:tcW w:w="1985" w:type="dxa"/>
            <w:tcBorders>
              <w:left w:val="single" w:sz="8" w:space="0" w:color="CC3300"/>
              <w:bottom w:val="single" w:sz="4" w:space="0" w:color="000000"/>
              <w:right w:val="single" w:sz="8" w:space="0" w:color="CC3300"/>
            </w:tcBorders>
            <w:shd w:val="clear" w:color="auto" w:fill="EAF0DD"/>
          </w:tcPr>
          <w:p w:rsidR="00D84193" w:rsidRDefault="00D84193">
            <w:pPr>
              <w:pStyle w:val="TableParagraph"/>
              <w:spacing w:line="275" w:lineRule="exact"/>
              <w:ind w:left="9"/>
              <w:jc w:val="center"/>
              <w:rPr>
                <w:b/>
                <w:i/>
                <w:sz w:val="24"/>
              </w:rPr>
            </w:pPr>
            <w:r>
              <w:rPr>
                <w:b/>
                <w:i/>
                <w:sz w:val="24"/>
              </w:rPr>
              <w:t>2019/2020 уч. год</w:t>
            </w:r>
          </w:p>
        </w:tc>
        <w:tc>
          <w:tcPr>
            <w:tcW w:w="1984" w:type="dxa"/>
            <w:tcBorders>
              <w:left w:val="single" w:sz="8" w:space="0" w:color="CC3300"/>
              <w:bottom w:val="single" w:sz="4" w:space="0" w:color="000000"/>
              <w:right w:val="single" w:sz="8" w:space="0" w:color="CC3300"/>
            </w:tcBorders>
            <w:shd w:val="clear" w:color="auto" w:fill="EAF0DD"/>
          </w:tcPr>
          <w:p w:rsidR="00D84193" w:rsidRDefault="00D84193">
            <w:pPr>
              <w:pStyle w:val="TableParagraph"/>
              <w:spacing w:line="275" w:lineRule="exact"/>
              <w:ind w:left="102" w:right="89"/>
              <w:jc w:val="center"/>
              <w:rPr>
                <w:b/>
                <w:i/>
                <w:sz w:val="24"/>
              </w:rPr>
            </w:pPr>
            <w:r>
              <w:rPr>
                <w:b/>
                <w:i/>
                <w:sz w:val="24"/>
              </w:rPr>
              <w:t>2020/2021 уч. год</w:t>
            </w:r>
          </w:p>
        </w:tc>
      </w:tr>
      <w:tr w:rsidR="00D84193" w:rsidTr="00D84193">
        <w:trPr>
          <w:trHeight w:val="635"/>
        </w:trPr>
        <w:tc>
          <w:tcPr>
            <w:tcW w:w="3576" w:type="dxa"/>
            <w:tcBorders>
              <w:top w:val="single" w:sz="4" w:space="0" w:color="000000"/>
              <w:bottom w:val="double" w:sz="2" w:space="0" w:color="F79546"/>
            </w:tcBorders>
            <w:shd w:val="clear" w:color="auto" w:fill="FCE9D9"/>
          </w:tcPr>
          <w:p w:rsidR="00D84193" w:rsidRDefault="00D84193">
            <w:pPr>
              <w:pStyle w:val="TableParagraph"/>
              <w:spacing w:before="2"/>
              <w:ind w:left="107"/>
              <w:rPr>
                <w:b/>
                <w:i/>
                <w:sz w:val="24"/>
              </w:rPr>
            </w:pPr>
            <w:r>
              <w:rPr>
                <w:b/>
                <w:i/>
                <w:sz w:val="24"/>
              </w:rPr>
              <w:t>Средняя наполняемость</w:t>
            </w:r>
          </w:p>
          <w:p w:rsidR="00D84193" w:rsidRDefault="00D84193">
            <w:pPr>
              <w:pStyle w:val="TableParagraph"/>
              <w:spacing w:before="40"/>
              <w:ind w:left="107"/>
              <w:rPr>
                <w:b/>
                <w:i/>
                <w:sz w:val="24"/>
              </w:rPr>
            </w:pPr>
            <w:r>
              <w:rPr>
                <w:b/>
                <w:i/>
                <w:sz w:val="24"/>
              </w:rPr>
              <w:t>классов</w:t>
            </w:r>
          </w:p>
        </w:tc>
        <w:tc>
          <w:tcPr>
            <w:tcW w:w="1985" w:type="dxa"/>
            <w:tcBorders>
              <w:top w:val="single" w:sz="4" w:space="0" w:color="000000"/>
              <w:bottom w:val="double" w:sz="2" w:space="0" w:color="F79546"/>
            </w:tcBorders>
            <w:shd w:val="clear" w:color="auto" w:fill="DAEDF3"/>
          </w:tcPr>
          <w:p w:rsidR="00D84193" w:rsidRDefault="00D378D6">
            <w:pPr>
              <w:pStyle w:val="TableParagraph"/>
              <w:spacing w:line="273" w:lineRule="exact"/>
              <w:ind w:left="13"/>
              <w:jc w:val="center"/>
              <w:rPr>
                <w:i/>
                <w:sz w:val="24"/>
              </w:rPr>
            </w:pPr>
            <w:r>
              <w:rPr>
                <w:i/>
                <w:sz w:val="24"/>
              </w:rPr>
              <w:t>13</w:t>
            </w:r>
          </w:p>
        </w:tc>
        <w:tc>
          <w:tcPr>
            <w:tcW w:w="1984" w:type="dxa"/>
            <w:tcBorders>
              <w:top w:val="single" w:sz="4" w:space="0" w:color="000000"/>
              <w:bottom w:val="double" w:sz="2" w:space="0" w:color="F79546"/>
            </w:tcBorders>
            <w:shd w:val="clear" w:color="auto" w:fill="DAEDF3"/>
          </w:tcPr>
          <w:p w:rsidR="00D84193" w:rsidRDefault="00D378D6">
            <w:pPr>
              <w:pStyle w:val="TableParagraph"/>
              <w:spacing w:line="273" w:lineRule="exact"/>
              <w:ind w:left="102" w:right="84"/>
              <w:jc w:val="center"/>
              <w:rPr>
                <w:i/>
                <w:sz w:val="24"/>
              </w:rPr>
            </w:pPr>
            <w:r>
              <w:rPr>
                <w:i/>
                <w:sz w:val="24"/>
              </w:rPr>
              <w:t>13</w:t>
            </w:r>
          </w:p>
        </w:tc>
      </w:tr>
      <w:tr w:rsidR="00D84193" w:rsidTr="00D84193">
        <w:trPr>
          <w:trHeight w:val="953"/>
        </w:trPr>
        <w:tc>
          <w:tcPr>
            <w:tcW w:w="3576" w:type="dxa"/>
            <w:tcBorders>
              <w:top w:val="double" w:sz="2" w:space="0" w:color="F79546"/>
            </w:tcBorders>
            <w:shd w:val="clear" w:color="auto" w:fill="FCE9D9"/>
          </w:tcPr>
          <w:p w:rsidR="00D84193" w:rsidRDefault="00D84193">
            <w:pPr>
              <w:pStyle w:val="TableParagraph"/>
              <w:tabs>
                <w:tab w:val="left" w:pos="1880"/>
                <w:tab w:val="left" w:pos="2062"/>
                <w:tab w:val="left" w:pos="2714"/>
              </w:tabs>
              <w:spacing w:line="276" w:lineRule="auto"/>
              <w:ind w:left="107" w:right="86"/>
              <w:rPr>
                <w:b/>
                <w:i/>
                <w:sz w:val="24"/>
              </w:rPr>
            </w:pPr>
            <w:r>
              <w:rPr>
                <w:b/>
                <w:i/>
                <w:sz w:val="24"/>
              </w:rPr>
              <w:t>Количество</w:t>
            </w:r>
            <w:r>
              <w:rPr>
                <w:b/>
                <w:i/>
                <w:sz w:val="24"/>
              </w:rPr>
              <w:tab/>
            </w:r>
            <w:r>
              <w:rPr>
                <w:b/>
                <w:i/>
                <w:spacing w:val="-3"/>
                <w:sz w:val="24"/>
              </w:rPr>
              <w:t xml:space="preserve">учеников </w:t>
            </w:r>
            <w:r>
              <w:rPr>
                <w:b/>
                <w:i/>
                <w:sz w:val="24"/>
              </w:rPr>
              <w:t>приходящихся</w:t>
            </w:r>
            <w:r>
              <w:rPr>
                <w:b/>
                <w:i/>
                <w:sz w:val="24"/>
              </w:rPr>
              <w:tab/>
            </w:r>
            <w:r>
              <w:rPr>
                <w:b/>
                <w:i/>
                <w:sz w:val="24"/>
              </w:rPr>
              <w:tab/>
              <w:t>на</w:t>
            </w:r>
            <w:r>
              <w:rPr>
                <w:b/>
                <w:i/>
                <w:sz w:val="24"/>
              </w:rPr>
              <w:tab/>
            </w:r>
            <w:r>
              <w:rPr>
                <w:b/>
                <w:i/>
                <w:spacing w:val="-17"/>
                <w:sz w:val="24"/>
              </w:rPr>
              <w:t>1</w:t>
            </w:r>
          </w:p>
          <w:p w:rsidR="00D84193" w:rsidRDefault="00D84193">
            <w:pPr>
              <w:pStyle w:val="TableParagraph"/>
              <w:spacing w:line="275" w:lineRule="exact"/>
              <w:ind w:left="107"/>
              <w:rPr>
                <w:b/>
                <w:i/>
                <w:sz w:val="24"/>
              </w:rPr>
            </w:pPr>
            <w:r>
              <w:rPr>
                <w:b/>
                <w:i/>
                <w:sz w:val="24"/>
              </w:rPr>
              <w:t>учителя</w:t>
            </w:r>
          </w:p>
        </w:tc>
        <w:tc>
          <w:tcPr>
            <w:tcW w:w="1985" w:type="dxa"/>
            <w:tcBorders>
              <w:top w:val="double" w:sz="2" w:space="0" w:color="F79546"/>
            </w:tcBorders>
            <w:shd w:val="clear" w:color="auto" w:fill="E4DFEB"/>
          </w:tcPr>
          <w:p w:rsidR="00D84193" w:rsidRDefault="00D378D6">
            <w:pPr>
              <w:pStyle w:val="TableParagraph"/>
              <w:spacing w:line="272" w:lineRule="exact"/>
              <w:ind w:left="13"/>
              <w:jc w:val="center"/>
              <w:rPr>
                <w:i/>
                <w:sz w:val="24"/>
              </w:rPr>
            </w:pPr>
            <w:r>
              <w:rPr>
                <w:i/>
                <w:sz w:val="24"/>
              </w:rPr>
              <w:t>10</w:t>
            </w:r>
          </w:p>
        </w:tc>
        <w:tc>
          <w:tcPr>
            <w:tcW w:w="1984" w:type="dxa"/>
            <w:tcBorders>
              <w:top w:val="double" w:sz="2" w:space="0" w:color="F79546"/>
            </w:tcBorders>
            <w:shd w:val="clear" w:color="auto" w:fill="E4DFEB"/>
          </w:tcPr>
          <w:p w:rsidR="00D84193" w:rsidRDefault="00D378D6">
            <w:pPr>
              <w:pStyle w:val="TableParagraph"/>
              <w:spacing w:line="272" w:lineRule="exact"/>
              <w:ind w:left="102" w:right="84"/>
              <w:jc w:val="center"/>
              <w:rPr>
                <w:i/>
                <w:sz w:val="24"/>
              </w:rPr>
            </w:pPr>
            <w:r>
              <w:rPr>
                <w:i/>
                <w:sz w:val="24"/>
              </w:rPr>
              <w:t>10</w:t>
            </w:r>
          </w:p>
        </w:tc>
      </w:tr>
    </w:tbl>
    <w:p w:rsidR="00C434CC" w:rsidRDefault="00C434CC">
      <w:pPr>
        <w:pStyle w:val="a3"/>
        <w:rPr>
          <w:b/>
          <w:i/>
          <w:sz w:val="27"/>
        </w:rPr>
      </w:pPr>
    </w:p>
    <w:p w:rsidR="00C434CC" w:rsidRDefault="00C434CC">
      <w:pPr>
        <w:pStyle w:val="a3"/>
        <w:rPr>
          <w:sz w:val="27"/>
        </w:rPr>
      </w:pPr>
    </w:p>
    <w:p w:rsidR="00C434CC" w:rsidRPr="000E5E77" w:rsidRDefault="0079694C" w:rsidP="000E5E77">
      <w:pPr>
        <w:pStyle w:val="a3"/>
        <w:spacing w:before="90" w:line="276" w:lineRule="auto"/>
        <w:ind w:left="818" w:right="588" w:firstLine="360"/>
        <w:jc w:val="both"/>
      </w:pPr>
      <w:r w:rsidRPr="000E5E77">
        <w:t xml:space="preserve">Муниципальные дошкольные образовательные учреждения работают в режиме </w:t>
      </w:r>
      <w:r w:rsidR="000E5E77" w:rsidRPr="000E5E77">
        <w:t xml:space="preserve">10,5 </w:t>
      </w:r>
      <w:r w:rsidRPr="000E5E77">
        <w:t>часов. Средняя наполняемость</w:t>
      </w:r>
      <w:r w:rsidR="000E5E77" w:rsidRPr="000E5E77">
        <w:t xml:space="preserve"> групп 19 </w:t>
      </w:r>
      <w:r w:rsidRPr="000E5E77">
        <w:t>человек, что соответствует нормативам.</w:t>
      </w:r>
    </w:p>
    <w:p w:rsidR="00C434CC" w:rsidRDefault="00C434CC">
      <w:pPr>
        <w:pStyle w:val="a3"/>
        <w:spacing w:before="5"/>
        <w:rPr>
          <w:sz w:val="26"/>
        </w:rPr>
      </w:pPr>
    </w:p>
    <w:p w:rsidR="00C434CC" w:rsidRPr="009E04A4" w:rsidRDefault="0079694C" w:rsidP="009E04A4">
      <w:pPr>
        <w:pStyle w:val="2"/>
        <w:tabs>
          <w:tab w:val="left" w:pos="4369"/>
        </w:tabs>
        <w:spacing w:before="60"/>
        <w:ind w:left="4369"/>
        <w:rPr>
          <w:sz w:val="28"/>
          <w:szCs w:val="28"/>
          <w:u w:val="single"/>
        </w:rPr>
      </w:pPr>
      <w:r w:rsidRPr="009E04A4">
        <w:rPr>
          <w:sz w:val="28"/>
          <w:szCs w:val="28"/>
          <w:u w:val="single"/>
        </w:rPr>
        <w:t>Условия обучения и</w:t>
      </w:r>
      <w:r w:rsidR="0050004F">
        <w:rPr>
          <w:sz w:val="28"/>
          <w:szCs w:val="28"/>
          <w:u w:val="single"/>
        </w:rPr>
        <w:t xml:space="preserve"> </w:t>
      </w:r>
      <w:r w:rsidRPr="009E04A4">
        <w:rPr>
          <w:sz w:val="28"/>
          <w:szCs w:val="28"/>
          <w:u w:val="single"/>
        </w:rPr>
        <w:t>воспитания</w:t>
      </w:r>
    </w:p>
    <w:p w:rsidR="009E04A4" w:rsidRPr="009E04A4" w:rsidRDefault="009E04A4" w:rsidP="009E04A4">
      <w:pPr>
        <w:pStyle w:val="2"/>
        <w:tabs>
          <w:tab w:val="left" w:pos="4369"/>
        </w:tabs>
        <w:spacing w:before="60"/>
        <w:ind w:left="4369"/>
        <w:rPr>
          <w:sz w:val="28"/>
          <w:szCs w:val="28"/>
        </w:rPr>
      </w:pPr>
    </w:p>
    <w:p w:rsidR="00C434CC" w:rsidRDefault="0079694C">
      <w:pPr>
        <w:spacing w:before="44"/>
        <w:ind w:left="2947"/>
        <w:rPr>
          <w:b/>
          <w:i/>
          <w:sz w:val="24"/>
        </w:rPr>
      </w:pPr>
      <w:r>
        <w:rPr>
          <w:b/>
          <w:i/>
          <w:sz w:val="24"/>
        </w:rPr>
        <w:t>Состояние зданий образовательных учреждений</w:t>
      </w:r>
    </w:p>
    <w:p w:rsidR="00C434CC" w:rsidRDefault="00C434CC">
      <w:pPr>
        <w:pStyle w:val="a3"/>
        <w:spacing w:before="8"/>
        <w:rPr>
          <w:b/>
          <w:i/>
          <w:sz w:val="30"/>
        </w:rPr>
      </w:pPr>
    </w:p>
    <w:p w:rsidR="00C434CC" w:rsidRPr="00BE2A08" w:rsidRDefault="0079694C">
      <w:pPr>
        <w:pStyle w:val="a3"/>
        <w:spacing w:line="276" w:lineRule="auto"/>
        <w:ind w:left="818" w:right="569" w:firstLine="480"/>
        <w:jc w:val="both"/>
      </w:pPr>
      <w:r>
        <w:t xml:space="preserve">Условия, в которых находятся обучающиеся и воспитанники, непосредственно влияют на результаты их обучения и состояние здоровья. </w:t>
      </w:r>
      <w:r w:rsidRPr="00BE2A08">
        <w:t xml:space="preserve">В настоящее время в </w:t>
      </w:r>
      <w:r w:rsidRPr="00BE2A08">
        <w:lastRenderedPageBreak/>
        <w:t xml:space="preserve">оперативном управлении муниципальной системы образования находится </w:t>
      </w:r>
      <w:r w:rsidR="006C61AB" w:rsidRPr="00BE2A08">
        <w:t>21 здание</w:t>
      </w:r>
      <w:r w:rsidRPr="00BE2A08">
        <w:t>. Анализ технического состояния учреждений показал, что 100% учебных заведений имеют все виды благоустройства.</w:t>
      </w:r>
    </w:p>
    <w:p w:rsidR="00B117FA" w:rsidRDefault="0079694C">
      <w:pPr>
        <w:pStyle w:val="a3"/>
        <w:spacing w:line="276" w:lineRule="auto"/>
        <w:ind w:left="818" w:right="568" w:firstLine="540"/>
        <w:jc w:val="both"/>
      </w:pPr>
      <w:r>
        <w:t>Для обеспечения в образовательных учреждениях условий, отвечающих санитарно - эпидемиологическим требованиям</w:t>
      </w:r>
      <w:r w:rsidR="00D84193">
        <w:t>, в 2020-2021</w:t>
      </w:r>
      <w:r>
        <w:t xml:space="preserve"> учебном </w:t>
      </w:r>
      <w:r w:rsidR="00B117FA">
        <w:t>году было выделено 1439,9 тыс.</w:t>
      </w:r>
      <w:r>
        <w:t xml:space="preserve">руб., </w:t>
      </w:r>
      <w:r w:rsidR="00D84193">
        <w:t xml:space="preserve">из них </w:t>
      </w:r>
      <w:r w:rsidR="00B117FA">
        <w:t>местный бюджет- 1439,9 тыс.</w:t>
      </w:r>
      <w:r>
        <w:t xml:space="preserve"> ру</w:t>
      </w:r>
      <w:r w:rsidR="00B117FA">
        <w:t>б., краевой бюджет- 0</w:t>
      </w:r>
      <w:r>
        <w:t xml:space="preserve"> руб. </w:t>
      </w:r>
    </w:p>
    <w:p w:rsidR="009E04A4" w:rsidRPr="006E010D" w:rsidRDefault="009E04A4">
      <w:pPr>
        <w:pStyle w:val="a3"/>
        <w:spacing w:line="276" w:lineRule="auto"/>
        <w:ind w:left="818" w:right="576" w:firstLine="300"/>
        <w:jc w:val="both"/>
        <w:rPr>
          <w:color w:val="FF0000"/>
        </w:rPr>
      </w:pPr>
    </w:p>
    <w:p w:rsidR="00C434CC" w:rsidRDefault="0079694C">
      <w:pPr>
        <w:pStyle w:val="2"/>
        <w:spacing w:before="1"/>
        <w:ind w:left="3418"/>
      </w:pPr>
      <w:r>
        <w:t>Обеспечение комплексной безопасности</w:t>
      </w:r>
    </w:p>
    <w:p w:rsidR="00C434CC" w:rsidRDefault="00C434CC">
      <w:pPr>
        <w:pStyle w:val="a3"/>
        <w:spacing w:before="7"/>
        <w:rPr>
          <w:b/>
          <w:i/>
          <w:sz w:val="30"/>
        </w:rPr>
      </w:pPr>
    </w:p>
    <w:p w:rsidR="009E04A4" w:rsidRDefault="009E04A4">
      <w:pPr>
        <w:pStyle w:val="a3"/>
        <w:spacing w:line="276" w:lineRule="auto"/>
        <w:ind w:left="818" w:right="570" w:firstLine="787"/>
        <w:jc w:val="both"/>
      </w:pPr>
      <w:r>
        <w:t>В 2020-2021</w:t>
      </w:r>
      <w:r w:rsidR="0079694C">
        <w:t xml:space="preserve"> учебном году проводились мероприятия по обеспечению комплексной безопасности зданий муниципальных образовательных учреждений (противопожарной, санитарно-эпидемиологической, антитеррористической) в соответствии с действующим законодательством. Каждое образовательное учреждение уделяло серьёзное внимание комплексной безопасности, созданию комфортных условий для всех участников образовательного процесса, так как на результаты обучения и состояние здоровья обучающихся и воспитанников оказывают влияние условия, в которых они находятся. Снижение аварийности зданий и улучшение условий обучения выступают одним из показателей развития инфраструктуры образовательного учреждения</w:t>
      </w:r>
    </w:p>
    <w:p w:rsidR="00C434CC" w:rsidRDefault="005523DD" w:rsidP="009E04A4">
      <w:pPr>
        <w:pStyle w:val="a3"/>
        <w:spacing w:line="276" w:lineRule="auto"/>
        <w:ind w:left="818" w:right="-23" w:firstLine="240"/>
        <w:jc w:val="both"/>
      </w:pPr>
      <w:r>
        <w:tab/>
      </w:r>
      <w:r w:rsidR="0079694C" w:rsidRPr="00501A47">
        <w:t>Для обеспечения пожарной безопасности муниципальных образовательных учреждений за</w:t>
      </w:r>
      <w:r w:rsidR="006E010D" w:rsidRPr="00501A47">
        <w:t>ключен</w:t>
      </w:r>
      <w:r w:rsidR="00501A47" w:rsidRPr="00501A47">
        <w:t xml:space="preserve">ы договора </w:t>
      </w:r>
      <w:r w:rsidR="0079694C" w:rsidRPr="00501A47">
        <w:t>на ежемесячное обслуживание автоматических пожарных сигнализаций (АПС), систем оповещения и управления эвакуации людей при пожаре (СОУЭ). Во всех учреждениях произве</w:t>
      </w:r>
      <w:r w:rsidR="006E010D" w:rsidRPr="00501A47">
        <w:t>дена перезарядка огнетушителей.</w:t>
      </w:r>
    </w:p>
    <w:p w:rsidR="00C434CC" w:rsidRDefault="0079694C" w:rsidP="009E04A4">
      <w:pPr>
        <w:pStyle w:val="a3"/>
        <w:tabs>
          <w:tab w:val="left" w:pos="10750"/>
        </w:tabs>
        <w:spacing w:line="276" w:lineRule="auto"/>
        <w:ind w:left="818" w:right="-23" w:firstLine="360"/>
        <w:jc w:val="both"/>
      </w:pPr>
      <w:r>
        <w:t xml:space="preserve">В соответствии с постановлением Правительства Российской Федерации от 02.08.2019 года № 1006 </w:t>
      </w:r>
      <w:r w:rsidR="006E010D">
        <w:t>«</w:t>
      </w:r>
      <w:r>
        <w: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w:t>
      </w:r>
      <w:r w:rsidR="006E010D">
        <w:t xml:space="preserve">х объектов (территорий)» </w:t>
      </w:r>
      <w:r>
        <w:t>были проведены обследования и сог</w:t>
      </w:r>
      <w:r w:rsidR="006E010D">
        <w:t xml:space="preserve">ласованы </w:t>
      </w:r>
      <w:r w:rsidR="009E04A4" w:rsidRPr="009E04A4">
        <w:t>акты категорирования 19</w:t>
      </w:r>
      <w:r w:rsidRPr="009E04A4">
        <w:t xml:space="preserve"> объектов</w:t>
      </w:r>
      <w:r>
        <w:t xml:space="preserve"> (территорий) образова</w:t>
      </w:r>
      <w:r w:rsidR="006E010D">
        <w:t>тельных учреждений Анучинского</w:t>
      </w:r>
      <w:r>
        <w:t xml:space="preserve"> муниципального</w:t>
      </w:r>
      <w:r w:rsidR="006E010D">
        <w:t xml:space="preserve"> округа</w:t>
      </w:r>
      <w:r>
        <w:t>.</w:t>
      </w:r>
    </w:p>
    <w:p w:rsidR="00C434CC" w:rsidRDefault="00322391" w:rsidP="009E04A4">
      <w:pPr>
        <w:pStyle w:val="a3"/>
        <w:spacing w:line="276" w:lineRule="auto"/>
        <w:ind w:left="818" w:right="-23" w:firstLine="360"/>
        <w:jc w:val="both"/>
      </w:pPr>
      <w:r w:rsidRPr="009E04A4">
        <w:t>С сентября 2020 года по март 2021</w:t>
      </w:r>
      <w:r w:rsidR="0079694C" w:rsidRPr="009E04A4">
        <w:t xml:space="preserve"> года в соответствии с квартальными планами образовательных учреждений проведены внеплановые тренировки по эвакуации людей из здания во всех </w:t>
      </w:r>
      <w:r w:rsidRPr="009E04A4">
        <w:t>4</w:t>
      </w:r>
      <w:r w:rsidR="0079694C" w:rsidRPr="009E04A4">
        <w:t xml:space="preserve"> обще</w:t>
      </w:r>
      <w:r w:rsidRPr="009E04A4">
        <w:t>образовательных учреждениях и 7</w:t>
      </w:r>
      <w:r w:rsidR="0079694C" w:rsidRPr="009E04A4">
        <w:t xml:space="preserve"> дошкольных образовательных учреждениях. </w:t>
      </w:r>
    </w:p>
    <w:p w:rsidR="0050086A" w:rsidRPr="009E04A4" w:rsidRDefault="0050086A" w:rsidP="009E04A4">
      <w:pPr>
        <w:pStyle w:val="a3"/>
        <w:spacing w:line="276" w:lineRule="auto"/>
        <w:ind w:left="818" w:right="-23" w:firstLine="360"/>
        <w:jc w:val="both"/>
      </w:pPr>
    </w:p>
    <w:p w:rsidR="00C434CC" w:rsidRPr="00033932" w:rsidRDefault="0050086A">
      <w:pPr>
        <w:pStyle w:val="a3"/>
        <w:ind w:left="1118"/>
        <w:jc w:val="both"/>
      </w:pPr>
      <w:r>
        <w:t xml:space="preserve">     </w:t>
      </w:r>
      <w:r w:rsidR="0079694C" w:rsidRPr="00033932">
        <w:t xml:space="preserve">В </w:t>
      </w:r>
      <w:r w:rsidR="008B351A" w:rsidRPr="00033932">
        <w:t xml:space="preserve">течение учебного года по профилактике безопасности детей проводились </w:t>
      </w:r>
      <w:r w:rsidR="0079694C" w:rsidRPr="00033932">
        <w:t>следующие мероприятия:</w:t>
      </w:r>
    </w:p>
    <w:p w:rsidR="00C434CC" w:rsidRPr="00033932" w:rsidRDefault="008B351A">
      <w:pPr>
        <w:pStyle w:val="a6"/>
        <w:numPr>
          <w:ilvl w:val="1"/>
          <w:numId w:val="10"/>
        </w:numPr>
        <w:tabs>
          <w:tab w:val="left" w:pos="2235"/>
        </w:tabs>
        <w:spacing w:before="38" w:line="276" w:lineRule="auto"/>
        <w:ind w:right="853" w:firstLine="424"/>
        <w:jc w:val="both"/>
        <w:rPr>
          <w:sz w:val="24"/>
        </w:rPr>
      </w:pPr>
      <w:r w:rsidRPr="00033932">
        <w:rPr>
          <w:sz w:val="24"/>
        </w:rPr>
        <w:t xml:space="preserve">окружной </w:t>
      </w:r>
      <w:r w:rsidR="0079694C" w:rsidRPr="00033932">
        <w:rPr>
          <w:sz w:val="24"/>
        </w:rPr>
        <w:t xml:space="preserve">конкурс </w:t>
      </w:r>
      <w:r w:rsidRPr="00033932">
        <w:rPr>
          <w:sz w:val="24"/>
        </w:rPr>
        <w:t>ри</w:t>
      </w:r>
      <w:r w:rsidR="0079694C" w:rsidRPr="00033932">
        <w:rPr>
          <w:sz w:val="24"/>
        </w:rPr>
        <w:t xml:space="preserve">сунков: </w:t>
      </w:r>
      <w:r w:rsidRPr="00033932">
        <w:rPr>
          <w:sz w:val="24"/>
        </w:rPr>
        <w:t xml:space="preserve">по ПДД - </w:t>
      </w:r>
      <w:r w:rsidR="0079694C" w:rsidRPr="00033932">
        <w:rPr>
          <w:sz w:val="24"/>
        </w:rPr>
        <w:t>"</w:t>
      </w:r>
      <w:r w:rsidRPr="00033932">
        <w:rPr>
          <w:sz w:val="24"/>
        </w:rPr>
        <w:t>Мы рисуем улицу</w:t>
      </w:r>
      <w:r w:rsidR="0079694C" w:rsidRPr="00033932">
        <w:rPr>
          <w:sz w:val="24"/>
        </w:rPr>
        <w:t>",</w:t>
      </w:r>
      <w:r w:rsidRPr="00033932">
        <w:rPr>
          <w:sz w:val="24"/>
        </w:rPr>
        <w:t xml:space="preserve"> по пожарной безопасности</w:t>
      </w:r>
      <w:r w:rsidR="0079694C" w:rsidRPr="00033932">
        <w:rPr>
          <w:sz w:val="24"/>
        </w:rPr>
        <w:t xml:space="preserve"> «</w:t>
      </w:r>
      <w:r w:rsidRPr="00033932">
        <w:rPr>
          <w:sz w:val="24"/>
        </w:rPr>
        <w:t>Мы жить желаем в мире без пожаров</w:t>
      </w:r>
      <w:r w:rsidR="0079694C" w:rsidRPr="00033932">
        <w:rPr>
          <w:sz w:val="24"/>
        </w:rPr>
        <w:t>»;</w:t>
      </w:r>
    </w:p>
    <w:p w:rsidR="00681971" w:rsidRPr="00033932" w:rsidRDefault="008B351A" w:rsidP="00681971">
      <w:pPr>
        <w:pStyle w:val="a6"/>
        <w:numPr>
          <w:ilvl w:val="1"/>
          <w:numId w:val="10"/>
        </w:numPr>
        <w:tabs>
          <w:tab w:val="left" w:pos="2235"/>
        </w:tabs>
        <w:spacing w:before="38" w:line="276" w:lineRule="auto"/>
        <w:ind w:right="853"/>
        <w:jc w:val="both"/>
        <w:rPr>
          <w:sz w:val="24"/>
        </w:rPr>
      </w:pPr>
      <w:r w:rsidRPr="00033932">
        <w:rPr>
          <w:sz w:val="24"/>
        </w:rPr>
        <w:t xml:space="preserve">Конкурс рисунков: </w:t>
      </w:r>
      <w:r w:rsidR="00681971" w:rsidRPr="00033932">
        <w:rPr>
          <w:sz w:val="24"/>
        </w:rPr>
        <w:t>«Береги лес от пожаров» ,</w:t>
      </w:r>
      <w:r w:rsidRPr="00033932">
        <w:rPr>
          <w:sz w:val="24"/>
        </w:rPr>
        <w:t xml:space="preserve">«Три сигнала светофора!», «Дорога глазами детей», </w:t>
      </w:r>
    </w:p>
    <w:p w:rsidR="008B351A" w:rsidRPr="00033932" w:rsidRDefault="008B351A" w:rsidP="008B351A">
      <w:pPr>
        <w:pStyle w:val="a6"/>
        <w:numPr>
          <w:ilvl w:val="1"/>
          <w:numId w:val="10"/>
        </w:numPr>
        <w:tabs>
          <w:tab w:val="left" w:pos="2235"/>
        </w:tabs>
        <w:spacing w:before="38" w:line="276" w:lineRule="auto"/>
        <w:ind w:right="853"/>
        <w:jc w:val="both"/>
        <w:rPr>
          <w:sz w:val="24"/>
        </w:rPr>
      </w:pPr>
      <w:r w:rsidRPr="00033932">
        <w:rPr>
          <w:sz w:val="24"/>
        </w:rPr>
        <w:t>Инструктаж ежедневно, в конце последнего урока по ПДД «Минутка профилактики ДДТТ»</w:t>
      </w:r>
    </w:p>
    <w:p w:rsidR="00C434CC" w:rsidRPr="00033932" w:rsidRDefault="0079694C" w:rsidP="00F2366B">
      <w:pPr>
        <w:pStyle w:val="a6"/>
        <w:numPr>
          <w:ilvl w:val="0"/>
          <w:numId w:val="9"/>
        </w:numPr>
        <w:tabs>
          <w:tab w:val="left" w:pos="2235"/>
        </w:tabs>
        <w:spacing w:before="1" w:line="276" w:lineRule="auto"/>
        <w:ind w:right="852"/>
        <w:jc w:val="both"/>
        <w:rPr>
          <w:sz w:val="24"/>
        </w:rPr>
      </w:pPr>
      <w:r w:rsidRPr="00033932">
        <w:rPr>
          <w:sz w:val="24"/>
        </w:rPr>
        <w:t xml:space="preserve">беседы и классные часы: </w:t>
      </w:r>
      <w:r w:rsidR="00F2366B" w:rsidRPr="00033932">
        <w:rPr>
          <w:sz w:val="24"/>
        </w:rPr>
        <w:t xml:space="preserve">«Пожар легче предупредить, чем потушить», «С огнем не шутят», </w:t>
      </w:r>
      <w:r w:rsidR="008B351A" w:rsidRPr="00033932">
        <w:rPr>
          <w:sz w:val="24"/>
        </w:rPr>
        <w:t>«Безопасность на дороге – наша общая забота», «Поведение учащихся при дорожно</w:t>
      </w:r>
      <w:r w:rsidR="00021224" w:rsidRPr="00033932">
        <w:rPr>
          <w:sz w:val="24"/>
        </w:rPr>
        <w:t xml:space="preserve">-транспортных происшествиях»,    «Безопасное поведение на воде во время паводка»; «Техника безопасности  при катании на двухколесной технике»; «Техника безопасности при общении с   животными»; «Безопасность при проведении спортивных соревнований и игр»; «Техника </w:t>
      </w:r>
      <w:r w:rsidR="00021224" w:rsidRPr="00033932">
        <w:rPr>
          <w:sz w:val="24"/>
        </w:rPr>
        <w:lastRenderedPageBreak/>
        <w:t>безопасности и твоя будущая профессия»;</w:t>
      </w:r>
    </w:p>
    <w:p w:rsidR="00681971" w:rsidRPr="00033932" w:rsidRDefault="00681971" w:rsidP="00681971">
      <w:pPr>
        <w:pStyle w:val="a6"/>
        <w:numPr>
          <w:ilvl w:val="0"/>
          <w:numId w:val="9"/>
        </w:numPr>
        <w:tabs>
          <w:tab w:val="left" w:pos="2235"/>
        </w:tabs>
        <w:spacing w:before="1" w:line="276" w:lineRule="auto"/>
        <w:ind w:right="852"/>
        <w:jc w:val="both"/>
        <w:rPr>
          <w:sz w:val="24"/>
        </w:rPr>
      </w:pPr>
      <w:r w:rsidRPr="00033932">
        <w:rPr>
          <w:sz w:val="24"/>
        </w:rPr>
        <w:t>проведение общешкольных родительских собраний с приглашением сотрудников ПДН и прокуратуры Анучинского округа по вопросу профилактики терроризма и молодежного экстремизма</w:t>
      </w:r>
    </w:p>
    <w:p w:rsidR="008B351A" w:rsidRPr="00033932" w:rsidRDefault="008B351A" w:rsidP="00033932">
      <w:pPr>
        <w:pStyle w:val="a6"/>
        <w:numPr>
          <w:ilvl w:val="0"/>
          <w:numId w:val="9"/>
        </w:numPr>
        <w:tabs>
          <w:tab w:val="left" w:pos="2235"/>
        </w:tabs>
        <w:spacing w:before="1" w:line="276" w:lineRule="auto"/>
        <w:ind w:right="852"/>
        <w:jc w:val="both"/>
        <w:rPr>
          <w:sz w:val="24"/>
        </w:rPr>
      </w:pPr>
      <w:r w:rsidRPr="00033932">
        <w:rPr>
          <w:sz w:val="24"/>
        </w:rPr>
        <w:t xml:space="preserve">Познавательные игры: </w:t>
      </w:r>
      <w:r w:rsidR="00033932" w:rsidRPr="00033932">
        <w:rPr>
          <w:sz w:val="24"/>
        </w:rPr>
        <w:t xml:space="preserve">«Железная дорога – детям не игрушка!», «Для чего нужен шлагбаум?», </w:t>
      </w:r>
      <w:r w:rsidRPr="00033932">
        <w:rPr>
          <w:sz w:val="24"/>
        </w:rPr>
        <w:t>«Светофор», «Дорожная математика», «Лесная школа дорожных наук», «Правила дорожные – самые надёжные», День защитника Отечества с элементами ПДД, «Веселые старты» с элементами ПДД, «Как перейти улицу»</w:t>
      </w:r>
    </w:p>
    <w:p w:rsidR="008B351A" w:rsidRPr="00033932" w:rsidRDefault="008B351A" w:rsidP="008B351A">
      <w:pPr>
        <w:pStyle w:val="a6"/>
        <w:numPr>
          <w:ilvl w:val="0"/>
          <w:numId w:val="9"/>
        </w:numPr>
        <w:tabs>
          <w:tab w:val="left" w:pos="2235"/>
        </w:tabs>
        <w:spacing w:before="1" w:line="276" w:lineRule="auto"/>
        <w:ind w:right="852"/>
        <w:jc w:val="both"/>
        <w:rPr>
          <w:sz w:val="24"/>
        </w:rPr>
      </w:pPr>
      <w:r w:rsidRPr="00033932">
        <w:rPr>
          <w:sz w:val="24"/>
        </w:rPr>
        <w:t>окружной конкурс по ПДД «Безопасное колесо»</w:t>
      </w:r>
    </w:p>
    <w:p w:rsidR="0050086A" w:rsidRPr="0050086A" w:rsidRDefault="008B351A" w:rsidP="0050086A">
      <w:pPr>
        <w:pStyle w:val="a6"/>
        <w:numPr>
          <w:ilvl w:val="0"/>
          <w:numId w:val="9"/>
        </w:numPr>
        <w:tabs>
          <w:tab w:val="left" w:pos="2235"/>
        </w:tabs>
        <w:spacing w:before="1" w:line="276" w:lineRule="auto"/>
        <w:ind w:right="852"/>
        <w:jc w:val="both"/>
        <w:rPr>
          <w:sz w:val="24"/>
        </w:rPr>
      </w:pPr>
      <w:r w:rsidRPr="00033932">
        <w:rPr>
          <w:sz w:val="24"/>
        </w:rPr>
        <w:t>Всероссийская профилактическая акция «Внимание - дети!», Встречи, акции, беседа детей с инспектором ОГИБДД МО МВД России «</w:t>
      </w:r>
      <w:proofErr w:type="spellStart"/>
      <w:r w:rsidRPr="00033932">
        <w:rPr>
          <w:sz w:val="24"/>
        </w:rPr>
        <w:t>Арсеньевский</w:t>
      </w:r>
      <w:proofErr w:type="spellEnd"/>
      <w:r w:rsidR="0050086A">
        <w:rPr>
          <w:sz w:val="24"/>
        </w:rPr>
        <w:t>»</w:t>
      </w:r>
    </w:p>
    <w:p w:rsidR="009E04A4" w:rsidRPr="0050086A" w:rsidRDefault="008B351A" w:rsidP="0050086A">
      <w:pPr>
        <w:pStyle w:val="a6"/>
        <w:numPr>
          <w:ilvl w:val="0"/>
          <w:numId w:val="9"/>
        </w:numPr>
        <w:tabs>
          <w:tab w:val="left" w:pos="2235"/>
        </w:tabs>
        <w:spacing w:before="1" w:line="276" w:lineRule="auto"/>
        <w:ind w:right="852"/>
        <w:jc w:val="both"/>
        <w:rPr>
          <w:sz w:val="24"/>
        </w:rPr>
      </w:pPr>
      <w:r w:rsidRPr="00033932">
        <w:rPr>
          <w:sz w:val="24"/>
        </w:rPr>
        <w:t xml:space="preserve">Презентации: </w:t>
      </w:r>
      <w:r w:rsidR="0075390D" w:rsidRPr="00033932">
        <w:rPr>
          <w:sz w:val="24"/>
        </w:rPr>
        <w:t xml:space="preserve">«Терроризм - угроза обществу», «Телефонный терроризм, в чем его опасность», «Международный терроризм – глобальная проблема человечества», </w:t>
      </w:r>
      <w:r w:rsidRPr="00033932">
        <w:rPr>
          <w:sz w:val="24"/>
        </w:rPr>
        <w:t>«Осторожно, улица!», «Правила дорожного движения», «Автомобиль. Дорога. Пешеход», «Правила проведения на дороге», «Дорожная безопасность. Школьник запомни», «Безопасность школьников на дороге», «О правилах дорожной безопасности», «Урок безопасности дорожного движения», «Я пассажир», «Я велосипедист», «Безопасный путь домой!»</w:t>
      </w:r>
    </w:p>
    <w:p w:rsidR="008B351A" w:rsidRPr="00033932" w:rsidRDefault="008B351A" w:rsidP="00021224">
      <w:pPr>
        <w:pStyle w:val="a6"/>
        <w:numPr>
          <w:ilvl w:val="0"/>
          <w:numId w:val="9"/>
        </w:numPr>
        <w:tabs>
          <w:tab w:val="left" w:pos="2235"/>
        </w:tabs>
        <w:spacing w:before="1" w:line="276" w:lineRule="auto"/>
        <w:ind w:right="852"/>
        <w:jc w:val="both"/>
        <w:rPr>
          <w:sz w:val="24"/>
        </w:rPr>
      </w:pPr>
      <w:r w:rsidRPr="00033932">
        <w:rPr>
          <w:sz w:val="24"/>
        </w:rPr>
        <w:t>Художественная литература для чтения и заучивания</w:t>
      </w:r>
      <w:r w:rsidR="00021224" w:rsidRPr="00033932">
        <w:rPr>
          <w:sz w:val="24"/>
        </w:rPr>
        <w:t xml:space="preserve"> для воспитанников</w:t>
      </w:r>
      <w:r w:rsidRPr="00033932">
        <w:rPr>
          <w:sz w:val="24"/>
        </w:rPr>
        <w:t>: С. Михалков «Моя улица», «Велосипедист», «Скверная история»</w:t>
      </w:r>
      <w:r w:rsidR="00021224" w:rsidRPr="00033932">
        <w:rPr>
          <w:sz w:val="24"/>
        </w:rPr>
        <w:t xml:space="preserve">, </w:t>
      </w:r>
      <w:r w:rsidRPr="00033932">
        <w:rPr>
          <w:sz w:val="24"/>
        </w:rPr>
        <w:t>С. Маршак «Милиционер», «Мяч»</w:t>
      </w:r>
      <w:r w:rsidR="00021224" w:rsidRPr="00033932">
        <w:rPr>
          <w:sz w:val="24"/>
        </w:rPr>
        <w:t xml:space="preserve">, </w:t>
      </w:r>
      <w:r w:rsidRPr="00033932">
        <w:rPr>
          <w:sz w:val="24"/>
        </w:rPr>
        <w:t>В. Головко «Правила движения»</w:t>
      </w:r>
      <w:r w:rsidR="00021224" w:rsidRPr="00033932">
        <w:rPr>
          <w:sz w:val="24"/>
        </w:rPr>
        <w:t xml:space="preserve">, </w:t>
      </w:r>
      <w:r w:rsidRPr="00033932">
        <w:rPr>
          <w:sz w:val="24"/>
        </w:rPr>
        <w:t>С Яковлев «Советы доктора Айболита»</w:t>
      </w:r>
      <w:r w:rsidR="00021224" w:rsidRPr="00033932">
        <w:rPr>
          <w:sz w:val="24"/>
        </w:rPr>
        <w:t xml:space="preserve">, </w:t>
      </w:r>
      <w:r w:rsidRPr="00033932">
        <w:rPr>
          <w:sz w:val="24"/>
        </w:rPr>
        <w:t xml:space="preserve">О. </w:t>
      </w:r>
      <w:proofErr w:type="spellStart"/>
      <w:r w:rsidRPr="00033932">
        <w:rPr>
          <w:sz w:val="24"/>
        </w:rPr>
        <w:t>Бедерев</w:t>
      </w:r>
      <w:proofErr w:type="spellEnd"/>
      <w:r w:rsidRPr="00033932">
        <w:rPr>
          <w:sz w:val="24"/>
        </w:rPr>
        <w:t xml:space="preserve"> «Если бы…»</w:t>
      </w:r>
      <w:r w:rsidR="00021224" w:rsidRPr="00033932">
        <w:rPr>
          <w:sz w:val="24"/>
        </w:rPr>
        <w:t xml:space="preserve">, </w:t>
      </w:r>
      <w:r w:rsidRPr="00033932">
        <w:rPr>
          <w:sz w:val="24"/>
        </w:rPr>
        <w:t>А. Северный «Светофор»</w:t>
      </w:r>
      <w:r w:rsidR="00021224" w:rsidRPr="00033932">
        <w:rPr>
          <w:sz w:val="24"/>
        </w:rPr>
        <w:t xml:space="preserve">, </w:t>
      </w:r>
      <w:r w:rsidRPr="00033932">
        <w:rPr>
          <w:sz w:val="24"/>
        </w:rPr>
        <w:t xml:space="preserve">В. </w:t>
      </w:r>
      <w:proofErr w:type="spellStart"/>
      <w:r w:rsidRPr="00033932">
        <w:rPr>
          <w:sz w:val="24"/>
        </w:rPr>
        <w:t>Семернин</w:t>
      </w:r>
      <w:proofErr w:type="spellEnd"/>
      <w:r w:rsidRPr="00033932">
        <w:rPr>
          <w:sz w:val="24"/>
        </w:rPr>
        <w:t xml:space="preserve"> «Запрещается – разрешается»</w:t>
      </w:r>
    </w:p>
    <w:p w:rsidR="00021224" w:rsidRPr="00033932" w:rsidRDefault="00021224" w:rsidP="00021224">
      <w:pPr>
        <w:pStyle w:val="a6"/>
        <w:numPr>
          <w:ilvl w:val="0"/>
          <w:numId w:val="9"/>
        </w:numPr>
        <w:tabs>
          <w:tab w:val="left" w:pos="2235"/>
        </w:tabs>
        <w:spacing w:before="1" w:line="276" w:lineRule="auto"/>
        <w:ind w:right="852"/>
        <w:jc w:val="both"/>
        <w:rPr>
          <w:sz w:val="24"/>
        </w:rPr>
      </w:pPr>
      <w:r w:rsidRPr="00033932">
        <w:rPr>
          <w:sz w:val="24"/>
        </w:rPr>
        <w:t>Экскурсии и прогулки для воспитанников: «Наблюдение за движением пешеходов», «Наблюдение за движением транспорта», «Наблюдение за работой светофора», «Рассматривание видов транспорта», «Прогулка к пешеходному переходу», «Знакомство с улицей».</w:t>
      </w:r>
    </w:p>
    <w:p w:rsidR="00F2366B" w:rsidRPr="00033932" w:rsidRDefault="00F2366B" w:rsidP="00021224">
      <w:pPr>
        <w:pStyle w:val="a6"/>
        <w:numPr>
          <w:ilvl w:val="0"/>
          <w:numId w:val="9"/>
        </w:numPr>
        <w:tabs>
          <w:tab w:val="left" w:pos="2235"/>
        </w:tabs>
        <w:spacing w:before="1" w:line="276" w:lineRule="auto"/>
        <w:ind w:right="852"/>
        <w:jc w:val="both"/>
        <w:rPr>
          <w:sz w:val="24"/>
        </w:rPr>
      </w:pPr>
      <w:r w:rsidRPr="00033932">
        <w:rPr>
          <w:sz w:val="24"/>
          <w:szCs w:val="24"/>
        </w:rPr>
        <w:t>Экскурсии в пожарные части</w:t>
      </w:r>
    </w:p>
    <w:p w:rsidR="00021224" w:rsidRPr="00033932" w:rsidRDefault="00021224" w:rsidP="00021224">
      <w:pPr>
        <w:pStyle w:val="a6"/>
        <w:numPr>
          <w:ilvl w:val="0"/>
          <w:numId w:val="9"/>
        </w:numPr>
        <w:tabs>
          <w:tab w:val="left" w:pos="2235"/>
        </w:tabs>
        <w:spacing w:before="1" w:line="276" w:lineRule="auto"/>
        <w:ind w:right="852"/>
        <w:jc w:val="both"/>
        <w:rPr>
          <w:sz w:val="24"/>
        </w:rPr>
      </w:pPr>
      <w:r w:rsidRPr="00033932">
        <w:rPr>
          <w:sz w:val="24"/>
        </w:rPr>
        <w:t>Сюжетно-ролевые игры для воспитанников: «Путешествие по улицам города», «Улица и пешеходы», «Светофор», «Путешествие с Незнайкой», «Поездка на автомобиле», «Автопарковка», «Станция технического обслуживания», «Автомастерская»</w:t>
      </w:r>
    </w:p>
    <w:p w:rsidR="00021224" w:rsidRPr="00033932" w:rsidRDefault="00021224" w:rsidP="00021224">
      <w:pPr>
        <w:pStyle w:val="a6"/>
        <w:numPr>
          <w:ilvl w:val="0"/>
          <w:numId w:val="9"/>
        </w:numPr>
        <w:tabs>
          <w:tab w:val="left" w:pos="2235"/>
        </w:tabs>
        <w:spacing w:before="1" w:line="276" w:lineRule="auto"/>
        <w:ind w:right="852"/>
        <w:jc w:val="both"/>
        <w:rPr>
          <w:sz w:val="24"/>
        </w:rPr>
      </w:pPr>
      <w:r w:rsidRPr="00033932">
        <w:rPr>
          <w:sz w:val="24"/>
        </w:rPr>
        <w:t>Дидактические игры для воспитанников: «Наша улица», «Светофор», «Поставь дорожный знак», «Угадай, какой знак», «Дорожные знаки: запрещающие и разрешающие», «Желтый, красный, зеленый»</w:t>
      </w:r>
    </w:p>
    <w:p w:rsidR="00021224" w:rsidRPr="00033932" w:rsidRDefault="00021224" w:rsidP="00021224">
      <w:pPr>
        <w:pStyle w:val="a6"/>
        <w:numPr>
          <w:ilvl w:val="0"/>
          <w:numId w:val="9"/>
        </w:numPr>
        <w:tabs>
          <w:tab w:val="left" w:pos="2235"/>
        </w:tabs>
        <w:spacing w:before="1" w:line="276" w:lineRule="auto"/>
        <w:ind w:right="852"/>
        <w:jc w:val="both"/>
        <w:rPr>
          <w:sz w:val="24"/>
        </w:rPr>
      </w:pPr>
      <w:r w:rsidRPr="00033932">
        <w:rPr>
          <w:sz w:val="24"/>
        </w:rPr>
        <w:t>Подвижные игры для воспитанников: «Воробышки и автомобиль», «Будь внимательным», «Разноцветные автомобили», «Мы едем, едем, едем …», «Велогонки»</w:t>
      </w:r>
    </w:p>
    <w:p w:rsidR="00021224" w:rsidRPr="00033932" w:rsidRDefault="00021224" w:rsidP="00021224">
      <w:pPr>
        <w:pStyle w:val="a6"/>
        <w:numPr>
          <w:ilvl w:val="0"/>
          <w:numId w:val="9"/>
        </w:numPr>
        <w:tabs>
          <w:tab w:val="left" w:pos="2235"/>
        </w:tabs>
        <w:spacing w:before="1" w:line="276" w:lineRule="auto"/>
        <w:ind w:right="852"/>
        <w:jc w:val="both"/>
        <w:rPr>
          <w:sz w:val="24"/>
        </w:rPr>
      </w:pPr>
      <w:r w:rsidRPr="00033932">
        <w:rPr>
          <w:sz w:val="24"/>
        </w:rPr>
        <w:t>Акции: «Письмо водителю», «Берегись автомобиля!», «ТЫ участник дорожного движения», «Безопасность на дороге зависит и от тебя», «Ремень безопасности», «Сбавь скорость, водитель, на дороге дети!»</w:t>
      </w:r>
    </w:p>
    <w:p w:rsidR="00021224" w:rsidRPr="00033932" w:rsidRDefault="00021224" w:rsidP="00021224">
      <w:pPr>
        <w:pStyle w:val="a6"/>
        <w:numPr>
          <w:ilvl w:val="0"/>
          <w:numId w:val="9"/>
        </w:numPr>
        <w:tabs>
          <w:tab w:val="left" w:pos="2235"/>
        </w:tabs>
        <w:spacing w:before="1" w:line="276" w:lineRule="auto"/>
        <w:ind w:right="852"/>
        <w:jc w:val="both"/>
        <w:rPr>
          <w:sz w:val="24"/>
        </w:rPr>
      </w:pPr>
      <w:r w:rsidRPr="00033932">
        <w:rPr>
          <w:sz w:val="24"/>
        </w:rPr>
        <w:t>Просмотр кинофильма (мультфильмов для воспитанников)  по профилактике ПДД: «Дети. Дорога. Безопасность», «Дорожные истории тётушки Совы», «Дорога и безопасность», «Дорога зимой», «</w:t>
      </w:r>
      <w:proofErr w:type="spellStart"/>
      <w:r w:rsidRPr="00033932">
        <w:rPr>
          <w:sz w:val="24"/>
        </w:rPr>
        <w:t>Смешарики</w:t>
      </w:r>
      <w:proofErr w:type="spellEnd"/>
      <w:r w:rsidRPr="00033932">
        <w:rPr>
          <w:sz w:val="24"/>
        </w:rPr>
        <w:t>»</w:t>
      </w:r>
    </w:p>
    <w:p w:rsidR="00C434CC" w:rsidRDefault="0079694C">
      <w:pPr>
        <w:pStyle w:val="a6"/>
        <w:numPr>
          <w:ilvl w:val="0"/>
          <w:numId w:val="9"/>
        </w:numPr>
        <w:tabs>
          <w:tab w:val="left" w:pos="2235"/>
        </w:tabs>
        <w:spacing w:line="278" w:lineRule="auto"/>
        <w:ind w:right="577" w:firstLine="348"/>
        <w:rPr>
          <w:sz w:val="24"/>
        </w:rPr>
      </w:pPr>
      <w:r w:rsidRPr="00322391">
        <w:rPr>
          <w:sz w:val="24"/>
        </w:rPr>
        <w:t xml:space="preserve">все образовательные учреждения оснащены стендами с информацией о мерах безопасности и действиях в </w:t>
      </w:r>
      <w:proofErr w:type="spellStart"/>
      <w:r w:rsidRPr="00322391">
        <w:rPr>
          <w:sz w:val="24"/>
        </w:rPr>
        <w:t>случаяхЧС</w:t>
      </w:r>
      <w:proofErr w:type="spellEnd"/>
      <w:r w:rsidRPr="00322391">
        <w:rPr>
          <w:sz w:val="24"/>
        </w:rPr>
        <w:t>.</w:t>
      </w:r>
    </w:p>
    <w:p w:rsidR="0050086A" w:rsidRPr="00322391" w:rsidRDefault="0050086A">
      <w:pPr>
        <w:pStyle w:val="a6"/>
        <w:numPr>
          <w:ilvl w:val="0"/>
          <w:numId w:val="9"/>
        </w:numPr>
        <w:tabs>
          <w:tab w:val="left" w:pos="2235"/>
        </w:tabs>
        <w:spacing w:line="278" w:lineRule="auto"/>
        <w:ind w:right="577" w:firstLine="348"/>
        <w:rPr>
          <w:sz w:val="24"/>
        </w:rPr>
      </w:pPr>
    </w:p>
    <w:p w:rsidR="00C434CC" w:rsidRDefault="00C434CC" w:rsidP="00322391">
      <w:pPr>
        <w:pStyle w:val="a6"/>
        <w:tabs>
          <w:tab w:val="left" w:pos="1179"/>
        </w:tabs>
        <w:spacing w:line="276" w:lineRule="auto"/>
        <w:ind w:left="1178" w:right="571" w:firstLine="0"/>
        <w:rPr>
          <w:sz w:val="24"/>
        </w:rPr>
      </w:pPr>
    </w:p>
    <w:p w:rsidR="00C434CC" w:rsidRPr="00AA7C2D" w:rsidRDefault="0079694C" w:rsidP="009E04A4">
      <w:pPr>
        <w:pStyle w:val="2"/>
        <w:tabs>
          <w:tab w:val="left" w:pos="2480"/>
        </w:tabs>
        <w:ind w:left="2479"/>
        <w:jc w:val="center"/>
        <w:rPr>
          <w:sz w:val="28"/>
          <w:szCs w:val="28"/>
        </w:rPr>
      </w:pPr>
      <w:r w:rsidRPr="00AA7C2D">
        <w:rPr>
          <w:sz w:val="28"/>
          <w:szCs w:val="28"/>
        </w:rPr>
        <w:lastRenderedPageBreak/>
        <w:t>Условия для сохранения и укрепления здоровья</w:t>
      </w:r>
      <w:r w:rsidR="00AA7C2D" w:rsidRPr="00AA7C2D">
        <w:rPr>
          <w:sz w:val="28"/>
          <w:szCs w:val="28"/>
        </w:rPr>
        <w:t xml:space="preserve"> </w:t>
      </w:r>
      <w:r w:rsidR="00AA7C2D">
        <w:rPr>
          <w:sz w:val="28"/>
          <w:szCs w:val="28"/>
        </w:rPr>
        <w:t xml:space="preserve">                                       </w:t>
      </w:r>
      <w:r w:rsidRPr="00AA7C2D">
        <w:rPr>
          <w:sz w:val="28"/>
          <w:szCs w:val="28"/>
        </w:rPr>
        <w:t>детей и</w:t>
      </w:r>
      <w:r w:rsidR="00AA7C2D" w:rsidRPr="00AA7C2D">
        <w:rPr>
          <w:sz w:val="28"/>
          <w:szCs w:val="28"/>
        </w:rPr>
        <w:t xml:space="preserve"> </w:t>
      </w:r>
      <w:r w:rsidRPr="00AA7C2D">
        <w:rPr>
          <w:sz w:val="28"/>
          <w:szCs w:val="28"/>
        </w:rPr>
        <w:t>подростков</w:t>
      </w:r>
    </w:p>
    <w:p w:rsidR="009E04A4" w:rsidRPr="00901C91" w:rsidRDefault="009E04A4" w:rsidP="009E04A4">
      <w:pPr>
        <w:pStyle w:val="2"/>
        <w:tabs>
          <w:tab w:val="left" w:pos="2480"/>
        </w:tabs>
        <w:ind w:left="2479"/>
        <w:jc w:val="center"/>
      </w:pPr>
    </w:p>
    <w:p w:rsidR="00C434CC" w:rsidRDefault="0079694C" w:rsidP="009E04A4">
      <w:pPr>
        <w:pStyle w:val="a6"/>
        <w:tabs>
          <w:tab w:val="left" w:pos="3959"/>
        </w:tabs>
        <w:spacing w:before="41"/>
        <w:ind w:left="3958" w:firstLine="0"/>
        <w:rPr>
          <w:b/>
          <w:i/>
          <w:sz w:val="24"/>
        </w:rPr>
      </w:pPr>
      <w:r>
        <w:rPr>
          <w:b/>
          <w:i/>
          <w:sz w:val="24"/>
        </w:rPr>
        <w:t>Условия для медицинского</w:t>
      </w:r>
      <w:r w:rsidR="00AA7C2D">
        <w:rPr>
          <w:b/>
          <w:i/>
          <w:sz w:val="24"/>
        </w:rPr>
        <w:t xml:space="preserve"> </w:t>
      </w:r>
      <w:r>
        <w:rPr>
          <w:b/>
          <w:i/>
          <w:sz w:val="24"/>
        </w:rPr>
        <w:t>обслуживания</w:t>
      </w:r>
    </w:p>
    <w:p w:rsidR="00C434CC" w:rsidRDefault="00C434CC">
      <w:pPr>
        <w:pStyle w:val="a3"/>
        <w:spacing w:before="10"/>
        <w:rPr>
          <w:b/>
          <w:i/>
          <w:sz w:val="30"/>
        </w:rPr>
      </w:pPr>
    </w:p>
    <w:p w:rsidR="00C434CC" w:rsidRDefault="0079694C">
      <w:pPr>
        <w:pStyle w:val="a3"/>
        <w:spacing w:line="276" w:lineRule="auto"/>
        <w:ind w:left="818" w:right="576" w:firstLine="360"/>
        <w:jc w:val="both"/>
      </w:pPr>
      <w:r>
        <w:t>Среда образовательной организации, в которой дети проводят значительную часть времени, является одним из значимых факторов, оказывающих влияние на состояние здоровья детей и подростков. Не менее значимым для здоровья подрастающего поколения является образ жизни, характер питания, организация отдыха и физического воспитания.</w:t>
      </w:r>
    </w:p>
    <w:p w:rsidR="00C434CC" w:rsidRDefault="0079694C">
      <w:pPr>
        <w:pStyle w:val="a3"/>
        <w:spacing w:before="1" w:line="276" w:lineRule="auto"/>
        <w:ind w:left="818" w:right="575" w:firstLine="240"/>
        <w:jc w:val="both"/>
      </w:pPr>
      <w:r>
        <w:t>В целях сохранения и укрепления здоровья детей в общеобразовател</w:t>
      </w:r>
      <w:r w:rsidR="00322391">
        <w:t>ьных учреждениях округа</w:t>
      </w:r>
      <w:r>
        <w:t xml:space="preserve"> организовано медицинское обслуживание, которое осуществляется на основе договоров о сотр</w:t>
      </w:r>
      <w:r w:rsidR="00322391">
        <w:t>удничестве с КГБУЗ «Анучинская</w:t>
      </w:r>
      <w:r>
        <w:t xml:space="preserve"> ЦРБ». Основная цель медицинского обслуживания в школе – это контроль состояния здоровья учащихся, оказание первой медицинской и врачебной помощи.</w:t>
      </w:r>
    </w:p>
    <w:p w:rsidR="00C434CC" w:rsidRDefault="00322391">
      <w:pPr>
        <w:pStyle w:val="a3"/>
        <w:spacing w:line="276" w:lineRule="auto"/>
        <w:ind w:left="818" w:right="578"/>
        <w:jc w:val="both"/>
      </w:pPr>
      <w:r>
        <w:tab/>
      </w:r>
      <w:r w:rsidR="0079694C">
        <w:t>Ежегодно, на основании СанПиН, составляется план мероприятий по обслуживанию школьников, профилактике инфекционных заболеваний, иммунизации, летней оздоровительной работе.</w:t>
      </w:r>
    </w:p>
    <w:p w:rsidR="00901C91" w:rsidRDefault="00901C91" w:rsidP="00501A47">
      <w:pPr>
        <w:pStyle w:val="a3"/>
        <w:spacing w:line="276" w:lineRule="auto"/>
        <w:ind w:left="818" w:right="568" w:firstLine="33"/>
        <w:jc w:val="both"/>
      </w:pPr>
    </w:p>
    <w:p w:rsidR="00C434CC" w:rsidRDefault="00901C91" w:rsidP="00501A47">
      <w:pPr>
        <w:pStyle w:val="a3"/>
        <w:spacing w:line="276" w:lineRule="auto"/>
        <w:ind w:left="818" w:right="568" w:firstLine="33"/>
        <w:jc w:val="both"/>
      </w:pPr>
      <w:r>
        <w:tab/>
      </w:r>
      <w:r w:rsidR="0079694C">
        <w:t>Основным направлением работы являются профилактическиеосмотрышкольников. Основная  цель  профилактической  и  оздоровител</w:t>
      </w:r>
      <w:r w:rsidR="00322391">
        <w:t>ьной  работы  в  школе  заключае</w:t>
      </w:r>
      <w:r w:rsidR="0079694C">
        <w:t>тс</w:t>
      </w:r>
      <w:r w:rsidR="00322391">
        <w:t xml:space="preserve">я </w:t>
      </w:r>
      <w:r w:rsidR="0079694C">
        <w:t xml:space="preserve"> в определении эффективности проводимых мероприятий, направленных</w:t>
      </w:r>
      <w:r w:rsidR="00322391">
        <w:t>,</w:t>
      </w:r>
      <w:r w:rsidR="0079694C">
        <w:t xml:space="preserve"> в первую очередь</w:t>
      </w:r>
      <w:r w:rsidR="00322391">
        <w:t>,</w:t>
      </w:r>
      <w:r w:rsidR="0079694C">
        <w:t xml:space="preserve"> на укрепление здоровья детей.Основные сведения о состоянии здоровья учащихся медработники получают в результате углубленных медицинских осмотров детей. Углубленный медицинский осмотр проводится врачами районной поликлиники ежегодно. Профилактические осмотры декретированных возрастов осуществляется специалистам</w:t>
      </w:r>
      <w:r w:rsidR="00322391">
        <w:t>и поликлиники по графику. В 2020-2021</w:t>
      </w:r>
      <w:r w:rsidR="0079694C">
        <w:t xml:space="preserve"> учебном году медицинские осмотры прошли все обучающиеся. По результатам осмотров ОУ скорректировали деятельность педагогического коллектива по снижению рисков заболеваемости</w:t>
      </w:r>
      <w:r w:rsidR="00CD64C6">
        <w:t xml:space="preserve"> </w:t>
      </w:r>
      <w:r w:rsidR="0079694C">
        <w:t>обучающихся.</w:t>
      </w:r>
    </w:p>
    <w:p w:rsidR="00C434CC" w:rsidRDefault="00901C91" w:rsidP="00501A47">
      <w:pPr>
        <w:pStyle w:val="a3"/>
        <w:spacing w:before="1" w:line="276" w:lineRule="auto"/>
        <w:ind w:left="818" w:right="577"/>
        <w:jc w:val="both"/>
      </w:pPr>
      <w:r>
        <w:tab/>
      </w:r>
      <w:r w:rsidR="0079694C">
        <w:t>Данные осмотров регистрируются в индивидуальные карты развития школьников. Результаты углубленного осмотра заносятся</w:t>
      </w:r>
      <w:r w:rsidR="00322391">
        <w:t xml:space="preserve"> в</w:t>
      </w:r>
      <w:r w:rsidR="0079694C">
        <w:t xml:space="preserve"> медицинский журнал, где указыв</w:t>
      </w:r>
      <w:r w:rsidR="00322391">
        <w:t>ае</w:t>
      </w:r>
      <w:r w:rsidR="0079694C">
        <w:t>тся группа здоровья. Ведётся мониторинг состояния здоровьяучащихся.</w:t>
      </w:r>
    </w:p>
    <w:p w:rsidR="00C434CC" w:rsidRDefault="0079694C">
      <w:pPr>
        <w:pStyle w:val="a3"/>
        <w:spacing w:line="276" w:lineRule="auto"/>
        <w:ind w:left="818" w:right="575" w:firstLine="420"/>
        <w:jc w:val="both"/>
      </w:pPr>
      <w:r>
        <w:t xml:space="preserve">В школах проводятся разнообразные мероприятия по предупреждению </w:t>
      </w:r>
      <w:proofErr w:type="spellStart"/>
      <w:r>
        <w:t>дидактогенных</w:t>
      </w:r>
      <w:proofErr w:type="spellEnd"/>
      <w:r>
        <w:t xml:space="preserve"> заболеваний. Для профилактики сколиоза, нарушения осанки и зрения учащихся проводится целенаправленная разминка на уроках физической культуры, динамические паузы в середине каждого урока с обязательным выполнениемспециальных</w:t>
      </w:r>
    </w:p>
    <w:p w:rsidR="00C434CC" w:rsidRDefault="0079694C">
      <w:pPr>
        <w:pStyle w:val="a3"/>
        <w:spacing w:before="76" w:line="278" w:lineRule="auto"/>
        <w:ind w:left="818" w:right="572"/>
        <w:jc w:val="both"/>
      </w:pPr>
      <w:r>
        <w:t>комплексов упражнений, для учащихся организуются подвижные игры на переменах, физкультминутки.</w:t>
      </w:r>
    </w:p>
    <w:p w:rsidR="00C434CC" w:rsidRDefault="0079694C">
      <w:pPr>
        <w:pStyle w:val="a3"/>
        <w:spacing w:line="276" w:lineRule="auto"/>
        <w:ind w:left="818" w:right="577" w:firstLine="480"/>
        <w:jc w:val="both"/>
      </w:pPr>
      <w:r>
        <w:t>В целях профилактики гриппа и острых респираторных заболеваний ежегодно в образовательных организациях проводится вакцинация детей и сотрудников. Выпол</w:t>
      </w:r>
      <w:r w:rsidR="00322391">
        <w:t>нение плана по вакцинации в 2020</w:t>
      </w:r>
      <w:r>
        <w:t>-202</w:t>
      </w:r>
      <w:r w:rsidR="00322391">
        <w:t>1</w:t>
      </w:r>
      <w:r>
        <w:t xml:space="preserve"> учебном году – 100%.</w:t>
      </w:r>
    </w:p>
    <w:p w:rsidR="00C434CC" w:rsidRDefault="0079694C">
      <w:pPr>
        <w:pStyle w:val="a3"/>
        <w:spacing w:line="276" w:lineRule="auto"/>
        <w:ind w:left="818" w:right="576" w:firstLine="480"/>
        <w:jc w:val="both"/>
      </w:pPr>
      <w:r>
        <w:t xml:space="preserve">Во всех образовательных учреждениях в планах воспитательной работы большое внимание уделяется формированию здорового образа жизни подрастающего поколения, профилактике курения, алкогольной зависимости, социально значимых заболеваний и гигиенического образования. Проводятся следующие профилактические мероприятия: тематические классные часы, беседы, просмотр фильмов  (мультфильмов),  анкетирование, конкурсы, встречи с врачом – наркологом, с волонтерами, </w:t>
      </w:r>
      <w:proofErr w:type="spellStart"/>
      <w:r>
        <w:t>флешмобы</w:t>
      </w:r>
      <w:proofErr w:type="spellEnd"/>
      <w:r>
        <w:t>, выпуск листовок и т.д.</w:t>
      </w:r>
    </w:p>
    <w:p w:rsidR="0050086A" w:rsidRDefault="0050086A">
      <w:pPr>
        <w:pStyle w:val="a3"/>
        <w:spacing w:line="276" w:lineRule="auto"/>
        <w:ind w:left="818" w:right="576" w:firstLine="480"/>
        <w:jc w:val="both"/>
      </w:pPr>
    </w:p>
    <w:p w:rsidR="00C434CC" w:rsidRPr="00D116C0" w:rsidRDefault="00A4276A" w:rsidP="00A4276A">
      <w:pPr>
        <w:pStyle w:val="a3"/>
        <w:spacing w:line="278" w:lineRule="auto"/>
        <w:ind w:left="818" w:right="568" w:firstLine="360"/>
        <w:jc w:val="both"/>
      </w:pPr>
      <w:r w:rsidRPr="00D116C0">
        <w:lastRenderedPageBreak/>
        <w:t>За 2020-2021 учебный год</w:t>
      </w:r>
      <w:r w:rsidR="0079694C" w:rsidRPr="00D116C0">
        <w:t xml:space="preserve"> фактич</w:t>
      </w:r>
      <w:r w:rsidRPr="00D116C0">
        <w:t>еска</w:t>
      </w:r>
      <w:r w:rsidR="00D116C0" w:rsidRPr="00D116C0">
        <w:t>я посещаемость составила 99 %</w:t>
      </w:r>
      <w:r w:rsidR="0079694C" w:rsidRPr="00D116C0">
        <w:t>,пропущенопо</w:t>
      </w:r>
      <w:r w:rsidRPr="00D116C0">
        <w:t xml:space="preserve"> болезни </w:t>
      </w:r>
      <w:r w:rsidR="00D116C0" w:rsidRPr="00D116C0">
        <w:t>4,5 %, пропущено уроков без уважительных причин 0,4 %</w:t>
      </w:r>
      <w:r w:rsidRPr="00D116C0">
        <w:t xml:space="preserve">. </w:t>
      </w:r>
    </w:p>
    <w:p w:rsidR="00C434CC" w:rsidRDefault="0079694C" w:rsidP="00A4276A">
      <w:pPr>
        <w:pStyle w:val="a3"/>
        <w:spacing w:before="1" w:line="276" w:lineRule="auto"/>
        <w:ind w:left="818" w:right="577" w:firstLine="240"/>
        <w:jc w:val="both"/>
      </w:pPr>
      <w:r>
        <w:t>Одним из важных условий сохранения и укрепления здоровья является медицинское обеспечение вос</w:t>
      </w:r>
      <w:r w:rsidR="00A4276A">
        <w:t xml:space="preserve">питанников. </w:t>
      </w:r>
      <w:r>
        <w:t>Вместе с тем, существует потребность в квалифицированных медицинских кадрах. Реализация важнейших положений, связанных с охраной и укреплением здоровья детей, активизировала поиск новых оздоровительных технологий, оценки состояния здоровья и физического развития дет</w:t>
      </w:r>
      <w:r w:rsidR="00A4276A">
        <w:t>ей дошкольного возраста в округе</w:t>
      </w:r>
      <w:r>
        <w:t xml:space="preserve">. </w:t>
      </w:r>
    </w:p>
    <w:p w:rsidR="00C434CC" w:rsidRDefault="0079694C">
      <w:pPr>
        <w:pStyle w:val="a3"/>
        <w:spacing w:line="276" w:lineRule="auto"/>
        <w:ind w:left="818" w:right="572" w:firstLine="240"/>
        <w:jc w:val="both"/>
      </w:pPr>
      <w:r>
        <w:t xml:space="preserve">Ежегодно проводятся районные мероприятия: спортивные соревнования и марафоны среди дошкольников (в которых принимают участие все дошкольные образовательные учреждения района), обязательными являются смотры-конкурсы по противопожарной безопасности и предупреждению детского дорожно-транспортного травматизма. В детских садах также проводятся </w:t>
      </w:r>
      <w:r>
        <w:rPr>
          <w:spacing w:val="-3"/>
        </w:rPr>
        <w:t xml:space="preserve">«Дни </w:t>
      </w:r>
      <w:r>
        <w:t>Здоровья», другие профилактические</w:t>
      </w:r>
      <w:r w:rsidR="00BE2A08">
        <w:t xml:space="preserve"> </w:t>
      </w:r>
      <w:r>
        <w:t>дни.</w:t>
      </w:r>
    </w:p>
    <w:p w:rsidR="00901C91" w:rsidRDefault="00901C91" w:rsidP="002E098A">
      <w:pPr>
        <w:pStyle w:val="a3"/>
        <w:spacing w:line="276" w:lineRule="auto"/>
        <w:ind w:left="818" w:right="569" w:firstLine="180"/>
        <w:jc w:val="both"/>
      </w:pPr>
    </w:p>
    <w:p w:rsidR="00C434CC" w:rsidRDefault="00901C91" w:rsidP="002E098A">
      <w:pPr>
        <w:pStyle w:val="a3"/>
        <w:spacing w:line="276" w:lineRule="auto"/>
        <w:ind w:left="818" w:right="569" w:firstLine="180"/>
        <w:jc w:val="both"/>
      </w:pPr>
      <w:r>
        <w:tab/>
      </w:r>
      <w:r w:rsidR="007A741B" w:rsidRPr="006478B6">
        <w:t xml:space="preserve">В двух </w:t>
      </w:r>
      <w:r w:rsidR="00E35764" w:rsidRPr="006478B6">
        <w:t>дошкольных</w:t>
      </w:r>
      <w:r w:rsidR="0079694C" w:rsidRPr="006478B6">
        <w:t xml:space="preserve"> обр</w:t>
      </w:r>
      <w:r w:rsidR="006478B6" w:rsidRPr="006478B6">
        <w:t>азовательных учреждениях</w:t>
      </w:r>
      <w:r w:rsidR="007A741B" w:rsidRPr="006478B6">
        <w:t>и одном общеобразовательном учреждении</w:t>
      </w:r>
      <w:r w:rsidR="00A4276A" w:rsidRPr="006478B6">
        <w:t>име</w:t>
      </w:r>
      <w:r w:rsidR="006478B6" w:rsidRPr="006478B6">
        <w:t>ю</w:t>
      </w:r>
      <w:r w:rsidR="00A4276A" w:rsidRPr="006478B6">
        <w:t>тся лицензированны</w:t>
      </w:r>
      <w:r w:rsidR="006478B6" w:rsidRPr="006478B6">
        <w:t>е</w:t>
      </w:r>
      <w:r w:rsidR="00A4276A" w:rsidRPr="006478B6">
        <w:t xml:space="preserve"> медицински</w:t>
      </w:r>
      <w:r w:rsidR="006478B6" w:rsidRPr="006478B6">
        <w:t>е</w:t>
      </w:r>
      <w:r w:rsidR="00A4276A" w:rsidRPr="006478B6">
        <w:t xml:space="preserve"> кабинет</w:t>
      </w:r>
      <w:r w:rsidR="006478B6" w:rsidRPr="006478B6">
        <w:t>ы</w:t>
      </w:r>
      <w:r w:rsidR="0079694C" w:rsidRPr="006478B6">
        <w:t>. Обслуживание воспитанников в медицинских кабинетах осуществляют медицинск</w:t>
      </w:r>
      <w:r w:rsidR="00A4276A" w:rsidRPr="006478B6">
        <w:t>ие работники КГБУЗ «Анучинская</w:t>
      </w:r>
      <w:r w:rsidR="0079694C" w:rsidRPr="006478B6">
        <w:t xml:space="preserve"> ЦРБ». В остальных образовательных организациях медицинское обслуживаниевосп</w:t>
      </w:r>
      <w:r w:rsidR="0079694C">
        <w:t>итанников и обучающихся осуществляют на базе фельдшерско-акушерских пунктов по договорам об оказании медицин</w:t>
      </w:r>
      <w:r w:rsidR="00A4276A">
        <w:t>ских услуг с КГБУЗ «Анучинская</w:t>
      </w:r>
      <w:r w:rsidR="0079694C">
        <w:t xml:space="preserve"> ЦРБ».</w:t>
      </w:r>
    </w:p>
    <w:p w:rsidR="00C434CC" w:rsidRDefault="0079694C">
      <w:pPr>
        <w:pStyle w:val="a3"/>
        <w:spacing w:line="276" w:lineRule="auto"/>
        <w:ind w:left="818" w:right="569" w:firstLine="360"/>
        <w:jc w:val="both"/>
      </w:pPr>
      <w:r>
        <w:t xml:space="preserve">Формирование </w:t>
      </w:r>
      <w:proofErr w:type="spellStart"/>
      <w:r>
        <w:t>здоровьесберегающего</w:t>
      </w:r>
      <w:proofErr w:type="spellEnd"/>
      <w:r>
        <w:t xml:space="preserve"> пространства в ОУ должно быть направлено</w:t>
      </w:r>
      <w:r w:rsidR="00A4276A">
        <w:t xml:space="preserve"> на</w:t>
      </w:r>
      <w:r>
        <w:t xml:space="preserve"> нейтрализацию факторов риска, негативно отражающихся на росте, развитии и здоровье детей (стрессовая педагогическая тактика, несоответствие методик обучения возрастным особенностям ребенка, несоблюдение гигиенических требований к организации образовательного процесса, отсутствие системной работы по формированию ценности здоровья и др.).</w:t>
      </w:r>
    </w:p>
    <w:p w:rsidR="00C434CC" w:rsidRDefault="00C434CC">
      <w:pPr>
        <w:pStyle w:val="a3"/>
        <w:spacing w:before="8"/>
        <w:rPr>
          <w:sz w:val="27"/>
        </w:rPr>
      </w:pPr>
    </w:p>
    <w:p w:rsidR="00C434CC" w:rsidRDefault="0079694C" w:rsidP="00901C91">
      <w:pPr>
        <w:pStyle w:val="2"/>
        <w:tabs>
          <w:tab w:val="left" w:pos="4922"/>
        </w:tabs>
        <w:ind w:left="4922"/>
      </w:pPr>
      <w:r>
        <w:t>Организация</w:t>
      </w:r>
      <w:r w:rsidR="00BE2A08">
        <w:t xml:space="preserve"> </w:t>
      </w:r>
      <w:r>
        <w:t>питания</w:t>
      </w:r>
    </w:p>
    <w:p w:rsidR="00C434CC" w:rsidRDefault="00C434CC">
      <w:pPr>
        <w:pStyle w:val="a3"/>
        <w:spacing w:before="8"/>
        <w:rPr>
          <w:b/>
          <w:i/>
          <w:sz w:val="30"/>
        </w:rPr>
      </w:pPr>
    </w:p>
    <w:p w:rsidR="00C434CC" w:rsidRDefault="0079694C">
      <w:pPr>
        <w:pStyle w:val="a3"/>
        <w:spacing w:line="276" w:lineRule="auto"/>
        <w:ind w:left="818" w:right="572" w:firstLine="427"/>
        <w:jc w:val="both"/>
      </w:pPr>
      <w:r>
        <w:t xml:space="preserve">В соответствии с п. 3 ст.28 Федерального закона от 29.12.2012 года № 273-ФЗ </w:t>
      </w:r>
      <w:r>
        <w:rPr>
          <w:spacing w:val="-3"/>
        </w:rPr>
        <w:t xml:space="preserve">«Об </w:t>
      </w:r>
      <w:r>
        <w:t>образовании в Российской Федерации» к компетенции учреждений  образования относится создание необходимых условий для организации питания об</w:t>
      </w:r>
      <w:r w:rsidR="00A4276A">
        <w:t>учающихся. В Анучинском МО</w:t>
      </w:r>
      <w:r>
        <w:t xml:space="preserve"> большое внимание уделяется увеличению доли учащихся, охваченной горячим питанием. Закон Приморского края от 15.11.2018 №388-КЗ </w:t>
      </w:r>
      <w:r>
        <w:rPr>
          <w:spacing w:val="-3"/>
        </w:rPr>
        <w:t xml:space="preserve">«Об </w:t>
      </w:r>
      <w:r>
        <w:t>обеспечении бесплатным питанием детей, обучающихся в государственных (краевых) и муниципальных общеобразовательных организациях Приморского края» вступил в силу с 01 декабря 2018 года, им определены меры поддержки различным категориям школьников:</w:t>
      </w:r>
    </w:p>
    <w:p w:rsidR="00C434CC" w:rsidRDefault="0079694C">
      <w:pPr>
        <w:pStyle w:val="a6"/>
        <w:numPr>
          <w:ilvl w:val="0"/>
          <w:numId w:val="12"/>
        </w:numPr>
        <w:tabs>
          <w:tab w:val="left" w:pos="1179"/>
        </w:tabs>
        <w:ind w:hanging="361"/>
        <w:jc w:val="both"/>
        <w:rPr>
          <w:sz w:val="24"/>
        </w:rPr>
      </w:pPr>
      <w:r>
        <w:rPr>
          <w:sz w:val="24"/>
        </w:rPr>
        <w:t>учащиеся 1-4классов;</w:t>
      </w:r>
    </w:p>
    <w:p w:rsidR="00C434CC" w:rsidRDefault="0079694C">
      <w:pPr>
        <w:pStyle w:val="a6"/>
        <w:numPr>
          <w:ilvl w:val="0"/>
          <w:numId w:val="12"/>
        </w:numPr>
        <w:tabs>
          <w:tab w:val="left" w:pos="1179"/>
        </w:tabs>
        <w:spacing w:before="41"/>
        <w:ind w:hanging="361"/>
        <w:jc w:val="both"/>
        <w:rPr>
          <w:sz w:val="24"/>
        </w:rPr>
      </w:pPr>
      <w:r>
        <w:rPr>
          <w:sz w:val="24"/>
        </w:rPr>
        <w:t>учащиеся 5-11 классов из многодетныхсемей;</w:t>
      </w:r>
    </w:p>
    <w:p w:rsidR="00C434CC" w:rsidRDefault="00FF77B0">
      <w:pPr>
        <w:pStyle w:val="a6"/>
        <w:numPr>
          <w:ilvl w:val="0"/>
          <w:numId w:val="12"/>
        </w:numPr>
        <w:tabs>
          <w:tab w:val="left" w:pos="1179"/>
        </w:tabs>
        <w:spacing w:before="43" w:line="276" w:lineRule="auto"/>
        <w:ind w:right="572"/>
        <w:jc w:val="both"/>
        <w:rPr>
          <w:sz w:val="24"/>
        </w:rPr>
      </w:pPr>
      <w:r w:rsidRPr="00FF77B0">
        <w:rPr>
          <w:noProof/>
          <w:lang w:eastAsia="ru-RU"/>
        </w:rPr>
        <w:pict>
          <v:rect id="Rectangle 343" o:spid="_x0000_s1515" style="position:absolute;left:0;text-align:left;margin-left:450.7pt;margin-top:2.05pt;width:5.5pt;height:14.15pt;z-index:-19273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" stroked="f">
            <w10:wrap anchorx="page"/>
          </v:rect>
        </w:pict>
      </w:r>
      <w:r w:rsidRPr="00FF77B0">
        <w:rPr>
          <w:noProof/>
          <w:lang w:eastAsia="ru-RU"/>
        </w:rPr>
        <w:pict>
          <v:rect id="Rectangle 342" o:spid="_x0000_s1514" style="position:absolute;left:0;text-align:left;margin-left:310.35pt;margin-top:17.9pt;width:3pt;height:14.15pt;z-index:-19273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" stroked="f">
            <w10:wrap anchorx="page"/>
          </v:rect>
        </w:pict>
      </w:r>
      <w:r w:rsidR="0079694C">
        <w:rPr>
          <w:sz w:val="24"/>
        </w:rPr>
        <w:t>школьники 5-11 классов из семей, имеющих среднедушевой доход ниже величины прожиточного минимума, установленной в Приморскомкрае;</w:t>
      </w:r>
    </w:p>
    <w:p w:rsidR="00212EB7" w:rsidRDefault="00212EB7">
      <w:pPr>
        <w:pStyle w:val="a6"/>
        <w:numPr>
          <w:ilvl w:val="0"/>
          <w:numId w:val="12"/>
        </w:numPr>
        <w:tabs>
          <w:tab w:val="left" w:pos="1179"/>
        </w:tabs>
        <w:spacing w:before="43" w:line="276" w:lineRule="auto"/>
        <w:ind w:right="572"/>
        <w:jc w:val="both"/>
        <w:rPr>
          <w:sz w:val="24"/>
        </w:rPr>
      </w:pPr>
      <w:r>
        <w:rPr>
          <w:sz w:val="24"/>
        </w:rPr>
        <w:t>учащиеся 5-11 классов из числа детей-сирот и детей, оставшихся без попечения родителей, за исключением детей, находящихся на полном государственном обеспечении (дети под опекой и в приёмных семьях);</w:t>
      </w:r>
    </w:p>
    <w:p w:rsidR="0050086A" w:rsidRDefault="0050086A" w:rsidP="0050086A">
      <w:pPr>
        <w:tabs>
          <w:tab w:val="left" w:pos="1179"/>
        </w:tabs>
        <w:spacing w:before="43" w:line="276" w:lineRule="auto"/>
        <w:ind w:right="572"/>
        <w:jc w:val="both"/>
        <w:rPr>
          <w:sz w:val="24"/>
        </w:rPr>
      </w:pPr>
    </w:p>
    <w:p w:rsidR="0050086A" w:rsidRPr="0050086A" w:rsidRDefault="0050086A" w:rsidP="0050086A">
      <w:pPr>
        <w:tabs>
          <w:tab w:val="left" w:pos="1179"/>
        </w:tabs>
        <w:spacing w:before="43" w:line="276" w:lineRule="auto"/>
        <w:ind w:right="572"/>
        <w:jc w:val="both"/>
        <w:rPr>
          <w:sz w:val="24"/>
        </w:rPr>
      </w:pPr>
    </w:p>
    <w:p w:rsidR="00C434CC" w:rsidRDefault="00212EB7">
      <w:pPr>
        <w:pStyle w:val="a6"/>
        <w:numPr>
          <w:ilvl w:val="0"/>
          <w:numId w:val="12"/>
        </w:numPr>
        <w:tabs>
          <w:tab w:val="left" w:pos="1179"/>
        </w:tabs>
        <w:spacing w:line="275" w:lineRule="exact"/>
        <w:ind w:hanging="361"/>
        <w:jc w:val="both"/>
        <w:rPr>
          <w:sz w:val="24"/>
        </w:rPr>
      </w:pPr>
      <w:r>
        <w:rPr>
          <w:sz w:val="24"/>
        </w:rPr>
        <w:lastRenderedPageBreak/>
        <w:t>у</w:t>
      </w:r>
      <w:r w:rsidR="0079694C">
        <w:rPr>
          <w:sz w:val="24"/>
        </w:rPr>
        <w:t>чащиеся</w:t>
      </w:r>
      <w:r>
        <w:rPr>
          <w:sz w:val="24"/>
        </w:rPr>
        <w:t xml:space="preserve"> 5-11 классов из семей, находящихся в социально-опасном положении</w:t>
      </w:r>
      <w:r w:rsidR="0079694C">
        <w:rPr>
          <w:sz w:val="24"/>
        </w:rPr>
        <w:t>.</w:t>
      </w:r>
    </w:p>
    <w:p w:rsidR="00C434CC" w:rsidRDefault="00FF77B0">
      <w:pPr>
        <w:pStyle w:val="a3"/>
        <w:spacing w:before="41" w:line="276" w:lineRule="auto"/>
        <w:ind w:left="818" w:right="569" w:firstLine="360"/>
        <w:jc w:val="both"/>
      </w:pPr>
      <w:r>
        <w:rPr>
          <w:noProof/>
          <w:lang w:eastAsia="ru-RU"/>
        </w:rPr>
        <w:pict>
          <v:rect id="Rectangle 341" o:spid="_x0000_s1513" style="position:absolute;left:0;text-align:left;margin-left:486pt;margin-top:1.95pt;width:4.45pt;height:14.2pt;z-index:-192727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" stroked="f">
            <w10:wrap anchorx="page"/>
          </v:rect>
        </w:pict>
      </w:r>
      <w:r w:rsidR="0079694C">
        <w:t>Стоимость питания для эти</w:t>
      </w:r>
      <w:r w:rsidR="009D63B0">
        <w:t>х категории детей составляет 70</w:t>
      </w:r>
      <w:r w:rsidR="0079694C">
        <w:t xml:space="preserve"> руб. на одного человека. Два раза </w:t>
      </w:r>
      <w:r w:rsidR="009D63B0">
        <w:t>в день бесплатно из расчёта 125</w:t>
      </w:r>
      <w:r w:rsidR="0079694C">
        <w:t xml:space="preserve"> руб. питаются дети-инвалиды и дети с ограниченными возможност</w:t>
      </w:r>
      <w:r w:rsidR="009D63B0">
        <w:t xml:space="preserve">ями здоровья. </w:t>
      </w:r>
      <w:r w:rsidR="0079694C">
        <w:t>Средства на бесплатное  питание  школьников выделяются в ви</w:t>
      </w:r>
      <w:r w:rsidR="009D63B0">
        <w:t xml:space="preserve">де </w:t>
      </w:r>
      <w:r w:rsidR="00695F42">
        <w:t xml:space="preserve">субсидий и </w:t>
      </w:r>
      <w:r w:rsidR="009D63B0">
        <w:t>субвенций из федерального и краевого бюджетов</w:t>
      </w:r>
      <w:r w:rsidR="0079694C">
        <w:t>. Процесс питания в школах организован в соответствии с графиком работы столовых, который устанавливает время приема пищи в зависимости от возраста и распорядка дня учащихся. Большинство школьников получают одноразовое горячее питание, которое представлено завтраком или обедом.</w:t>
      </w:r>
    </w:p>
    <w:p w:rsidR="00901C91" w:rsidRDefault="00A4276A">
      <w:pPr>
        <w:pStyle w:val="a3"/>
        <w:spacing w:before="2" w:line="276" w:lineRule="auto"/>
        <w:ind w:left="818" w:right="570" w:firstLine="420"/>
        <w:jc w:val="both"/>
      </w:pPr>
      <w:r w:rsidRPr="00FD2B35">
        <w:t>В 2020-2021 учебном году</w:t>
      </w:r>
      <w:r w:rsidR="0079694C" w:rsidRPr="00FD2B35">
        <w:t xml:space="preserve"> в общеобраз</w:t>
      </w:r>
      <w:r w:rsidR="00E35764">
        <w:t xml:space="preserve">овательных  учреждениях из </w:t>
      </w:r>
      <w:r w:rsidR="00212EB7" w:rsidRPr="00FD2B35">
        <w:t>1406</w:t>
      </w:r>
      <w:r w:rsidR="0079694C" w:rsidRPr="00FD2B35">
        <w:t xml:space="preserve"> чел</w:t>
      </w:r>
      <w:r w:rsidR="00E35764">
        <w:t xml:space="preserve">. охвачено горячим питанием </w:t>
      </w:r>
      <w:r w:rsidR="00212EB7" w:rsidRPr="00FD2B35">
        <w:t>1323</w:t>
      </w:r>
      <w:r w:rsidR="00E35764">
        <w:t xml:space="preserve"> учащихся (</w:t>
      </w:r>
      <w:r w:rsidR="00212EB7" w:rsidRPr="00FD2B35">
        <w:t>94,1</w:t>
      </w:r>
      <w:r w:rsidR="0079694C" w:rsidRPr="00FD2B35">
        <w:t xml:space="preserve">%). </w:t>
      </w:r>
    </w:p>
    <w:p w:rsidR="0042413F" w:rsidRPr="00FD2B35" w:rsidRDefault="0042413F">
      <w:pPr>
        <w:pStyle w:val="a3"/>
        <w:spacing w:before="2" w:line="276" w:lineRule="auto"/>
        <w:ind w:left="818" w:right="570" w:firstLine="420"/>
        <w:jc w:val="both"/>
      </w:pPr>
      <w:r>
        <w:t>Бесплатное питание п</w:t>
      </w:r>
      <w:r w:rsidR="00E35764">
        <w:t xml:space="preserve">олучают 995 детей, в том числе </w:t>
      </w:r>
    </w:p>
    <w:p w:rsidR="00FD2B35" w:rsidRPr="00FD2B35" w:rsidRDefault="0042413F">
      <w:pPr>
        <w:pStyle w:val="a3"/>
        <w:spacing w:before="2" w:line="276" w:lineRule="auto"/>
        <w:ind w:left="818" w:right="570" w:firstLine="420"/>
        <w:jc w:val="both"/>
      </w:pPr>
      <w:r>
        <w:t xml:space="preserve">1. </w:t>
      </w:r>
      <w:r w:rsidR="00FD2B35" w:rsidRPr="00FD2B35">
        <w:t xml:space="preserve">Одноразовое горячее питание </w:t>
      </w:r>
      <w:r>
        <w:t xml:space="preserve">(завтрак) </w:t>
      </w:r>
      <w:r w:rsidR="00FD2B35" w:rsidRPr="00FD2B35">
        <w:t>получают:</w:t>
      </w:r>
    </w:p>
    <w:p w:rsidR="00901C91" w:rsidRDefault="00E35764" w:rsidP="00901C91">
      <w:pPr>
        <w:pStyle w:val="a3"/>
        <w:spacing w:before="2" w:line="276" w:lineRule="auto"/>
        <w:ind w:left="818" w:right="570" w:firstLine="420"/>
        <w:jc w:val="both"/>
      </w:pPr>
      <w:r>
        <w:t xml:space="preserve">- </w:t>
      </w:r>
      <w:r w:rsidR="00FD2B35" w:rsidRPr="00FD2B35">
        <w:t>учащиеся 1-4 классов – 569 человек;</w:t>
      </w:r>
    </w:p>
    <w:p w:rsidR="00FD2B35" w:rsidRPr="00FD2B35" w:rsidRDefault="00E35764" w:rsidP="00901C91">
      <w:pPr>
        <w:pStyle w:val="a3"/>
        <w:spacing w:before="2" w:line="276" w:lineRule="auto"/>
        <w:ind w:left="818" w:right="570" w:firstLine="420"/>
        <w:jc w:val="both"/>
      </w:pPr>
      <w:r>
        <w:t xml:space="preserve">- </w:t>
      </w:r>
      <w:r w:rsidR="00FD2B35" w:rsidRPr="00FD2B35">
        <w:t>учащиеся 5-11 классов из многодетных семей –</w:t>
      </w:r>
      <w:r w:rsidR="0042413F">
        <w:t xml:space="preserve"> 190</w:t>
      </w:r>
      <w:r w:rsidR="00FD2B35" w:rsidRPr="00FD2B35">
        <w:t xml:space="preserve"> человек;</w:t>
      </w:r>
    </w:p>
    <w:p w:rsidR="00FD2B35" w:rsidRPr="00FD2B35" w:rsidRDefault="00E35764" w:rsidP="00901C91">
      <w:pPr>
        <w:tabs>
          <w:tab w:val="left" w:pos="1179"/>
        </w:tabs>
        <w:spacing w:before="43" w:line="276" w:lineRule="auto"/>
        <w:ind w:left="818" w:right="572"/>
        <w:jc w:val="both"/>
        <w:rPr>
          <w:sz w:val="24"/>
        </w:rPr>
      </w:pPr>
      <w:r>
        <w:t xml:space="preserve">- </w:t>
      </w:r>
      <w:r w:rsidR="00FD2B35" w:rsidRPr="00FD2B35">
        <w:t>учащиеся 5-11 классов из семей,</w:t>
      </w:r>
      <w:r w:rsidR="00FD2B35" w:rsidRPr="00FD2B35">
        <w:rPr>
          <w:sz w:val="24"/>
        </w:rPr>
        <w:t xml:space="preserve"> имеющих среднедушевой доход ниже величины прожиточного минимума, установленной в Приморском крае – 12</w:t>
      </w:r>
      <w:r w:rsidR="0042413F">
        <w:rPr>
          <w:sz w:val="24"/>
        </w:rPr>
        <w:t>6</w:t>
      </w:r>
      <w:r w:rsidR="00FD2B35" w:rsidRPr="00FD2B35">
        <w:rPr>
          <w:sz w:val="24"/>
        </w:rPr>
        <w:t xml:space="preserve"> человек;</w:t>
      </w:r>
    </w:p>
    <w:p w:rsidR="00FD2B35" w:rsidRDefault="00B504DE" w:rsidP="00901C91">
      <w:pPr>
        <w:tabs>
          <w:tab w:val="left" w:pos="1179"/>
        </w:tabs>
        <w:spacing w:before="43" w:line="276" w:lineRule="auto"/>
        <w:ind w:left="818" w:right="572"/>
        <w:jc w:val="both"/>
        <w:rPr>
          <w:sz w:val="24"/>
        </w:rPr>
      </w:pPr>
      <w:r>
        <w:rPr>
          <w:sz w:val="24"/>
        </w:rPr>
        <w:t xml:space="preserve"> - </w:t>
      </w:r>
      <w:r w:rsidR="00FD2B35">
        <w:rPr>
          <w:sz w:val="24"/>
        </w:rPr>
        <w:t>учащиеся 5-11 классов из семей, где дети под опекой и приёмные дети – 27 человек</w:t>
      </w:r>
      <w:r w:rsidR="0042413F">
        <w:rPr>
          <w:sz w:val="24"/>
        </w:rPr>
        <w:t>;</w:t>
      </w:r>
    </w:p>
    <w:p w:rsidR="0042413F" w:rsidRPr="0042413F" w:rsidRDefault="00B504DE" w:rsidP="00901C91">
      <w:pPr>
        <w:tabs>
          <w:tab w:val="left" w:pos="1179"/>
        </w:tabs>
        <w:spacing w:line="275" w:lineRule="exact"/>
        <w:ind w:left="818"/>
        <w:jc w:val="both"/>
        <w:rPr>
          <w:sz w:val="24"/>
        </w:rPr>
      </w:pPr>
      <w:r>
        <w:rPr>
          <w:sz w:val="24"/>
        </w:rPr>
        <w:t xml:space="preserve"> - </w:t>
      </w:r>
      <w:r w:rsidR="0042413F" w:rsidRPr="0042413F">
        <w:rPr>
          <w:sz w:val="24"/>
        </w:rPr>
        <w:t xml:space="preserve">учащиеся 5-11 классов </w:t>
      </w:r>
      <w:r w:rsidR="0042413F">
        <w:rPr>
          <w:sz w:val="24"/>
        </w:rPr>
        <w:t xml:space="preserve">из семей, </w:t>
      </w:r>
      <w:r w:rsidR="0042413F" w:rsidRPr="0042413F">
        <w:rPr>
          <w:sz w:val="24"/>
        </w:rPr>
        <w:t>находящихся в социально-опасном положении</w:t>
      </w:r>
      <w:r w:rsidR="0042413F">
        <w:rPr>
          <w:sz w:val="24"/>
        </w:rPr>
        <w:t xml:space="preserve"> – 12 человек.</w:t>
      </w:r>
    </w:p>
    <w:p w:rsidR="0042413F" w:rsidRPr="0042413F" w:rsidRDefault="0079694C" w:rsidP="00901C91">
      <w:pPr>
        <w:pStyle w:val="a3"/>
        <w:spacing w:before="2" w:line="276" w:lineRule="auto"/>
        <w:ind w:left="818" w:right="570" w:firstLine="420"/>
        <w:jc w:val="both"/>
      </w:pPr>
      <w:r w:rsidRPr="0042413F">
        <w:t>Стоимость питания для эт</w:t>
      </w:r>
      <w:r w:rsidR="009D63B0" w:rsidRPr="0042413F">
        <w:t>их категории детей составляет 70</w:t>
      </w:r>
      <w:r w:rsidRPr="0042413F">
        <w:t xml:space="preserve"> руб. на одного</w:t>
      </w:r>
      <w:r w:rsidR="004E6BF6" w:rsidRPr="0042413F">
        <w:t xml:space="preserve"> человека.</w:t>
      </w:r>
    </w:p>
    <w:p w:rsidR="0042413F" w:rsidRPr="0042413F" w:rsidRDefault="00E35764">
      <w:pPr>
        <w:pStyle w:val="a3"/>
        <w:spacing w:before="2" w:line="276" w:lineRule="auto"/>
        <w:ind w:left="818" w:right="570" w:firstLine="420"/>
        <w:jc w:val="both"/>
      </w:pPr>
      <w:r>
        <w:t xml:space="preserve">2. </w:t>
      </w:r>
      <w:r w:rsidR="0042413F" w:rsidRPr="0042413F">
        <w:t xml:space="preserve">Двухразовое горячее питание (завтрак и обед) получают учащиеся 1-11 классов с ограниченными возможностями (ОВЗ) и дети-инвалиды – 71 ребёнок. </w:t>
      </w:r>
      <w:r w:rsidR="0042413F">
        <w:t>Стоимость для этой категории составляет 125 рублей на одного ребёнка.</w:t>
      </w:r>
    </w:p>
    <w:p w:rsidR="00C434CC" w:rsidRPr="0042413F" w:rsidRDefault="0079694C">
      <w:pPr>
        <w:pStyle w:val="a3"/>
        <w:spacing w:before="2" w:line="276" w:lineRule="auto"/>
        <w:ind w:left="818" w:right="570" w:firstLine="420"/>
        <w:jc w:val="both"/>
      </w:pPr>
      <w:r w:rsidRPr="0042413F">
        <w:t>За родительск</w:t>
      </w:r>
      <w:r w:rsidR="004E6BF6" w:rsidRPr="0042413F">
        <w:t>ую плат</w:t>
      </w:r>
      <w:r w:rsidR="0042413F" w:rsidRPr="0042413F">
        <w:t>у питается 328 учеников.</w:t>
      </w:r>
    </w:p>
    <w:p w:rsidR="00C434CC" w:rsidRPr="004E6BF6" w:rsidRDefault="00C434CC">
      <w:pPr>
        <w:pStyle w:val="a3"/>
        <w:spacing w:before="8"/>
        <w:rPr>
          <w:color w:val="FF0000"/>
          <w:u w:val="single"/>
        </w:rPr>
      </w:pPr>
    </w:p>
    <w:p w:rsidR="007D2213" w:rsidRPr="00901C91" w:rsidRDefault="0079694C" w:rsidP="00901C91">
      <w:pPr>
        <w:pStyle w:val="2"/>
        <w:ind w:left="3279"/>
      </w:pPr>
      <w:r>
        <w:t xml:space="preserve"> Организация каникулярного отдыха</w:t>
      </w:r>
    </w:p>
    <w:p w:rsidR="007D2213" w:rsidRPr="00901C91" w:rsidRDefault="007D2213" w:rsidP="007D2213">
      <w:pPr>
        <w:widowControl/>
        <w:autoSpaceDE/>
        <w:autoSpaceDN/>
        <w:jc w:val="both"/>
        <w:rPr>
          <w:sz w:val="24"/>
          <w:szCs w:val="24"/>
          <w:lang w:eastAsia="ru-RU"/>
        </w:rPr>
      </w:pPr>
    </w:p>
    <w:p w:rsidR="007D2213" w:rsidRPr="00901C91" w:rsidRDefault="007D2213" w:rsidP="007D2213">
      <w:pPr>
        <w:widowControl/>
        <w:numPr>
          <w:ilvl w:val="0"/>
          <w:numId w:val="26"/>
        </w:numPr>
        <w:tabs>
          <w:tab w:val="left" w:pos="142"/>
        </w:tabs>
        <w:autoSpaceDE/>
        <w:autoSpaceDN/>
        <w:spacing w:after="200" w:line="276" w:lineRule="auto"/>
        <w:ind w:left="0" w:firstLine="426"/>
        <w:contextualSpacing/>
        <w:jc w:val="both"/>
        <w:rPr>
          <w:b/>
          <w:sz w:val="24"/>
          <w:szCs w:val="24"/>
          <w:lang w:eastAsia="ru-RU"/>
        </w:rPr>
      </w:pPr>
      <w:r w:rsidRPr="00901C91">
        <w:rPr>
          <w:b/>
          <w:sz w:val="24"/>
          <w:szCs w:val="24"/>
          <w:lang w:eastAsia="ru-RU"/>
        </w:rPr>
        <w:t>Нормативно</w:t>
      </w:r>
      <w:r w:rsidR="00901C91">
        <w:rPr>
          <w:b/>
          <w:sz w:val="24"/>
          <w:szCs w:val="24"/>
          <w:lang w:eastAsia="ru-RU"/>
        </w:rPr>
        <w:t xml:space="preserve"> -</w:t>
      </w:r>
      <w:r w:rsidRPr="00901C91">
        <w:rPr>
          <w:b/>
          <w:sz w:val="24"/>
          <w:szCs w:val="24"/>
          <w:lang w:eastAsia="ru-RU"/>
        </w:rPr>
        <w:t xml:space="preserve"> правовая база: </w:t>
      </w:r>
    </w:p>
    <w:p w:rsidR="007D2213" w:rsidRPr="00901C91" w:rsidRDefault="007D2213" w:rsidP="007D2213">
      <w:pPr>
        <w:widowControl/>
        <w:numPr>
          <w:ilvl w:val="1"/>
          <w:numId w:val="26"/>
        </w:numPr>
        <w:tabs>
          <w:tab w:val="left" w:pos="142"/>
          <w:tab w:val="left" w:pos="1701"/>
        </w:tabs>
        <w:autoSpaceDE/>
        <w:autoSpaceDN/>
        <w:spacing w:after="200" w:line="276" w:lineRule="auto"/>
        <w:ind w:left="0" w:firstLine="1080"/>
        <w:contextualSpacing/>
        <w:jc w:val="both"/>
        <w:rPr>
          <w:b/>
          <w:sz w:val="24"/>
          <w:szCs w:val="24"/>
          <w:lang w:eastAsia="ru-RU"/>
        </w:rPr>
      </w:pPr>
      <w:r w:rsidRPr="00901C91">
        <w:rPr>
          <w:sz w:val="24"/>
          <w:szCs w:val="24"/>
          <w:lang w:eastAsia="ru-RU"/>
        </w:rPr>
        <w:t>Постановление Правительства Приморского края от 19.02.2021 № 67-пп «Об утверждении средней стоимости путевок в организациях отдыха и оздоровления детей, оказывающих услуги на территории Приморского края, и стоимости набора продуктов питания в детских оздоровительных лагерях с дневным пребыванием детей, организованных на базе краевых государственных учреждениях, муниципальных образовательных организаций, в 2021 году»</w:t>
      </w:r>
    </w:p>
    <w:p w:rsidR="007D2213" w:rsidRPr="00901C91" w:rsidRDefault="007D2213" w:rsidP="007D2213">
      <w:pPr>
        <w:widowControl/>
        <w:numPr>
          <w:ilvl w:val="1"/>
          <w:numId w:val="26"/>
        </w:numPr>
        <w:tabs>
          <w:tab w:val="left" w:pos="142"/>
          <w:tab w:val="left" w:pos="1701"/>
        </w:tabs>
        <w:autoSpaceDE/>
        <w:autoSpaceDN/>
        <w:spacing w:after="200" w:line="276" w:lineRule="auto"/>
        <w:ind w:left="0" w:firstLine="993"/>
        <w:contextualSpacing/>
        <w:jc w:val="both"/>
        <w:rPr>
          <w:b/>
          <w:sz w:val="24"/>
          <w:szCs w:val="24"/>
          <w:lang w:eastAsia="ru-RU"/>
        </w:rPr>
      </w:pPr>
      <w:r w:rsidRPr="00901C91">
        <w:rPr>
          <w:sz w:val="24"/>
          <w:szCs w:val="24"/>
          <w:lang w:eastAsia="ru-RU"/>
        </w:rPr>
        <w:t xml:space="preserve">Распоряжение главы Анучинского муниципального округа от  09.04.2021г. № 253-р «Об открытии лагерей с дневным пребыванием детей в период летних каникул 2021 года» </w:t>
      </w:r>
    </w:p>
    <w:p w:rsidR="007D2213" w:rsidRPr="00901C91" w:rsidRDefault="007D2213" w:rsidP="007D2213">
      <w:pPr>
        <w:widowControl/>
        <w:numPr>
          <w:ilvl w:val="1"/>
          <w:numId w:val="26"/>
        </w:numPr>
        <w:tabs>
          <w:tab w:val="left" w:pos="142"/>
          <w:tab w:val="left" w:pos="1701"/>
        </w:tabs>
        <w:autoSpaceDE/>
        <w:autoSpaceDN/>
        <w:spacing w:after="200" w:line="276" w:lineRule="auto"/>
        <w:ind w:left="0" w:firstLine="993"/>
        <w:contextualSpacing/>
        <w:jc w:val="both"/>
        <w:rPr>
          <w:sz w:val="24"/>
          <w:szCs w:val="24"/>
          <w:lang w:eastAsia="ru-RU"/>
        </w:rPr>
      </w:pPr>
      <w:r w:rsidRPr="00901C91">
        <w:rPr>
          <w:sz w:val="24"/>
          <w:szCs w:val="24"/>
          <w:lang w:eastAsia="ru-RU"/>
        </w:rPr>
        <w:t>Приказ КУ МОУО от 12.04.2021 № 30-а «Об открытии лагерей с дневным пребыванием детей в период летних каникул 2021 г.»</w:t>
      </w:r>
    </w:p>
    <w:p w:rsidR="007D2213" w:rsidRPr="00901C91" w:rsidRDefault="007D2213" w:rsidP="007D2213">
      <w:pPr>
        <w:widowControl/>
        <w:numPr>
          <w:ilvl w:val="1"/>
          <w:numId w:val="26"/>
        </w:numPr>
        <w:tabs>
          <w:tab w:val="left" w:pos="142"/>
          <w:tab w:val="left" w:pos="1701"/>
        </w:tabs>
        <w:autoSpaceDE/>
        <w:autoSpaceDN/>
        <w:spacing w:after="200" w:line="276" w:lineRule="auto"/>
        <w:ind w:left="0" w:firstLine="993"/>
        <w:contextualSpacing/>
        <w:jc w:val="both"/>
        <w:rPr>
          <w:sz w:val="24"/>
          <w:szCs w:val="24"/>
          <w:lang w:eastAsia="ru-RU"/>
        </w:rPr>
      </w:pPr>
      <w:r w:rsidRPr="00901C91">
        <w:rPr>
          <w:sz w:val="24"/>
          <w:szCs w:val="24"/>
          <w:lang w:eastAsia="ru-RU"/>
        </w:rPr>
        <w:t>Приказ КУ МОУО от 04.03.2021 № 20-а «О мерах по организации отдыха, оздоровления и занятости детей в 2021 году в Анучинском муниципальном округ»</w:t>
      </w:r>
    </w:p>
    <w:p w:rsidR="007D2213" w:rsidRPr="00901C91" w:rsidRDefault="007D2213" w:rsidP="007D2213">
      <w:pPr>
        <w:widowControl/>
        <w:numPr>
          <w:ilvl w:val="1"/>
          <w:numId w:val="26"/>
        </w:numPr>
        <w:tabs>
          <w:tab w:val="left" w:pos="142"/>
          <w:tab w:val="left" w:pos="1701"/>
        </w:tabs>
        <w:autoSpaceDE/>
        <w:autoSpaceDN/>
        <w:spacing w:after="200" w:line="276" w:lineRule="auto"/>
        <w:ind w:left="0" w:firstLine="993"/>
        <w:contextualSpacing/>
        <w:jc w:val="both"/>
        <w:rPr>
          <w:sz w:val="24"/>
          <w:szCs w:val="24"/>
          <w:lang w:eastAsia="ru-RU"/>
        </w:rPr>
      </w:pPr>
      <w:r w:rsidRPr="00901C91">
        <w:rPr>
          <w:sz w:val="24"/>
          <w:szCs w:val="24"/>
          <w:lang w:eastAsia="ru-RU"/>
        </w:rPr>
        <w:t>Приказ КУ МОУО от 26.04.2021 № 41-а «О  приемке готовности летних лагерей с дневным пребыванием детей»</w:t>
      </w:r>
    </w:p>
    <w:p w:rsidR="007D2213" w:rsidRPr="00901C91" w:rsidRDefault="007D2213" w:rsidP="007D2213">
      <w:pPr>
        <w:widowControl/>
        <w:numPr>
          <w:ilvl w:val="0"/>
          <w:numId w:val="26"/>
        </w:numPr>
        <w:tabs>
          <w:tab w:val="left" w:pos="142"/>
        </w:tabs>
        <w:autoSpaceDE/>
        <w:autoSpaceDN/>
        <w:spacing w:after="200" w:line="276" w:lineRule="auto"/>
        <w:ind w:left="0" w:firstLine="426"/>
        <w:contextualSpacing/>
        <w:jc w:val="both"/>
        <w:rPr>
          <w:b/>
          <w:sz w:val="24"/>
          <w:szCs w:val="24"/>
          <w:lang w:eastAsia="ru-RU"/>
        </w:rPr>
      </w:pPr>
      <w:r w:rsidRPr="00901C91">
        <w:rPr>
          <w:b/>
          <w:sz w:val="24"/>
          <w:szCs w:val="24"/>
          <w:lang w:eastAsia="ru-RU"/>
        </w:rPr>
        <w:t>Лагеря с дневным пребыванием детей на базе общеобразовательных учреждений:</w:t>
      </w:r>
    </w:p>
    <w:p w:rsidR="007D2213" w:rsidRPr="00901C91" w:rsidRDefault="007D2213" w:rsidP="007D2213">
      <w:pPr>
        <w:widowControl/>
        <w:tabs>
          <w:tab w:val="left" w:pos="142"/>
        </w:tabs>
        <w:autoSpaceDE/>
        <w:autoSpaceDN/>
        <w:snapToGrid w:val="0"/>
        <w:ind w:left="426" w:right="-108"/>
        <w:contextualSpacing/>
        <w:jc w:val="both"/>
        <w:rPr>
          <w:sz w:val="24"/>
          <w:szCs w:val="24"/>
          <w:lang w:eastAsia="ru-RU"/>
        </w:rPr>
      </w:pPr>
      <w:r w:rsidRPr="00901C91">
        <w:rPr>
          <w:sz w:val="24"/>
          <w:szCs w:val="24"/>
          <w:lang w:eastAsia="ru-RU"/>
        </w:rPr>
        <w:t>1 смена: с 01.06.2021 г. по 22.06.2021 г. – 328 чел.</w:t>
      </w:r>
    </w:p>
    <w:p w:rsidR="007D2213" w:rsidRPr="00901C91" w:rsidRDefault="007D2213" w:rsidP="007D2213">
      <w:pPr>
        <w:widowControl/>
        <w:tabs>
          <w:tab w:val="left" w:pos="142"/>
        </w:tabs>
        <w:autoSpaceDE/>
        <w:autoSpaceDN/>
        <w:snapToGrid w:val="0"/>
        <w:ind w:left="426" w:right="-108"/>
        <w:contextualSpacing/>
        <w:jc w:val="both"/>
        <w:rPr>
          <w:sz w:val="24"/>
          <w:szCs w:val="24"/>
          <w:lang w:eastAsia="ru-RU"/>
        </w:rPr>
      </w:pPr>
      <w:r w:rsidRPr="00901C91">
        <w:rPr>
          <w:sz w:val="24"/>
          <w:szCs w:val="24"/>
          <w:lang w:eastAsia="ru-RU"/>
        </w:rPr>
        <w:t>2 смена: с 28.06.2021 г. по 18.07.2021 г. -150 чел.</w:t>
      </w:r>
    </w:p>
    <w:p w:rsidR="007D2213" w:rsidRPr="00901C91" w:rsidRDefault="007D2213" w:rsidP="007D2213">
      <w:pPr>
        <w:widowControl/>
        <w:tabs>
          <w:tab w:val="left" w:pos="142"/>
        </w:tabs>
        <w:autoSpaceDE/>
        <w:autoSpaceDN/>
        <w:snapToGrid w:val="0"/>
        <w:ind w:left="426" w:right="-108"/>
        <w:contextualSpacing/>
        <w:jc w:val="both"/>
        <w:rPr>
          <w:sz w:val="24"/>
          <w:szCs w:val="24"/>
          <w:lang w:eastAsia="ru-RU"/>
        </w:rPr>
      </w:pPr>
      <w:r w:rsidRPr="00901C91">
        <w:rPr>
          <w:sz w:val="24"/>
          <w:szCs w:val="24"/>
          <w:lang w:eastAsia="ru-RU"/>
        </w:rPr>
        <w:t>Всего 478 человек.</w:t>
      </w:r>
    </w:p>
    <w:p w:rsidR="00D01765" w:rsidRPr="00901C91" w:rsidRDefault="00D01765" w:rsidP="007D2213">
      <w:pPr>
        <w:widowControl/>
        <w:tabs>
          <w:tab w:val="left" w:pos="142"/>
        </w:tabs>
        <w:autoSpaceDE/>
        <w:autoSpaceDN/>
        <w:snapToGrid w:val="0"/>
        <w:ind w:left="426" w:right="-108"/>
        <w:contextualSpacing/>
        <w:jc w:val="both"/>
        <w:rPr>
          <w:sz w:val="24"/>
          <w:szCs w:val="24"/>
          <w:lang w:eastAsia="ru-RU"/>
        </w:rPr>
      </w:pPr>
    </w:p>
    <w:tbl>
      <w:tblPr>
        <w:tblW w:w="94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992"/>
        <w:gridCol w:w="993"/>
        <w:gridCol w:w="992"/>
        <w:gridCol w:w="992"/>
        <w:gridCol w:w="992"/>
        <w:gridCol w:w="956"/>
        <w:gridCol w:w="887"/>
      </w:tblGrid>
      <w:tr w:rsidR="007D2213" w:rsidRPr="007D2213" w:rsidTr="00D01765">
        <w:tc>
          <w:tcPr>
            <w:tcW w:w="2660" w:type="dxa"/>
            <w:vMerge w:val="restart"/>
            <w:tcBorders>
              <w:top w:val="single" w:sz="4" w:space="0" w:color="auto"/>
              <w:left w:val="single" w:sz="4" w:space="0" w:color="auto"/>
              <w:bottom w:val="single" w:sz="4" w:space="0" w:color="auto"/>
              <w:right w:val="single" w:sz="4" w:space="0" w:color="auto"/>
            </w:tcBorders>
            <w:hideMark/>
          </w:tcPr>
          <w:p w:rsidR="007D2213" w:rsidRPr="007D2213" w:rsidRDefault="007D2213" w:rsidP="007D2213">
            <w:pPr>
              <w:widowControl/>
              <w:suppressAutoHyphens/>
              <w:autoSpaceDE/>
              <w:autoSpaceDN/>
              <w:snapToGrid w:val="0"/>
              <w:jc w:val="center"/>
              <w:rPr>
                <w:sz w:val="24"/>
                <w:szCs w:val="24"/>
                <w:lang w:eastAsia="ru-RU"/>
              </w:rPr>
            </w:pPr>
            <w:r w:rsidRPr="007D2213">
              <w:rPr>
                <w:sz w:val="24"/>
                <w:szCs w:val="24"/>
                <w:lang w:eastAsia="ru-RU"/>
              </w:rPr>
              <w:t xml:space="preserve">Общеобразовательное </w:t>
            </w:r>
            <w:r w:rsidRPr="007D2213">
              <w:rPr>
                <w:sz w:val="24"/>
                <w:szCs w:val="24"/>
                <w:lang w:eastAsia="ru-RU"/>
              </w:rPr>
              <w:lastRenderedPageBreak/>
              <w:t>учреждение</w:t>
            </w:r>
          </w:p>
        </w:tc>
        <w:tc>
          <w:tcPr>
            <w:tcW w:w="6804" w:type="dxa"/>
            <w:gridSpan w:val="7"/>
            <w:tcBorders>
              <w:top w:val="single" w:sz="4" w:space="0" w:color="auto"/>
              <w:left w:val="single" w:sz="4" w:space="0" w:color="auto"/>
              <w:bottom w:val="single" w:sz="4" w:space="0" w:color="auto"/>
              <w:right w:val="single" w:sz="4" w:space="0" w:color="auto"/>
            </w:tcBorders>
            <w:hideMark/>
          </w:tcPr>
          <w:p w:rsidR="007D2213" w:rsidRPr="007D2213" w:rsidRDefault="007D2213" w:rsidP="007D2213">
            <w:pPr>
              <w:widowControl/>
              <w:suppressAutoHyphens/>
              <w:autoSpaceDE/>
              <w:autoSpaceDN/>
              <w:snapToGrid w:val="0"/>
              <w:jc w:val="center"/>
              <w:rPr>
                <w:sz w:val="24"/>
                <w:szCs w:val="24"/>
                <w:lang w:eastAsia="ru-RU"/>
              </w:rPr>
            </w:pPr>
            <w:r w:rsidRPr="007D2213">
              <w:rPr>
                <w:sz w:val="24"/>
                <w:szCs w:val="24"/>
                <w:lang w:eastAsia="ru-RU"/>
              </w:rPr>
              <w:lastRenderedPageBreak/>
              <w:t>Количество учащихся</w:t>
            </w:r>
          </w:p>
        </w:tc>
      </w:tr>
      <w:tr w:rsidR="007D2213" w:rsidRPr="007D2213" w:rsidTr="00D01765">
        <w:trPr>
          <w:trHeight w:val="626"/>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7D2213" w:rsidRPr="007D2213" w:rsidRDefault="007D2213" w:rsidP="007D2213">
            <w:pPr>
              <w:widowControl/>
              <w:autoSpaceDE/>
              <w:autoSpaceDN/>
              <w:rPr>
                <w:sz w:val="24"/>
                <w:szCs w:val="24"/>
                <w:lang w:eastAsia="ru-RU"/>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7D2213" w:rsidRPr="007D2213" w:rsidRDefault="007D2213" w:rsidP="007D2213">
            <w:pPr>
              <w:widowControl/>
              <w:suppressAutoHyphens/>
              <w:autoSpaceDE/>
              <w:autoSpaceDN/>
              <w:snapToGrid w:val="0"/>
              <w:ind w:right="-108"/>
              <w:jc w:val="center"/>
              <w:rPr>
                <w:sz w:val="24"/>
                <w:szCs w:val="24"/>
                <w:lang w:eastAsia="ru-RU"/>
              </w:rPr>
            </w:pPr>
            <w:r w:rsidRPr="007D2213">
              <w:rPr>
                <w:sz w:val="24"/>
                <w:szCs w:val="24"/>
                <w:lang w:eastAsia="ru-RU"/>
              </w:rPr>
              <w:t>1 смена</w:t>
            </w:r>
          </w:p>
          <w:p w:rsidR="007D2213" w:rsidRPr="007D2213" w:rsidRDefault="007D2213" w:rsidP="007D2213">
            <w:pPr>
              <w:widowControl/>
              <w:suppressAutoHyphens/>
              <w:autoSpaceDE/>
              <w:autoSpaceDN/>
              <w:snapToGrid w:val="0"/>
              <w:ind w:right="-108"/>
              <w:jc w:val="center"/>
              <w:rPr>
                <w:sz w:val="24"/>
                <w:szCs w:val="24"/>
                <w:lang w:eastAsia="ru-RU"/>
              </w:rPr>
            </w:pPr>
            <w:r w:rsidRPr="007D2213">
              <w:rPr>
                <w:sz w:val="24"/>
                <w:szCs w:val="24"/>
                <w:lang w:eastAsia="ru-RU"/>
              </w:rPr>
              <w:t>01.06-22.06.21 г.</w:t>
            </w:r>
          </w:p>
        </w:tc>
        <w:tc>
          <w:tcPr>
            <w:tcW w:w="1984" w:type="dxa"/>
            <w:gridSpan w:val="2"/>
            <w:tcBorders>
              <w:top w:val="single" w:sz="4" w:space="0" w:color="auto"/>
              <w:left w:val="single" w:sz="4" w:space="0" w:color="auto"/>
              <w:bottom w:val="single" w:sz="4" w:space="0" w:color="auto"/>
              <w:right w:val="single" w:sz="4" w:space="0" w:color="auto"/>
            </w:tcBorders>
            <w:hideMark/>
          </w:tcPr>
          <w:p w:rsidR="007D2213" w:rsidRPr="007D2213" w:rsidRDefault="007D2213" w:rsidP="007D2213">
            <w:pPr>
              <w:widowControl/>
              <w:suppressAutoHyphens/>
              <w:autoSpaceDE/>
              <w:autoSpaceDN/>
              <w:snapToGrid w:val="0"/>
              <w:ind w:right="-108"/>
              <w:jc w:val="center"/>
              <w:rPr>
                <w:sz w:val="24"/>
                <w:szCs w:val="24"/>
                <w:lang w:eastAsia="ru-RU"/>
              </w:rPr>
            </w:pPr>
            <w:r w:rsidRPr="007D2213">
              <w:rPr>
                <w:sz w:val="24"/>
                <w:szCs w:val="24"/>
                <w:lang w:eastAsia="ru-RU"/>
              </w:rPr>
              <w:t>2 смена</w:t>
            </w:r>
          </w:p>
          <w:p w:rsidR="007D2213" w:rsidRPr="007D2213" w:rsidRDefault="007D2213" w:rsidP="007D2213">
            <w:pPr>
              <w:widowControl/>
              <w:suppressAutoHyphens/>
              <w:autoSpaceDE/>
              <w:autoSpaceDN/>
              <w:snapToGrid w:val="0"/>
              <w:ind w:right="-108"/>
              <w:jc w:val="center"/>
              <w:rPr>
                <w:sz w:val="24"/>
                <w:szCs w:val="24"/>
                <w:lang w:eastAsia="ru-RU"/>
              </w:rPr>
            </w:pPr>
            <w:r w:rsidRPr="007D2213">
              <w:rPr>
                <w:sz w:val="24"/>
                <w:szCs w:val="24"/>
                <w:lang w:eastAsia="ru-RU"/>
              </w:rPr>
              <w:t>28.06-18.07.21 г.</w:t>
            </w:r>
          </w:p>
        </w:tc>
        <w:tc>
          <w:tcPr>
            <w:tcW w:w="1948" w:type="dxa"/>
            <w:gridSpan w:val="2"/>
            <w:tcBorders>
              <w:top w:val="single" w:sz="4" w:space="0" w:color="auto"/>
              <w:left w:val="single" w:sz="4" w:space="0" w:color="auto"/>
              <w:bottom w:val="single" w:sz="4" w:space="0" w:color="auto"/>
              <w:right w:val="single" w:sz="4" w:space="0" w:color="auto"/>
            </w:tcBorders>
          </w:tcPr>
          <w:p w:rsidR="007D2213" w:rsidRPr="007D2213" w:rsidRDefault="007D2213" w:rsidP="007D2213">
            <w:pPr>
              <w:widowControl/>
              <w:suppressAutoHyphens/>
              <w:autoSpaceDE/>
              <w:autoSpaceDN/>
              <w:snapToGrid w:val="0"/>
              <w:ind w:right="-108"/>
              <w:jc w:val="center"/>
              <w:rPr>
                <w:sz w:val="24"/>
                <w:szCs w:val="24"/>
                <w:lang w:eastAsia="ru-RU"/>
              </w:rPr>
            </w:pPr>
            <w:r w:rsidRPr="007D2213">
              <w:rPr>
                <w:sz w:val="24"/>
                <w:szCs w:val="24"/>
                <w:lang w:eastAsia="ru-RU"/>
              </w:rPr>
              <w:t>Итого</w:t>
            </w:r>
          </w:p>
        </w:tc>
        <w:tc>
          <w:tcPr>
            <w:tcW w:w="887" w:type="dxa"/>
            <w:vMerge w:val="restart"/>
            <w:tcBorders>
              <w:top w:val="single" w:sz="4" w:space="0" w:color="auto"/>
              <w:left w:val="single" w:sz="4" w:space="0" w:color="auto"/>
              <w:right w:val="single" w:sz="4" w:space="0" w:color="auto"/>
            </w:tcBorders>
          </w:tcPr>
          <w:p w:rsidR="007D2213" w:rsidRPr="007D2213" w:rsidRDefault="007D2213" w:rsidP="007D2213">
            <w:pPr>
              <w:widowControl/>
              <w:suppressAutoHyphens/>
              <w:autoSpaceDE/>
              <w:autoSpaceDN/>
              <w:snapToGrid w:val="0"/>
              <w:ind w:right="-108"/>
              <w:jc w:val="center"/>
              <w:rPr>
                <w:sz w:val="24"/>
                <w:szCs w:val="24"/>
                <w:lang w:eastAsia="ru-RU"/>
              </w:rPr>
            </w:pPr>
            <w:r w:rsidRPr="007D2213">
              <w:rPr>
                <w:sz w:val="24"/>
                <w:szCs w:val="24"/>
                <w:lang w:eastAsia="ru-RU"/>
              </w:rPr>
              <w:t>Всего</w:t>
            </w:r>
          </w:p>
        </w:tc>
      </w:tr>
      <w:tr w:rsidR="007D2213" w:rsidRPr="007D2213" w:rsidTr="00D01765">
        <w:tc>
          <w:tcPr>
            <w:tcW w:w="2660" w:type="dxa"/>
            <w:tcBorders>
              <w:top w:val="single" w:sz="4" w:space="0" w:color="auto"/>
              <w:left w:val="single" w:sz="4" w:space="0" w:color="auto"/>
              <w:bottom w:val="single" w:sz="4" w:space="0" w:color="auto"/>
              <w:right w:val="single" w:sz="4" w:space="0" w:color="auto"/>
            </w:tcBorders>
            <w:vAlign w:val="center"/>
          </w:tcPr>
          <w:p w:rsidR="007D2213" w:rsidRPr="007D2213" w:rsidRDefault="007D2213" w:rsidP="007D2213">
            <w:pPr>
              <w:widowControl/>
              <w:suppressAutoHyphens/>
              <w:autoSpaceDE/>
              <w:autoSpaceDN/>
              <w:snapToGrid w:val="0"/>
              <w:jc w:val="center"/>
              <w:rPr>
                <w:sz w:val="24"/>
                <w:szCs w:val="24"/>
                <w:lang w:eastAsia="ru-RU"/>
              </w:rPr>
            </w:pPr>
          </w:p>
        </w:tc>
        <w:tc>
          <w:tcPr>
            <w:tcW w:w="992" w:type="dxa"/>
            <w:tcBorders>
              <w:top w:val="single" w:sz="4" w:space="0" w:color="auto"/>
              <w:left w:val="single" w:sz="4" w:space="0" w:color="auto"/>
              <w:right w:val="single" w:sz="4" w:space="0" w:color="auto"/>
            </w:tcBorders>
            <w:vAlign w:val="center"/>
          </w:tcPr>
          <w:p w:rsidR="007D2213" w:rsidRPr="007D2213" w:rsidRDefault="007D2213" w:rsidP="007D2213">
            <w:pPr>
              <w:widowControl/>
              <w:suppressAutoHyphens/>
              <w:autoSpaceDE/>
              <w:autoSpaceDN/>
              <w:snapToGrid w:val="0"/>
              <w:jc w:val="center"/>
              <w:rPr>
                <w:sz w:val="18"/>
                <w:szCs w:val="24"/>
                <w:lang w:eastAsia="ru-RU"/>
              </w:rPr>
            </w:pPr>
            <w:r w:rsidRPr="007D2213">
              <w:rPr>
                <w:sz w:val="18"/>
                <w:szCs w:val="24"/>
                <w:lang w:eastAsia="ru-RU"/>
              </w:rPr>
              <w:t>6,5-10 лет</w:t>
            </w:r>
          </w:p>
        </w:tc>
        <w:tc>
          <w:tcPr>
            <w:tcW w:w="993" w:type="dxa"/>
            <w:tcBorders>
              <w:top w:val="single" w:sz="4" w:space="0" w:color="auto"/>
              <w:left w:val="single" w:sz="4" w:space="0" w:color="auto"/>
              <w:right w:val="single" w:sz="4" w:space="0" w:color="auto"/>
            </w:tcBorders>
            <w:vAlign w:val="center"/>
          </w:tcPr>
          <w:p w:rsidR="007D2213" w:rsidRPr="007D2213" w:rsidRDefault="007D2213" w:rsidP="007D2213">
            <w:pPr>
              <w:widowControl/>
              <w:suppressAutoHyphens/>
              <w:autoSpaceDE/>
              <w:autoSpaceDN/>
              <w:snapToGrid w:val="0"/>
              <w:jc w:val="center"/>
              <w:rPr>
                <w:sz w:val="18"/>
                <w:szCs w:val="24"/>
                <w:lang w:eastAsia="ru-RU"/>
              </w:rPr>
            </w:pPr>
            <w:r w:rsidRPr="007D2213">
              <w:rPr>
                <w:sz w:val="18"/>
                <w:szCs w:val="24"/>
                <w:lang w:eastAsia="ru-RU"/>
              </w:rPr>
              <w:t>11-15 лет</w:t>
            </w:r>
          </w:p>
        </w:tc>
        <w:tc>
          <w:tcPr>
            <w:tcW w:w="992" w:type="dxa"/>
            <w:tcBorders>
              <w:top w:val="single" w:sz="4" w:space="0" w:color="auto"/>
              <w:left w:val="single" w:sz="4" w:space="0" w:color="auto"/>
              <w:right w:val="single" w:sz="4" w:space="0" w:color="auto"/>
            </w:tcBorders>
            <w:vAlign w:val="center"/>
          </w:tcPr>
          <w:p w:rsidR="007D2213" w:rsidRPr="007D2213" w:rsidRDefault="007D2213" w:rsidP="007D2213">
            <w:pPr>
              <w:widowControl/>
              <w:suppressAutoHyphens/>
              <w:autoSpaceDE/>
              <w:autoSpaceDN/>
              <w:snapToGrid w:val="0"/>
              <w:jc w:val="center"/>
              <w:rPr>
                <w:sz w:val="18"/>
                <w:szCs w:val="24"/>
                <w:lang w:eastAsia="ru-RU"/>
              </w:rPr>
            </w:pPr>
            <w:r w:rsidRPr="007D2213">
              <w:rPr>
                <w:sz w:val="18"/>
                <w:szCs w:val="24"/>
                <w:lang w:eastAsia="ru-RU"/>
              </w:rPr>
              <w:t>6,5-10 лет</w:t>
            </w:r>
          </w:p>
        </w:tc>
        <w:tc>
          <w:tcPr>
            <w:tcW w:w="992" w:type="dxa"/>
            <w:tcBorders>
              <w:top w:val="single" w:sz="4" w:space="0" w:color="auto"/>
              <w:left w:val="single" w:sz="4" w:space="0" w:color="auto"/>
              <w:right w:val="single" w:sz="4" w:space="0" w:color="auto"/>
            </w:tcBorders>
            <w:vAlign w:val="center"/>
          </w:tcPr>
          <w:p w:rsidR="007D2213" w:rsidRPr="007D2213" w:rsidRDefault="007D2213" w:rsidP="007D2213">
            <w:pPr>
              <w:widowControl/>
              <w:suppressAutoHyphens/>
              <w:autoSpaceDE/>
              <w:autoSpaceDN/>
              <w:snapToGrid w:val="0"/>
              <w:jc w:val="center"/>
              <w:rPr>
                <w:sz w:val="18"/>
                <w:szCs w:val="24"/>
                <w:lang w:eastAsia="ru-RU"/>
              </w:rPr>
            </w:pPr>
            <w:r w:rsidRPr="007D2213">
              <w:rPr>
                <w:sz w:val="18"/>
                <w:szCs w:val="24"/>
                <w:lang w:eastAsia="ru-RU"/>
              </w:rPr>
              <w:t>11-15 лет</w:t>
            </w:r>
          </w:p>
        </w:tc>
        <w:tc>
          <w:tcPr>
            <w:tcW w:w="992" w:type="dxa"/>
            <w:tcBorders>
              <w:top w:val="single" w:sz="4" w:space="0" w:color="auto"/>
              <w:left w:val="single" w:sz="4" w:space="0" w:color="auto"/>
              <w:right w:val="single" w:sz="4" w:space="0" w:color="auto"/>
            </w:tcBorders>
            <w:vAlign w:val="center"/>
          </w:tcPr>
          <w:p w:rsidR="007D2213" w:rsidRPr="007D2213" w:rsidRDefault="007D2213" w:rsidP="007D2213">
            <w:pPr>
              <w:widowControl/>
              <w:suppressAutoHyphens/>
              <w:autoSpaceDE/>
              <w:autoSpaceDN/>
              <w:snapToGrid w:val="0"/>
              <w:jc w:val="center"/>
              <w:rPr>
                <w:sz w:val="18"/>
                <w:szCs w:val="24"/>
                <w:lang w:eastAsia="ru-RU"/>
              </w:rPr>
            </w:pPr>
            <w:r w:rsidRPr="007D2213">
              <w:rPr>
                <w:sz w:val="18"/>
                <w:szCs w:val="24"/>
                <w:lang w:eastAsia="ru-RU"/>
              </w:rPr>
              <w:t>6,5-10 лет</w:t>
            </w:r>
          </w:p>
        </w:tc>
        <w:tc>
          <w:tcPr>
            <w:tcW w:w="956" w:type="dxa"/>
            <w:tcBorders>
              <w:top w:val="single" w:sz="4" w:space="0" w:color="auto"/>
              <w:left w:val="single" w:sz="4" w:space="0" w:color="auto"/>
              <w:right w:val="single" w:sz="4" w:space="0" w:color="auto"/>
            </w:tcBorders>
            <w:vAlign w:val="center"/>
          </w:tcPr>
          <w:p w:rsidR="007D2213" w:rsidRPr="007D2213" w:rsidRDefault="007D2213" w:rsidP="007D2213">
            <w:pPr>
              <w:widowControl/>
              <w:suppressAutoHyphens/>
              <w:autoSpaceDE/>
              <w:autoSpaceDN/>
              <w:snapToGrid w:val="0"/>
              <w:jc w:val="center"/>
              <w:rPr>
                <w:sz w:val="18"/>
                <w:szCs w:val="24"/>
                <w:lang w:eastAsia="ru-RU"/>
              </w:rPr>
            </w:pPr>
            <w:r w:rsidRPr="007D2213">
              <w:rPr>
                <w:sz w:val="18"/>
                <w:szCs w:val="24"/>
                <w:lang w:eastAsia="ru-RU"/>
              </w:rPr>
              <w:t>11-15 лет</w:t>
            </w:r>
          </w:p>
        </w:tc>
        <w:tc>
          <w:tcPr>
            <w:tcW w:w="887" w:type="dxa"/>
            <w:vMerge/>
            <w:tcBorders>
              <w:left w:val="single" w:sz="4" w:space="0" w:color="auto"/>
              <w:right w:val="single" w:sz="4" w:space="0" w:color="auto"/>
            </w:tcBorders>
            <w:vAlign w:val="center"/>
          </w:tcPr>
          <w:p w:rsidR="007D2213" w:rsidRPr="007D2213" w:rsidRDefault="007D2213" w:rsidP="007D2213">
            <w:pPr>
              <w:widowControl/>
              <w:suppressAutoHyphens/>
              <w:autoSpaceDE/>
              <w:autoSpaceDN/>
              <w:snapToGrid w:val="0"/>
              <w:jc w:val="center"/>
              <w:rPr>
                <w:sz w:val="18"/>
                <w:szCs w:val="24"/>
                <w:lang w:eastAsia="ru-RU"/>
              </w:rPr>
            </w:pPr>
          </w:p>
        </w:tc>
      </w:tr>
      <w:tr w:rsidR="007D2213" w:rsidRPr="007D2213" w:rsidTr="00D01765">
        <w:tc>
          <w:tcPr>
            <w:tcW w:w="2660" w:type="dxa"/>
            <w:tcBorders>
              <w:top w:val="single" w:sz="4" w:space="0" w:color="auto"/>
              <w:left w:val="single" w:sz="4" w:space="0" w:color="auto"/>
              <w:bottom w:val="single" w:sz="4" w:space="0" w:color="auto"/>
              <w:right w:val="single" w:sz="4" w:space="0" w:color="auto"/>
            </w:tcBorders>
            <w:vAlign w:val="center"/>
            <w:hideMark/>
          </w:tcPr>
          <w:p w:rsidR="007D2213" w:rsidRPr="007D2213" w:rsidRDefault="007D2213" w:rsidP="007D2213">
            <w:pPr>
              <w:widowControl/>
              <w:suppressAutoHyphens/>
              <w:autoSpaceDE/>
              <w:autoSpaceDN/>
              <w:snapToGrid w:val="0"/>
              <w:rPr>
                <w:sz w:val="24"/>
                <w:szCs w:val="24"/>
                <w:lang w:eastAsia="ru-RU"/>
              </w:rPr>
            </w:pPr>
            <w:proofErr w:type="spellStart"/>
            <w:r w:rsidRPr="007D2213">
              <w:rPr>
                <w:sz w:val="24"/>
                <w:szCs w:val="24"/>
                <w:lang w:eastAsia="ru-RU"/>
              </w:rPr>
              <w:t>Виноградовский</w:t>
            </w:r>
            <w:proofErr w:type="spellEnd"/>
            <w:r w:rsidRPr="007D2213">
              <w:rPr>
                <w:sz w:val="24"/>
                <w:szCs w:val="24"/>
                <w:lang w:eastAsia="ru-RU"/>
              </w:rPr>
              <w:t xml:space="preserve"> филиал МБОУ школы с. Анучино</w:t>
            </w:r>
          </w:p>
        </w:tc>
        <w:tc>
          <w:tcPr>
            <w:tcW w:w="992" w:type="dxa"/>
            <w:tcBorders>
              <w:left w:val="single" w:sz="4" w:space="0" w:color="auto"/>
              <w:right w:val="single" w:sz="4" w:space="0" w:color="auto"/>
            </w:tcBorders>
            <w:vAlign w:val="center"/>
          </w:tcPr>
          <w:p w:rsidR="007D2213" w:rsidRPr="007D2213" w:rsidRDefault="007D2213" w:rsidP="007D2213">
            <w:pPr>
              <w:widowControl/>
              <w:autoSpaceDE/>
              <w:autoSpaceDN/>
              <w:jc w:val="center"/>
              <w:rPr>
                <w:sz w:val="24"/>
                <w:szCs w:val="24"/>
                <w:lang w:eastAsia="ru-RU"/>
              </w:rPr>
            </w:pPr>
            <w:r w:rsidRPr="007D2213">
              <w:rPr>
                <w:sz w:val="24"/>
                <w:szCs w:val="24"/>
                <w:lang w:eastAsia="ru-RU"/>
              </w:rPr>
              <w:t>15</w:t>
            </w:r>
          </w:p>
        </w:tc>
        <w:tc>
          <w:tcPr>
            <w:tcW w:w="993" w:type="dxa"/>
            <w:tcBorders>
              <w:left w:val="single" w:sz="4" w:space="0" w:color="auto"/>
              <w:right w:val="single" w:sz="4" w:space="0" w:color="auto"/>
            </w:tcBorders>
            <w:vAlign w:val="center"/>
          </w:tcPr>
          <w:p w:rsidR="007D2213" w:rsidRPr="007D2213" w:rsidRDefault="007D2213" w:rsidP="007D2213">
            <w:pPr>
              <w:widowControl/>
              <w:autoSpaceDE/>
              <w:autoSpaceDN/>
              <w:jc w:val="center"/>
              <w:rPr>
                <w:sz w:val="24"/>
                <w:szCs w:val="24"/>
                <w:lang w:eastAsia="ru-RU"/>
              </w:rPr>
            </w:pPr>
            <w:r w:rsidRPr="007D2213">
              <w:rPr>
                <w:sz w:val="24"/>
                <w:szCs w:val="24"/>
                <w:lang w:eastAsia="ru-RU"/>
              </w:rPr>
              <w:t>5</w:t>
            </w:r>
          </w:p>
        </w:tc>
        <w:tc>
          <w:tcPr>
            <w:tcW w:w="992" w:type="dxa"/>
            <w:tcBorders>
              <w:left w:val="single" w:sz="4" w:space="0" w:color="auto"/>
              <w:right w:val="single" w:sz="4" w:space="0" w:color="auto"/>
            </w:tcBorders>
            <w:vAlign w:val="center"/>
          </w:tcPr>
          <w:p w:rsidR="007D2213" w:rsidRPr="007D2213" w:rsidRDefault="007D2213" w:rsidP="007D2213">
            <w:pPr>
              <w:widowControl/>
              <w:autoSpaceDE/>
              <w:autoSpaceDN/>
              <w:jc w:val="center"/>
              <w:rPr>
                <w:sz w:val="24"/>
                <w:szCs w:val="24"/>
                <w:lang w:eastAsia="ru-RU"/>
              </w:rPr>
            </w:pPr>
            <w:r w:rsidRPr="007D2213">
              <w:rPr>
                <w:sz w:val="24"/>
                <w:szCs w:val="24"/>
                <w:lang w:eastAsia="ru-RU"/>
              </w:rPr>
              <w:t>15</w:t>
            </w:r>
          </w:p>
        </w:tc>
        <w:tc>
          <w:tcPr>
            <w:tcW w:w="992" w:type="dxa"/>
            <w:tcBorders>
              <w:left w:val="single" w:sz="4" w:space="0" w:color="auto"/>
              <w:right w:val="single" w:sz="4" w:space="0" w:color="auto"/>
            </w:tcBorders>
            <w:vAlign w:val="center"/>
          </w:tcPr>
          <w:p w:rsidR="007D2213" w:rsidRPr="007D2213" w:rsidRDefault="007D2213" w:rsidP="007D2213">
            <w:pPr>
              <w:widowControl/>
              <w:autoSpaceDE/>
              <w:autoSpaceDN/>
              <w:jc w:val="center"/>
              <w:rPr>
                <w:sz w:val="24"/>
                <w:szCs w:val="24"/>
                <w:lang w:eastAsia="ru-RU"/>
              </w:rPr>
            </w:pPr>
            <w:r w:rsidRPr="007D2213">
              <w:rPr>
                <w:sz w:val="24"/>
                <w:szCs w:val="24"/>
                <w:lang w:eastAsia="ru-RU"/>
              </w:rPr>
              <w:t>5</w:t>
            </w:r>
          </w:p>
        </w:tc>
        <w:tc>
          <w:tcPr>
            <w:tcW w:w="992" w:type="dxa"/>
            <w:tcBorders>
              <w:left w:val="single" w:sz="4" w:space="0" w:color="auto"/>
              <w:right w:val="single" w:sz="4" w:space="0" w:color="auto"/>
            </w:tcBorders>
            <w:vAlign w:val="center"/>
          </w:tcPr>
          <w:p w:rsidR="007D2213" w:rsidRPr="007D2213" w:rsidRDefault="007D2213" w:rsidP="007D2213">
            <w:pPr>
              <w:widowControl/>
              <w:autoSpaceDE/>
              <w:autoSpaceDN/>
              <w:jc w:val="center"/>
              <w:rPr>
                <w:sz w:val="24"/>
                <w:szCs w:val="24"/>
                <w:lang w:eastAsia="ru-RU"/>
              </w:rPr>
            </w:pPr>
            <w:r w:rsidRPr="007D2213">
              <w:rPr>
                <w:sz w:val="24"/>
                <w:szCs w:val="24"/>
                <w:lang w:eastAsia="ru-RU"/>
              </w:rPr>
              <w:t>30</w:t>
            </w:r>
          </w:p>
        </w:tc>
        <w:tc>
          <w:tcPr>
            <w:tcW w:w="956" w:type="dxa"/>
            <w:tcBorders>
              <w:left w:val="single" w:sz="4" w:space="0" w:color="auto"/>
              <w:right w:val="single" w:sz="4" w:space="0" w:color="auto"/>
            </w:tcBorders>
            <w:vAlign w:val="center"/>
          </w:tcPr>
          <w:p w:rsidR="007D2213" w:rsidRPr="007D2213" w:rsidRDefault="007D2213" w:rsidP="007D2213">
            <w:pPr>
              <w:widowControl/>
              <w:autoSpaceDE/>
              <w:autoSpaceDN/>
              <w:jc w:val="center"/>
              <w:rPr>
                <w:sz w:val="24"/>
                <w:szCs w:val="24"/>
                <w:lang w:eastAsia="ru-RU"/>
              </w:rPr>
            </w:pPr>
            <w:r w:rsidRPr="007D2213">
              <w:rPr>
                <w:sz w:val="24"/>
                <w:szCs w:val="24"/>
                <w:lang w:eastAsia="ru-RU"/>
              </w:rPr>
              <w:t>10</w:t>
            </w:r>
          </w:p>
        </w:tc>
        <w:tc>
          <w:tcPr>
            <w:tcW w:w="887" w:type="dxa"/>
            <w:tcBorders>
              <w:left w:val="single" w:sz="4" w:space="0" w:color="auto"/>
              <w:right w:val="single" w:sz="4" w:space="0" w:color="auto"/>
            </w:tcBorders>
            <w:vAlign w:val="center"/>
          </w:tcPr>
          <w:p w:rsidR="007D2213" w:rsidRPr="007D2213" w:rsidRDefault="007D2213" w:rsidP="007D2213">
            <w:pPr>
              <w:widowControl/>
              <w:autoSpaceDE/>
              <w:autoSpaceDN/>
              <w:jc w:val="center"/>
              <w:rPr>
                <w:b/>
                <w:sz w:val="24"/>
                <w:szCs w:val="24"/>
                <w:lang w:eastAsia="ru-RU"/>
              </w:rPr>
            </w:pPr>
            <w:r w:rsidRPr="007D2213">
              <w:rPr>
                <w:b/>
                <w:sz w:val="24"/>
                <w:szCs w:val="24"/>
                <w:lang w:eastAsia="ru-RU"/>
              </w:rPr>
              <w:t>40</w:t>
            </w:r>
          </w:p>
        </w:tc>
      </w:tr>
      <w:tr w:rsidR="007D2213" w:rsidRPr="007D2213" w:rsidTr="00D01765">
        <w:tc>
          <w:tcPr>
            <w:tcW w:w="2660" w:type="dxa"/>
            <w:tcBorders>
              <w:top w:val="single" w:sz="4" w:space="0" w:color="auto"/>
              <w:left w:val="single" w:sz="4" w:space="0" w:color="auto"/>
              <w:bottom w:val="single" w:sz="4" w:space="0" w:color="auto"/>
              <w:right w:val="single" w:sz="4" w:space="0" w:color="auto"/>
            </w:tcBorders>
            <w:vAlign w:val="center"/>
            <w:hideMark/>
          </w:tcPr>
          <w:p w:rsidR="007D2213" w:rsidRPr="007D2213" w:rsidRDefault="007D2213" w:rsidP="007D2213">
            <w:pPr>
              <w:widowControl/>
              <w:suppressAutoHyphens/>
              <w:autoSpaceDE/>
              <w:autoSpaceDN/>
              <w:snapToGrid w:val="0"/>
              <w:rPr>
                <w:sz w:val="24"/>
                <w:szCs w:val="24"/>
                <w:lang w:eastAsia="ru-RU"/>
              </w:rPr>
            </w:pPr>
            <w:proofErr w:type="spellStart"/>
            <w:r w:rsidRPr="007D2213">
              <w:rPr>
                <w:sz w:val="24"/>
                <w:szCs w:val="24"/>
                <w:lang w:eastAsia="ru-RU"/>
              </w:rPr>
              <w:t>Муравейский</w:t>
            </w:r>
            <w:proofErr w:type="spellEnd"/>
            <w:r w:rsidRPr="007D2213">
              <w:rPr>
                <w:sz w:val="24"/>
                <w:szCs w:val="24"/>
                <w:lang w:eastAsia="ru-RU"/>
              </w:rPr>
              <w:t xml:space="preserve"> филиал МБОУ школы с. Анучино</w:t>
            </w:r>
          </w:p>
        </w:tc>
        <w:tc>
          <w:tcPr>
            <w:tcW w:w="992" w:type="dxa"/>
            <w:tcBorders>
              <w:left w:val="single" w:sz="4" w:space="0" w:color="auto"/>
              <w:right w:val="single" w:sz="4" w:space="0" w:color="auto"/>
            </w:tcBorders>
            <w:vAlign w:val="center"/>
          </w:tcPr>
          <w:p w:rsidR="007D2213" w:rsidRPr="007D2213" w:rsidRDefault="007D2213" w:rsidP="007D2213">
            <w:pPr>
              <w:widowControl/>
              <w:autoSpaceDE/>
              <w:autoSpaceDN/>
              <w:jc w:val="center"/>
              <w:rPr>
                <w:sz w:val="24"/>
                <w:szCs w:val="24"/>
                <w:lang w:eastAsia="ru-RU"/>
              </w:rPr>
            </w:pPr>
            <w:r w:rsidRPr="007D2213">
              <w:rPr>
                <w:sz w:val="24"/>
                <w:szCs w:val="24"/>
                <w:lang w:eastAsia="ru-RU"/>
              </w:rPr>
              <w:t>30</w:t>
            </w:r>
          </w:p>
        </w:tc>
        <w:tc>
          <w:tcPr>
            <w:tcW w:w="993" w:type="dxa"/>
            <w:tcBorders>
              <w:left w:val="single" w:sz="4" w:space="0" w:color="auto"/>
              <w:right w:val="single" w:sz="4" w:space="0" w:color="auto"/>
            </w:tcBorders>
            <w:vAlign w:val="center"/>
          </w:tcPr>
          <w:p w:rsidR="007D2213" w:rsidRPr="007D2213" w:rsidRDefault="007D2213" w:rsidP="007D2213">
            <w:pPr>
              <w:widowControl/>
              <w:autoSpaceDE/>
              <w:autoSpaceDN/>
              <w:jc w:val="center"/>
              <w:rPr>
                <w:sz w:val="24"/>
                <w:szCs w:val="24"/>
                <w:lang w:eastAsia="ru-RU"/>
              </w:rPr>
            </w:pPr>
            <w:r w:rsidRPr="007D2213">
              <w:rPr>
                <w:sz w:val="24"/>
                <w:szCs w:val="24"/>
                <w:lang w:eastAsia="ru-RU"/>
              </w:rPr>
              <w:t>30</w:t>
            </w:r>
          </w:p>
        </w:tc>
        <w:tc>
          <w:tcPr>
            <w:tcW w:w="992" w:type="dxa"/>
            <w:tcBorders>
              <w:left w:val="single" w:sz="4" w:space="0" w:color="auto"/>
              <w:right w:val="single" w:sz="4" w:space="0" w:color="auto"/>
            </w:tcBorders>
            <w:vAlign w:val="center"/>
          </w:tcPr>
          <w:p w:rsidR="007D2213" w:rsidRPr="007D2213" w:rsidRDefault="007D2213" w:rsidP="007D2213">
            <w:pPr>
              <w:widowControl/>
              <w:autoSpaceDE/>
              <w:autoSpaceDN/>
              <w:jc w:val="center"/>
              <w:rPr>
                <w:sz w:val="24"/>
                <w:szCs w:val="24"/>
                <w:lang w:eastAsia="ru-RU"/>
              </w:rPr>
            </w:pPr>
            <w:r w:rsidRPr="007D2213">
              <w:rPr>
                <w:sz w:val="24"/>
                <w:szCs w:val="24"/>
                <w:lang w:eastAsia="ru-RU"/>
              </w:rPr>
              <w:t>15</w:t>
            </w:r>
          </w:p>
        </w:tc>
        <w:tc>
          <w:tcPr>
            <w:tcW w:w="992" w:type="dxa"/>
            <w:tcBorders>
              <w:left w:val="single" w:sz="4" w:space="0" w:color="auto"/>
              <w:right w:val="single" w:sz="4" w:space="0" w:color="auto"/>
            </w:tcBorders>
            <w:vAlign w:val="center"/>
          </w:tcPr>
          <w:p w:rsidR="007D2213" w:rsidRPr="007D2213" w:rsidRDefault="007D2213" w:rsidP="007D2213">
            <w:pPr>
              <w:widowControl/>
              <w:autoSpaceDE/>
              <w:autoSpaceDN/>
              <w:jc w:val="center"/>
              <w:rPr>
                <w:sz w:val="24"/>
                <w:szCs w:val="24"/>
                <w:lang w:eastAsia="ru-RU"/>
              </w:rPr>
            </w:pPr>
            <w:r w:rsidRPr="007D2213">
              <w:rPr>
                <w:sz w:val="24"/>
                <w:szCs w:val="24"/>
                <w:lang w:eastAsia="ru-RU"/>
              </w:rPr>
              <w:t>5</w:t>
            </w:r>
          </w:p>
        </w:tc>
        <w:tc>
          <w:tcPr>
            <w:tcW w:w="992" w:type="dxa"/>
            <w:tcBorders>
              <w:left w:val="single" w:sz="4" w:space="0" w:color="auto"/>
              <w:right w:val="single" w:sz="4" w:space="0" w:color="auto"/>
            </w:tcBorders>
            <w:vAlign w:val="center"/>
          </w:tcPr>
          <w:p w:rsidR="007D2213" w:rsidRPr="007D2213" w:rsidRDefault="007D2213" w:rsidP="007D2213">
            <w:pPr>
              <w:widowControl/>
              <w:autoSpaceDE/>
              <w:autoSpaceDN/>
              <w:jc w:val="center"/>
              <w:rPr>
                <w:sz w:val="24"/>
                <w:szCs w:val="24"/>
                <w:lang w:eastAsia="ru-RU"/>
              </w:rPr>
            </w:pPr>
            <w:r w:rsidRPr="007D2213">
              <w:rPr>
                <w:sz w:val="24"/>
                <w:szCs w:val="24"/>
                <w:lang w:eastAsia="ru-RU"/>
              </w:rPr>
              <w:t>45</w:t>
            </w:r>
          </w:p>
        </w:tc>
        <w:tc>
          <w:tcPr>
            <w:tcW w:w="956" w:type="dxa"/>
            <w:tcBorders>
              <w:left w:val="single" w:sz="4" w:space="0" w:color="auto"/>
              <w:right w:val="single" w:sz="4" w:space="0" w:color="auto"/>
            </w:tcBorders>
            <w:vAlign w:val="center"/>
          </w:tcPr>
          <w:p w:rsidR="007D2213" w:rsidRPr="007D2213" w:rsidRDefault="007D2213" w:rsidP="007D2213">
            <w:pPr>
              <w:widowControl/>
              <w:autoSpaceDE/>
              <w:autoSpaceDN/>
              <w:jc w:val="center"/>
              <w:rPr>
                <w:sz w:val="24"/>
                <w:szCs w:val="24"/>
                <w:lang w:eastAsia="ru-RU"/>
              </w:rPr>
            </w:pPr>
            <w:r w:rsidRPr="007D2213">
              <w:rPr>
                <w:sz w:val="24"/>
                <w:szCs w:val="24"/>
                <w:lang w:eastAsia="ru-RU"/>
              </w:rPr>
              <w:t>35</w:t>
            </w:r>
          </w:p>
        </w:tc>
        <w:tc>
          <w:tcPr>
            <w:tcW w:w="887" w:type="dxa"/>
            <w:tcBorders>
              <w:left w:val="single" w:sz="4" w:space="0" w:color="auto"/>
              <w:right w:val="single" w:sz="4" w:space="0" w:color="auto"/>
            </w:tcBorders>
            <w:vAlign w:val="center"/>
          </w:tcPr>
          <w:p w:rsidR="007D2213" w:rsidRPr="007D2213" w:rsidRDefault="007D2213" w:rsidP="007D2213">
            <w:pPr>
              <w:widowControl/>
              <w:autoSpaceDE/>
              <w:autoSpaceDN/>
              <w:jc w:val="center"/>
              <w:rPr>
                <w:b/>
                <w:sz w:val="24"/>
                <w:szCs w:val="24"/>
                <w:lang w:eastAsia="ru-RU"/>
              </w:rPr>
            </w:pPr>
            <w:r w:rsidRPr="007D2213">
              <w:rPr>
                <w:b/>
                <w:sz w:val="24"/>
                <w:szCs w:val="24"/>
                <w:lang w:eastAsia="ru-RU"/>
              </w:rPr>
              <w:t>80</w:t>
            </w:r>
          </w:p>
        </w:tc>
      </w:tr>
      <w:tr w:rsidR="007D2213" w:rsidRPr="007D2213" w:rsidTr="00D01765">
        <w:trPr>
          <w:trHeight w:val="371"/>
        </w:trPr>
        <w:tc>
          <w:tcPr>
            <w:tcW w:w="2660" w:type="dxa"/>
            <w:tcBorders>
              <w:top w:val="single" w:sz="4" w:space="0" w:color="auto"/>
              <w:left w:val="single" w:sz="4" w:space="0" w:color="auto"/>
              <w:bottom w:val="single" w:sz="4" w:space="0" w:color="auto"/>
              <w:right w:val="single" w:sz="4" w:space="0" w:color="auto"/>
            </w:tcBorders>
            <w:vAlign w:val="center"/>
            <w:hideMark/>
          </w:tcPr>
          <w:p w:rsidR="007D2213" w:rsidRPr="007D2213" w:rsidRDefault="007D2213" w:rsidP="007D2213">
            <w:pPr>
              <w:widowControl/>
              <w:suppressAutoHyphens/>
              <w:autoSpaceDE/>
              <w:autoSpaceDN/>
              <w:snapToGrid w:val="0"/>
              <w:rPr>
                <w:sz w:val="24"/>
                <w:szCs w:val="24"/>
                <w:lang w:eastAsia="ru-RU"/>
              </w:rPr>
            </w:pPr>
            <w:r w:rsidRPr="007D2213">
              <w:rPr>
                <w:sz w:val="24"/>
                <w:szCs w:val="24"/>
                <w:lang w:eastAsia="ru-RU"/>
              </w:rPr>
              <w:t>МБОУ школа с. Чернышевка</w:t>
            </w:r>
          </w:p>
        </w:tc>
        <w:tc>
          <w:tcPr>
            <w:tcW w:w="992" w:type="dxa"/>
            <w:tcBorders>
              <w:left w:val="single" w:sz="4" w:space="0" w:color="auto"/>
              <w:right w:val="single" w:sz="4" w:space="0" w:color="auto"/>
            </w:tcBorders>
            <w:vAlign w:val="center"/>
          </w:tcPr>
          <w:p w:rsidR="007D2213" w:rsidRPr="007D2213" w:rsidRDefault="007D2213" w:rsidP="007D2213">
            <w:pPr>
              <w:widowControl/>
              <w:autoSpaceDE/>
              <w:autoSpaceDN/>
              <w:jc w:val="center"/>
              <w:rPr>
                <w:sz w:val="24"/>
                <w:szCs w:val="24"/>
                <w:lang w:eastAsia="ru-RU"/>
              </w:rPr>
            </w:pPr>
            <w:r w:rsidRPr="007D2213">
              <w:rPr>
                <w:sz w:val="24"/>
                <w:szCs w:val="24"/>
                <w:lang w:eastAsia="ru-RU"/>
              </w:rPr>
              <w:t>69</w:t>
            </w:r>
          </w:p>
        </w:tc>
        <w:tc>
          <w:tcPr>
            <w:tcW w:w="993" w:type="dxa"/>
            <w:tcBorders>
              <w:left w:val="single" w:sz="4" w:space="0" w:color="auto"/>
              <w:right w:val="single" w:sz="4" w:space="0" w:color="auto"/>
            </w:tcBorders>
            <w:vAlign w:val="center"/>
          </w:tcPr>
          <w:p w:rsidR="007D2213" w:rsidRPr="007D2213" w:rsidRDefault="007D2213" w:rsidP="007D2213">
            <w:pPr>
              <w:widowControl/>
              <w:autoSpaceDE/>
              <w:autoSpaceDN/>
              <w:jc w:val="center"/>
              <w:rPr>
                <w:sz w:val="24"/>
                <w:szCs w:val="24"/>
                <w:lang w:eastAsia="ru-RU"/>
              </w:rPr>
            </w:pPr>
            <w:r w:rsidRPr="007D2213">
              <w:rPr>
                <w:sz w:val="24"/>
                <w:szCs w:val="24"/>
                <w:lang w:eastAsia="ru-RU"/>
              </w:rPr>
              <w:t>31</w:t>
            </w:r>
          </w:p>
        </w:tc>
        <w:tc>
          <w:tcPr>
            <w:tcW w:w="992" w:type="dxa"/>
            <w:tcBorders>
              <w:left w:val="single" w:sz="4" w:space="0" w:color="auto"/>
              <w:right w:val="single" w:sz="4" w:space="0" w:color="auto"/>
            </w:tcBorders>
            <w:vAlign w:val="center"/>
          </w:tcPr>
          <w:p w:rsidR="007D2213" w:rsidRPr="007D2213" w:rsidRDefault="007D2213" w:rsidP="007D2213">
            <w:pPr>
              <w:widowControl/>
              <w:autoSpaceDE/>
              <w:autoSpaceDN/>
              <w:jc w:val="center"/>
              <w:rPr>
                <w:sz w:val="24"/>
                <w:szCs w:val="24"/>
                <w:lang w:eastAsia="ru-RU"/>
              </w:rPr>
            </w:pPr>
            <w:r w:rsidRPr="007D2213">
              <w:rPr>
                <w:sz w:val="24"/>
                <w:szCs w:val="24"/>
                <w:lang w:eastAsia="ru-RU"/>
              </w:rPr>
              <w:t>19</w:t>
            </w:r>
          </w:p>
        </w:tc>
        <w:tc>
          <w:tcPr>
            <w:tcW w:w="992" w:type="dxa"/>
            <w:tcBorders>
              <w:left w:val="single" w:sz="4" w:space="0" w:color="auto"/>
              <w:right w:val="single" w:sz="4" w:space="0" w:color="auto"/>
            </w:tcBorders>
            <w:vAlign w:val="center"/>
          </w:tcPr>
          <w:p w:rsidR="007D2213" w:rsidRPr="007D2213" w:rsidRDefault="007D2213" w:rsidP="007D2213">
            <w:pPr>
              <w:widowControl/>
              <w:autoSpaceDE/>
              <w:autoSpaceDN/>
              <w:jc w:val="center"/>
              <w:rPr>
                <w:sz w:val="24"/>
                <w:szCs w:val="24"/>
                <w:lang w:eastAsia="ru-RU"/>
              </w:rPr>
            </w:pPr>
            <w:r w:rsidRPr="007D2213">
              <w:rPr>
                <w:sz w:val="24"/>
                <w:szCs w:val="24"/>
                <w:lang w:eastAsia="ru-RU"/>
              </w:rPr>
              <w:t>21</w:t>
            </w:r>
          </w:p>
        </w:tc>
        <w:tc>
          <w:tcPr>
            <w:tcW w:w="992" w:type="dxa"/>
            <w:tcBorders>
              <w:left w:val="single" w:sz="4" w:space="0" w:color="auto"/>
              <w:right w:val="single" w:sz="4" w:space="0" w:color="auto"/>
            </w:tcBorders>
            <w:vAlign w:val="center"/>
          </w:tcPr>
          <w:p w:rsidR="007D2213" w:rsidRPr="007D2213" w:rsidRDefault="007D2213" w:rsidP="007D2213">
            <w:pPr>
              <w:widowControl/>
              <w:autoSpaceDE/>
              <w:autoSpaceDN/>
              <w:jc w:val="center"/>
              <w:rPr>
                <w:sz w:val="24"/>
                <w:szCs w:val="24"/>
                <w:lang w:eastAsia="ru-RU"/>
              </w:rPr>
            </w:pPr>
            <w:r w:rsidRPr="007D2213">
              <w:rPr>
                <w:sz w:val="24"/>
                <w:szCs w:val="24"/>
                <w:lang w:eastAsia="ru-RU"/>
              </w:rPr>
              <w:t>88</w:t>
            </w:r>
          </w:p>
        </w:tc>
        <w:tc>
          <w:tcPr>
            <w:tcW w:w="956" w:type="dxa"/>
            <w:tcBorders>
              <w:left w:val="single" w:sz="4" w:space="0" w:color="auto"/>
              <w:right w:val="single" w:sz="4" w:space="0" w:color="auto"/>
            </w:tcBorders>
            <w:vAlign w:val="center"/>
          </w:tcPr>
          <w:p w:rsidR="007D2213" w:rsidRPr="007D2213" w:rsidRDefault="007D2213" w:rsidP="007D2213">
            <w:pPr>
              <w:widowControl/>
              <w:autoSpaceDE/>
              <w:autoSpaceDN/>
              <w:jc w:val="center"/>
              <w:rPr>
                <w:sz w:val="24"/>
                <w:szCs w:val="24"/>
                <w:lang w:eastAsia="ru-RU"/>
              </w:rPr>
            </w:pPr>
            <w:r w:rsidRPr="007D2213">
              <w:rPr>
                <w:sz w:val="24"/>
                <w:szCs w:val="24"/>
                <w:lang w:eastAsia="ru-RU"/>
              </w:rPr>
              <w:t>52</w:t>
            </w:r>
          </w:p>
        </w:tc>
        <w:tc>
          <w:tcPr>
            <w:tcW w:w="887" w:type="dxa"/>
            <w:tcBorders>
              <w:left w:val="single" w:sz="4" w:space="0" w:color="auto"/>
              <w:right w:val="single" w:sz="4" w:space="0" w:color="auto"/>
            </w:tcBorders>
            <w:vAlign w:val="center"/>
          </w:tcPr>
          <w:p w:rsidR="007D2213" w:rsidRPr="007D2213" w:rsidRDefault="007D2213" w:rsidP="007D2213">
            <w:pPr>
              <w:widowControl/>
              <w:autoSpaceDE/>
              <w:autoSpaceDN/>
              <w:jc w:val="center"/>
              <w:rPr>
                <w:b/>
                <w:sz w:val="24"/>
                <w:szCs w:val="24"/>
                <w:lang w:eastAsia="ru-RU"/>
              </w:rPr>
            </w:pPr>
            <w:r w:rsidRPr="007D2213">
              <w:rPr>
                <w:b/>
                <w:sz w:val="24"/>
                <w:szCs w:val="24"/>
                <w:lang w:eastAsia="ru-RU"/>
              </w:rPr>
              <w:t>140</w:t>
            </w:r>
          </w:p>
        </w:tc>
      </w:tr>
      <w:tr w:rsidR="007D2213" w:rsidRPr="007D2213" w:rsidTr="00D01765">
        <w:tc>
          <w:tcPr>
            <w:tcW w:w="2660" w:type="dxa"/>
            <w:tcBorders>
              <w:top w:val="single" w:sz="4" w:space="0" w:color="auto"/>
              <w:left w:val="single" w:sz="4" w:space="0" w:color="auto"/>
              <w:bottom w:val="single" w:sz="4" w:space="0" w:color="auto"/>
              <w:right w:val="single" w:sz="4" w:space="0" w:color="auto"/>
            </w:tcBorders>
            <w:vAlign w:val="center"/>
            <w:hideMark/>
          </w:tcPr>
          <w:p w:rsidR="007D2213" w:rsidRPr="007D2213" w:rsidRDefault="007D2213" w:rsidP="007D2213">
            <w:pPr>
              <w:widowControl/>
              <w:suppressAutoHyphens/>
              <w:autoSpaceDE/>
              <w:autoSpaceDN/>
              <w:snapToGrid w:val="0"/>
              <w:rPr>
                <w:sz w:val="24"/>
                <w:szCs w:val="24"/>
                <w:lang w:eastAsia="ru-RU"/>
              </w:rPr>
            </w:pPr>
            <w:r w:rsidRPr="007D2213">
              <w:rPr>
                <w:sz w:val="24"/>
                <w:szCs w:val="24"/>
                <w:lang w:eastAsia="ru-RU"/>
              </w:rPr>
              <w:t>Тихореченский филиал МБОУ школы с. Чернышевка</w:t>
            </w:r>
          </w:p>
        </w:tc>
        <w:tc>
          <w:tcPr>
            <w:tcW w:w="992" w:type="dxa"/>
            <w:tcBorders>
              <w:left w:val="single" w:sz="4" w:space="0" w:color="auto"/>
              <w:right w:val="single" w:sz="4" w:space="0" w:color="auto"/>
            </w:tcBorders>
            <w:vAlign w:val="center"/>
          </w:tcPr>
          <w:p w:rsidR="007D2213" w:rsidRPr="007D2213" w:rsidRDefault="007D2213" w:rsidP="007D2213">
            <w:pPr>
              <w:widowControl/>
              <w:autoSpaceDE/>
              <w:autoSpaceDN/>
              <w:jc w:val="center"/>
              <w:rPr>
                <w:sz w:val="24"/>
                <w:szCs w:val="24"/>
                <w:lang w:eastAsia="ru-RU"/>
              </w:rPr>
            </w:pPr>
            <w:r w:rsidRPr="007D2213">
              <w:rPr>
                <w:sz w:val="24"/>
                <w:szCs w:val="24"/>
                <w:lang w:eastAsia="ru-RU"/>
              </w:rPr>
              <w:t>10</w:t>
            </w:r>
          </w:p>
        </w:tc>
        <w:tc>
          <w:tcPr>
            <w:tcW w:w="993" w:type="dxa"/>
            <w:tcBorders>
              <w:left w:val="single" w:sz="4" w:space="0" w:color="auto"/>
              <w:right w:val="single" w:sz="4" w:space="0" w:color="auto"/>
            </w:tcBorders>
            <w:vAlign w:val="center"/>
          </w:tcPr>
          <w:p w:rsidR="007D2213" w:rsidRPr="007D2213" w:rsidRDefault="007D2213" w:rsidP="007D2213">
            <w:pPr>
              <w:widowControl/>
              <w:autoSpaceDE/>
              <w:autoSpaceDN/>
              <w:jc w:val="center"/>
              <w:rPr>
                <w:sz w:val="24"/>
                <w:szCs w:val="24"/>
                <w:lang w:eastAsia="ru-RU"/>
              </w:rPr>
            </w:pPr>
            <w:r w:rsidRPr="007D2213">
              <w:rPr>
                <w:sz w:val="24"/>
                <w:szCs w:val="24"/>
                <w:lang w:eastAsia="ru-RU"/>
              </w:rPr>
              <w:t>3</w:t>
            </w:r>
          </w:p>
        </w:tc>
        <w:tc>
          <w:tcPr>
            <w:tcW w:w="992" w:type="dxa"/>
            <w:tcBorders>
              <w:left w:val="single" w:sz="4" w:space="0" w:color="auto"/>
              <w:right w:val="single" w:sz="4" w:space="0" w:color="auto"/>
            </w:tcBorders>
            <w:vAlign w:val="center"/>
          </w:tcPr>
          <w:p w:rsidR="007D2213" w:rsidRPr="007D2213" w:rsidRDefault="007D2213" w:rsidP="007D2213">
            <w:pPr>
              <w:widowControl/>
              <w:autoSpaceDE/>
              <w:autoSpaceDN/>
              <w:jc w:val="center"/>
              <w:rPr>
                <w:sz w:val="24"/>
                <w:szCs w:val="24"/>
                <w:lang w:eastAsia="ru-RU"/>
              </w:rPr>
            </w:pPr>
            <w:r w:rsidRPr="007D2213">
              <w:rPr>
                <w:sz w:val="24"/>
                <w:szCs w:val="24"/>
                <w:lang w:eastAsia="ru-RU"/>
              </w:rPr>
              <w:t>6</w:t>
            </w:r>
          </w:p>
        </w:tc>
        <w:tc>
          <w:tcPr>
            <w:tcW w:w="992" w:type="dxa"/>
            <w:tcBorders>
              <w:left w:val="single" w:sz="4" w:space="0" w:color="auto"/>
              <w:right w:val="single" w:sz="4" w:space="0" w:color="auto"/>
            </w:tcBorders>
            <w:vAlign w:val="center"/>
          </w:tcPr>
          <w:p w:rsidR="007D2213" w:rsidRPr="007D2213" w:rsidRDefault="007D2213" w:rsidP="007D2213">
            <w:pPr>
              <w:widowControl/>
              <w:autoSpaceDE/>
              <w:autoSpaceDN/>
              <w:jc w:val="center"/>
              <w:rPr>
                <w:sz w:val="24"/>
                <w:szCs w:val="24"/>
                <w:lang w:eastAsia="ru-RU"/>
              </w:rPr>
            </w:pPr>
            <w:r w:rsidRPr="007D2213">
              <w:rPr>
                <w:sz w:val="24"/>
                <w:szCs w:val="24"/>
                <w:lang w:eastAsia="ru-RU"/>
              </w:rPr>
              <w:t>3</w:t>
            </w:r>
          </w:p>
        </w:tc>
        <w:tc>
          <w:tcPr>
            <w:tcW w:w="992" w:type="dxa"/>
            <w:tcBorders>
              <w:left w:val="single" w:sz="4" w:space="0" w:color="auto"/>
              <w:right w:val="single" w:sz="4" w:space="0" w:color="auto"/>
            </w:tcBorders>
            <w:vAlign w:val="center"/>
          </w:tcPr>
          <w:p w:rsidR="007D2213" w:rsidRPr="007D2213" w:rsidRDefault="007D2213" w:rsidP="007D2213">
            <w:pPr>
              <w:widowControl/>
              <w:autoSpaceDE/>
              <w:autoSpaceDN/>
              <w:jc w:val="center"/>
              <w:rPr>
                <w:sz w:val="24"/>
                <w:szCs w:val="24"/>
                <w:lang w:eastAsia="ru-RU"/>
              </w:rPr>
            </w:pPr>
            <w:r w:rsidRPr="007D2213">
              <w:rPr>
                <w:sz w:val="24"/>
                <w:szCs w:val="24"/>
                <w:lang w:eastAsia="ru-RU"/>
              </w:rPr>
              <w:t>16</w:t>
            </w:r>
          </w:p>
        </w:tc>
        <w:tc>
          <w:tcPr>
            <w:tcW w:w="956" w:type="dxa"/>
            <w:tcBorders>
              <w:left w:val="single" w:sz="4" w:space="0" w:color="auto"/>
              <w:right w:val="single" w:sz="4" w:space="0" w:color="auto"/>
            </w:tcBorders>
            <w:vAlign w:val="center"/>
          </w:tcPr>
          <w:p w:rsidR="007D2213" w:rsidRPr="007D2213" w:rsidRDefault="007D2213" w:rsidP="007D2213">
            <w:pPr>
              <w:widowControl/>
              <w:autoSpaceDE/>
              <w:autoSpaceDN/>
              <w:jc w:val="center"/>
              <w:rPr>
                <w:sz w:val="24"/>
                <w:szCs w:val="24"/>
                <w:lang w:eastAsia="ru-RU"/>
              </w:rPr>
            </w:pPr>
            <w:r w:rsidRPr="007D2213">
              <w:rPr>
                <w:sz w:val="24"/>
                <w:szCs w:val="24"/>
                <w:lang w:eastAsia="ru-RU"/>
              </w:rPr>
              <w:t>6</w:t>
            </w:r>
          </w:p>
        </w:tc>
        <w:tc>
          <w:tcPr>
            <w:tcW w:w="887" w:type="dxa"/>
            <w:tcBorders>
              <w:left w:val="single" w:sz="4" w:space="0" w:color="auto"/>
              <w:right w:val="single" w:sz="4" w:space="0" w:color="auto"/>
            </w:tcBorders>
            <w:vAlign w:val="center"/>
          </w:tcPr>
          <w:p w:rsidR="007D2213" w:rsidRPr="007D2213" w:rsidRDefault="007D2213" w:rsidP="007D2213">
            <w:pPr>
              <w:widowControl/>
              <w:autoSpaceDE/>
              <w:autoSpaceDN/>
              <w:jc w:val="center"/>
              <w:rPr>
                <w:b/>
                <w:sz w:val="24"/>
                <w:szCs w:val="24"/>
                <w:lang w:eastAsia="ru-RU"/>
              </w:rPr>
            </w:pPr>
            <w:r w:rsidRPr="007D2213">
              <w:rPr>
                <w:b/>
                <w:sz w:val="24"/>
                <w:szCs w:val="24"/>
                <w:lang w:eastAsia="ru-RU"/>
              </w:rPr>
              <w:t>22</w:t>
            </w:r>
          </w:p>
        </w:tc>
      </w:tr>
      <w:tr w:rsidR="007D2213" w:rsidRPr="007D2213" w:rsidTr="00D01765">
        <w:tc>
          <w:tcPr>
            <w:tcW w:w="2660" w:type="dxa"/>
            <w:tcBorders>
              <w:top w:val="single" w:sz="4" w:space="0" w:color="auto"/>
              <w:left w:val="single" w:sz="4" w:space="0" w:color="auto"/>
              <w:bottom w:val="single" w:sz="4" w:space="0" w:color="auto"/>
              <w:right w:val="single" w:sz="4" w:space="0" w:color="auto"/>
            </w:tcBorders>
            <w:vAlign w:val="center"/>
            <w:hideMark/>
          </w:tcPr>
          <w:p w:rsidR="007D2213" w:rsidRPr="007D2213" w:rsidRDefault="007D2213" w:rsidP="007D2213">
            <w:pPr>
              <w:widowControl/>
              <w:suppressAutoHyphens/>
              <w:autoSpaceDE/>
              <w:autoSpaceDN/>
              <w:snapToGrid w:val="0"/>
              <w:rPr>
                <w:sz w:val="24"/>
                <w:szCs w:val="24"/>
                <w:lang w:eastAsia="ru-RU"/>
              </w:rPr>
            </w:pPr>
            <w:r w:rsidRPr="007D2213">
              <w:rPr>
                <w:sz w:val="24"/>
                <w:szCs w:val="24"/>
                <w:lang w:eastAsia="ru-RU"/>
              </w:rPr>
              <w:t>МБОУ школа с. Новогордеевка</w:t>
            </w:r>
          </w:p>
        </w:tc>
        <w:tc>
          <w:tcPr>
            <w:tcW w:w="992" w:type="dxa"/>
            <w:tcBorders>
              <w:left w:val="single" w:sz="4" w:space="0" w:color="auto"/>
              <w:right w:val="single" w:sz="4" w:space="0" w:color="auto"/>
            </w:tcBorders>
            <w:vAlign w:val="center"/>
          </w:tcPr>
          <w:p w:rsidR="007D2213" w:rsidRPr="007D2213" w:rsidRDefault="007D2213" w:rsidP="007D2213">
            <w:pPr>
              <w:widowControl/>
              <w:autoSpaceDE/>
              <w:autoSpaceDN/>
              <w:jc w:val="center"/>
              <w:rPr>
                <w:sz w:val="24"/>
                <w:szCs w:val="24"/>
                <w:lang w:eastAsia="ru-RU"/>
              </w:rPr>
            </w:pPr>
            <w:r w:rsidRPr="007D2213">
              <w:rPr>
                <w:sz w:val="24"/>
                <w:szCs w:val="24"/>
                <w:lang w:eastAsia="ru-RU"/>
              </w:rPr>
              <w:t>35</w:t>
            </w:r>
          </w:p>
        </w:tc>
        <w:tc>
          <w:tcPr>
            <w:tcW w:w="993" w:type="dxa"/>
            <w:tcBorders>
              <w:left w:val="single" w:sz="4" w:space="0" w:color="auto"/>
              <w:right w:val="single" w:sz="4" w:space="0" w:color="auto"/>
            </w:tcBorders>
            <w:vAlign w:val="center"/>
          </w:tcPr>
          <w:p w:rsidR="007D2213" w:rsidRPr="007D2213" w:rsidRDefault="007D2213" w:rsidP="007D2213">
            <w:pPr>
              <w:widowControl/>
              <w:autoSpaceDE/>
              <w:autoSpaceDN/>
              <w:jc w:val="center"/>
              <w:rPr>
                <w:sz w:val="24"/>
                <w:szCs w:val="24"/>
                <w:lang w:eastAsia="ru-RU"/>
              </w:rPr>
            </w:pPr>
            <w:r w:rsidRPr="007D2213">
              <w:rPr>
                <w:sz w:val="24"/>
                <w:szCs w:val="24"/>
                <w:lang w:eastAsia="ru-RU"/>
              </w:rPr>
              <w:t>30</w:t>
            </w:r>
          </w:p>
        </w:tc>
        <w:tc>
          <w:tcPr>
            <w:tcW w:w="992" w:type="dxa"/>
            <w:tcBorders>
              <w:left w:val="single" w:sz="4" w:space="0" w:color="auto"/>
              <w:right w:val="single" w:sz="4" w:space="0" w:color="auto"/>
            </w:tcBorders>
            <w:vAlign w:val="center"/>
          </w:tcPr>
          <w:p w:rsidR="007D2213" w:rsidRPr="007D2213" w:rsidRDefault="007D2213" w:rsidP="007D2213">
            <w:pPr>
              <w:widowControl/>
              <w:autoSpaceDE/>
              <w:autoSpaceDN/>
              <w:jc w:val="center"/>
              <w:rPr>
                <w:sz w:val="24"/>
                <w:szCs w:val="24"/>
                <w:lang w:eastAsia="ru-RU"/>
              </w:rPr>
            </w:pPr>
            <w:r w:rsidRPr="007D2213">
              <w:rPr>
                <w:sz w:val="24"/>
                <w:szCs w:val="24"/>
                <w:lang w:eastAsia="ru-RU"/>
              </w:rPr>
              <w:t>20</w:t>
            </w:r>
          </w:p>
        </w:tc>
        <w:tc>
          <w:tcPr>
            <w:tcW w:w="992" w:type="dxa"/>
            <w:tcBorders>
              <w:left w:val="single" w:sz="4" w:space="0" w:color="auto"/>
              <w:right w:val="single" w:sz="4" w:space="0" w:color="auto"/>
            </w:tcBorders>
            <w:vAlign w:val="center"/>
          </w:tcPr>
          <w:p w:rsidR="007D2213" w:rsidRPr="007D2213" w:rsidRDefault="007D2213" w:rsidP="007D2213">
            <w:pPr>
              <w:widowControl/>
              <w:autoSpaceDE/>
              <w:autoSpaceDN/>
              <w:jc w:val="center"/>
              <w:rPr>
                <w:sz w:val="24"/>
                <w:szCs w:val="24"/>
                <w:lang w:eastAsia="ru-RU"/>
              </w:rPr>
            </w:pPr>
            <w:r w:rsidRPr="007D2213">
              <w:rPr>
                <w:sz w:val="24"/>
                <w:szCs w:val="24"/>
                <w:lang w:eastAsia="ru-RU"/>
              </w:rPr>
              <w:t>15</w:t>
            </w:r>
          </w:p>
        </w:tc>
        <w:tc>
          <w:tcPr>
            <w:tcW w:w="992" w:type="dxa"/>
            <w:tcBorders>
              <w:left w:val="single" w:sz="4" w:space="0" w:color="auto"/>
              <w:right w:val="single" w:sz="4" w:space="0" w:color="auto"/>
            </w:tcBorders>
            <w:vAlign w:val="center"/>
          </w:tcPr>
          <w:p w:rsidR="007D2213" w:rsidRPr="007D2213" w:rsidRDefault="007D2213" w:rsidP="007D2213">
            <w:pPr>
              <w:widowControl/>
              <w:autoSpaceDE/>
              <w:autoSpaceDN/>
              <w:jc w:val="center"/>
              <w:rPr>
                <w:sz w:val="24"/>
                <w:szCs w:val="24"/>
                <w:lang w:eastAsia="ru-RU"/>
              </w:rPr>
            </w:pPr>
            <w:r w:rsidRPr="007D2213">
              <w:rPr>
                <w:sz w:val="24"/>
                <w:szCs w:val="24"/>
                <w:lang w:eastAsia="ru-RU"/>
              </w:rPr>
              <w:t>55</w:t>
            </w:r>
          </w:p>
        </w:tc>
        <w:tc>
          <w:tcPr>
            <w:tcW w:w="956" w:type="dxa"/>
            <w:tcBorders>
              <w:left w:val="single" w:sz="4" w:space="0" w:color="auto"/>
              <w:right w:val="single" w:sz="4" w:space="0" w:color="auto"/>
            </w:tcBorders>
            <w:vAlign w:val="center"/>
          </w:tcPr>
          <w:p w:rsidR="007D2213" w:rsidRPr="007D2213" w:rsidRDefault="007D2213" w:rsidP="007D2213">
            <w:pPr>
              <w:widowControl/>
              <w:autoSpaceDE/>
              <w:autoSpaceDN/>
              <w:jc w:val="center"/>
              <w:rPr>
                <w:sz w:val="24"/>
                <w:szCs w:val="24"/>
                <w:lang w:eastAsia="ru-RU"/>
              </w:rPr>
            </w:pPr>
            <w:r w:rsidRPr="007D2213">
              <w:rPr>
                <w:sz w:val="24"/>
                <w:szCs w:val="24"/>
                <w:lang w:eastAsia="ru-RU"/>
              </w:rPr>
              <w:t>45</w:t>
            </w:r>
          </w:p>
        </w:tc>
        <w:tc>
          <w:tcPr>
            <w:tcW w:w="887" w:type="dxa"/>
            <w:tcBorders>
              <w:left w:val="single" w:sz="4" w:space="0" w:color="auto"/>
              <w:right w:val="single" w:sz="4" w:space="0" w:color="auto"/>
            </w:tcBorders>
            <w:vAlign w:val="center"/>
          </w:tcPr>
          <w:p w:rsidR="007D2213" w:rsidRPr="007D2213" w:rsidRDefault="007D2213" w:rsidP="007D2213">
            <w:pPr>
              <w:widowControl/>
              <w:autoSpaceDE/>
              <w:autoSpaceDN/>
              <w:jc w:val="center"/>
              <w:rPr>
                <w:b/>
                <w:sz w:val="24"/>
                <w:szCs w:val="24"/>
                <w:lang w:eastAsia="ru-RU"/>
              </w:rPr>
            </w:pPr>
            <w:r w:rsidRPr="007D2213">
              <w:rPr>
                <w:b/>
                <w:sz w:val="24"/>
                <w:szCs w:val="24"/>
                <w:lang w:eastAsia="ru-RU"/>
              </w:rPr>
              <w:t>100</w:t>
            </w:r>
          </w:p>
        </w:tc>
      </w:tr>
      <w:tr w:rsidR="007D2213" w:rsidRPr="007D2213" w:rsidTr="00D01765">
        <w:tc>
          <w:tcPr>
            <w:tcW w:w="2660" w:type="dxa"/>
            <w:tcBorders>
              <w:top w:val="single" w:sz="4" w:space="0" w:color="auto"/>
              <w:left w:val="single" w:sz="4" w:space="0" w:color="auto"/>
              <w:bottom w:val="single" w:sz="4" w:space="0" w:color="auto"/>
              <w:right w:val="single" w:sz="4" w:space="0" w:color="auto"/>
            </w:tcBorders>
            <w:vAlign w:val="center"/>
            <w:hideMark/>
          </w:tcPr>
          <w:p w:rsidR="007D2213" w:rsidRPr="007D2213" w:rsidRDefault="007D2213" w:rsidP="007D2213">
            <w:pPr>
              <w:widowControl/>
              <w:suppressAutoHyphens/>
              <w:autoSpaceDE/>
              <w:autoSpaceDN/>
              <w:snapToGrid w:val="0"/>
              <w:rPr>
                <w:sz w:val="24"/>
                <w:szCs w:val="24"/>
                <w:lang w:eastAsia="ru-RU"/>
              </w:rPr>
            </w:pPr>
            <w:r w:rsidRPr="007D2213">
              <w:rPr>
                <w:sz w:val="24"/>
                <w:szCs w:val="24"/>
                <w:lang w:eastAsia="ru-RU"/>
              </w:rPr>
              <w:t>МБОУ школа с. Гражданка</w:t>
            </w:r>
          </w:p>
        </w:tc>
        <w:tc>
          <w:tcPr>
            <w:tcW w:w="992" w:type="dxa"/>
            <w:tcBorders>
              <w:left w:val="single" w:sz="4" w:space="0" w:color="auto"/>
              <w:right w:val="single" w:sz="4" w:space="0" w:color="auto"/>
            </w:tcBorders>
            <w:vAlign w:val="center"/>
          </w:tcPr>
          <w:p w:rsidR="007D2213" w:rsidRPr="007D2213" w:rsidRDefault="007D2213" w:rsidP="007D2213">
            <w:pPr>
              <w:widowControl/>
              <w:autoSpaceDE/>
              <w:autoSpaceDN/>
              <w:jc w:val="center"/>
              <w:rPr>
                <w:sz w:val="24"/>
                <w:szCs w:val="24"/>
                <w:lang w:eastAsia="ru-RU"/>
              </w:rPr>
            </w:pPr>
            <w:r w:rsidRPr="007D2213">
              <w:rPr>
                <w:sz w:val="24"/>
                <w:szCs w:val="24"/>
                <w:lang w:eastAsia="ru-RU"/>
              </w:rPr>
              <w:t>44</w:t>
            </w:r>
          </w:p>
        </w:tc>
        <w:tc>
          <w:tcPr>
            <w:tcW w:w="993" w:type="dxa"/>
            <w:tcBorders>
              <w:left w:val="single" w:sz="4" w:space="0" w:color="auto"/>
              <w:right w:val="single" w:sz="4" w:space="0" w:color="auto"/>
            </w:tcBorders>
            <w:vAlign w:val="center"/>
          </w:tcPr>
          <w:p w:rsidR="007D2213" w:rsidRPr="007D2213" w:rsidRDefault="007D2213" w:rsidP="007D2213">
            <w:pPr>
              <w:widowControl/>
              <w:autoSpaceDE/>
              <w:autoSpaceDN/>
              <w:jc w:val="center"/>
              <w:rPr>
                <w:sz w:val="24"/>
                <w:szCs w:val="24"/>
                <w:lang w:eastAsia="ru-RU"/>
              </w:rPr>
            </w:pPr>
            <w:r w:rsidRPr="007D2213">
              <w:rPr>
                <w:sz w:val="24"/>
                <w:szCs w:val="24"/>
                <w:lang w:eastAsia="ru-RU"/>
              </w:rPr>
              <w:t>26</w:t>
            </w:r>
          </w:p>
        </w:tc>
        <w:tc>
          <w:tcPr>
            <w:tcW w:w="992" w:type="dxa"/>
            <w:tcBorders>
              <w:left w:val="single" w:sz="4" w:space="0" w:color="auto"/>
              <w:right w:val="single" w:sz="4" w:space="0" w:color="auto"/>
            </w:tcBorders>
            <w:vAlign w:val="center"/>
          </w:tcPr>
          <w:p w:rsidR="007D2213" w:rsidRPr="007D2213" w:rsidRDefault="007D2213" w:rsidP="007D2213">
            <w:pPr>
              <w:widowControl/>
              <w:autoSpaceDE/>
              <w:autoSpaceDN/>
              <w:jc w:val="center"/>
              <w:rPr>
                <w:sz w:val="24"/>
                <w:szCs w:val="24"/>
                <w:lang w:eastAsia="ru-RU"/>
              </w:rPr>
            </w:pPr>
            <w:r w:rsidRPr="007D2213">
              <w:rPr>
                <w:sz w:val="24"/>
                <w:szCs w:val="24"/>
                <w:lang w:eastAsia="ru-RU"/>
              </w:rPr>
              <w:t>20</w:t>
            </w:r>
          </w:p>
        </w:tc>
        <w:tc>
          <w:tcPr>
            <w:tcW w:w="992" w:type="dxa"/>
            <w:tcBorders>
              <w:left w:val="single" w:sz="4" w:space="0" w:color="auto"/>
              <w:right w:val="single" w:sz="4" w:space="0" w:color="auto"/>
            </w:tcBorders>
            <w:vAlign w:val="center"/>
          </w:tcPr>
          <w:p w:rsidR="007D2213" w:rsidRPr="007D2213" w:rsidRDefault="007D2213" w:rsidP="007D2213">
            <w:pPr>
              <w:widowControl/>
              <w:autoSpaceDE/>
              <w:autoSpaceDN/>
              <w:jc w:val="center"/>
              <w:rPr>
                <w:sz w:val="24"/>
                <w:szCs w:val="24"/>
                <w:lang w:eastAsia="ru-RU"/>
              </w:rPr>
            </w:pPr>
            <w:r w:rsidRPr="007D2213">
              <w:rPr>
                <w:sz w:val="24"/>
                <w:szCs w:val="24"/>
                <w:lang w:eastAsia="ru-RU"/>
              </w:rPr>
              <w:t>6</w:t>
            </w:r>
          </w:p>
        </w:tc>
        <w:tc>
          <w:tcPr>
            <w:tcW w:w="992" w:type="dxa"/>
            <w:tcBorders>
              <w:left w:val="single" w:sz="4" w:space="0" w:color="auto"/>
              <w:right w:val="single" w:sz="4" w:space="0" w:color="auto"/>
            </w:tcBorders>
            <w:vAlign w:val="center"/>
          </w:tcPr>
          <w:p w:rsidR="007D2213" w:rsidRPr="007D2213" w:rsidRDefault="007D2213" w:rsidP="007D2213">
            <w:pPr>
              <w:widowControl/>
              <w:autoSpaceDE/>
              <w:autoSpaceDN/>
              <w:jc w:val="center"/>
              <w:rPr>
                <w:sz w:val="24"/>
                <w:szCs w:val="24"/>
                <w:lang w:eastAsia="ru-RU"/>
              </w:rPr>
            </w:pPr>
            <w:r w:rsidRPr="007D2213">
              <w:rPr>
                <w:sz w:val="24"/>
                <w:szCs w:val="24"/>
                <w:lang w:eastAsia="ru-RU"/>
              </w:rPr>
              <w:t>64</w:t>
            </w:r>
          </w:p>
        </w:tc>
        <w:tc>
          <w:tcPr>
            <w:tcW w:w="956" w:type="dxa"/>
            <w:tcBorders>
              <w:left w:val="single" w:sz="4" w:space="0" w:color="auto"/>
              <w:right w:val="single" w:sz="4" w:space="0" w:color="auto"/>
            </w:tcBorders>
            <w:vAlign w:val="center"/>
          </w:tcPr>
          <w:p w:rsidR="007D2213" w:rsidRPr="007D2213" w:rsidRDefault="007D2213" w:rsidP="007D2213">
            <w:pPr>
              <w:widowControl/>
              <w:autoSpaceDE/>
              <w:autoSpaceDN/>
              <w:jc w:val="center"/>
              <w:rPr>
                <w:sz w:val="24"/>
                <w:szCs w:val="24"/>
                <w:lang w:eastAsia="ru-RU"/>
              </w:rPr>
            </w:pPr>
            <w:r w:rsidRPr="007D2213">
              <w:rPr>
                <w:sz w:val="24"/>
                <w:szCs w:val="24"/>
                <w:lang w:eastAsia="ru-RU"/>
              </w:rPr>
              <w:t>32</w:t>
            </w:r>
          </w:p>
        </w:tc>
        <w:tc>
          <w:tcPr>
            <w:tcW w:w="887" w:type="dxa"/>
            <w:tcBorders>
              <w:left w:val="single" w:sz="4" w:space="0" w:color="auto"/>
              <w:right w:val="single" w:sz="4" w:space="0" w:color="auto"/>
            </w:tcBorders>
            <w:vAlign w:val="center"/>
          </w:tcPr>
          <w:p w:rsidR="007D2213" w:rsidRPr="007D2213" w:rsidRDefault="007D2213" w:rsidP="007D2213">
            <w:pPr>
              <w:widowControl/>
              <w:autoSpaceDE/>
              <w:autoSpaceDN/>
              <w:jc w:val="center"/>
              <w:rPr>
                <w:b/>
                <w:sz w:val="24"/>
                <w:szCs w:val="24"/>
                <w:lang w:eastAsia="ru-RU"/>
              </w:rPr>
            </w:pPr>
            <w:r w:rsidRPr="007D2213">
              <w:rPr>
                <w:b/>
                <w:sz w:val="24"/>
                <w:szCs w:val="24"/>
                <w:lang w:eastAsia="ru-RU"/>
              </w:rPr>
              <w:t>96</w:t>
            </w:r>
          </w:p>
        </w:tc>
      </w:tr>
      <w:tr w:rsidR="007D2213" w:rsidRPr="007D2213" w:rsidTr="00D01765">
        <w:tc>
          <w:tcPr>
            <w:tcW w:w="2660" w:type="dxa"/>
            <w:tcBorders>
              <w:top w:val="single" w:sz="4" w:space="0" w:color="auto"/>
              <w:left w:val="single" w:sz="4" w:space="0" w:color="auto"/>
              <w:bottom w:val="single" w:sz="4" w:space="0" w:color="auto"/>
              <w:right w:val="single" w:sz="4" w:space="0" w:color="auto"/>
            </w:tcBorders>
            <w:vAlign w:val="center"/>
            <w:hideMark/>
          </w:tcPr>
          <w:p w:rsidR="007D2213" w:rsidRPr="007D2213" w:rsidRDefault="007D2213" w:rsidP="007D2213">
            <w:pPr>
              <w:widowControl/>
              <w:suppressAutoHyphens/>
              <w:autoSpaceDE/>
              <w:autoSpaceDN/>
              <w:snapToGrid w:val="0"/>
              <w:rPr>
                <w:sz w:val="24"/>
                <w:szCs w:val="24"/>
                <w:lang w:eastAsia="ru-RU"/>
              </w:rPr>
            </w:pPr>
            <w:r w:rsidRPr="007D2213">
              <w:rPr>
                <w:sz w:val="24"/>
                <w:szCs w:val="24"/>
                <w:lang w:eastAsia="ru-RU"/>
              </w:rPr>
              <w:t>ВСЕГО:</w:t>
            </w:r>
          </w:p>
        </w:tc>
        <w:tc>
          <w:tcPr>
            <w:tcW w:w="992" w:type="dxa"/>
            <w:tcBorders>
              <w:left w:val="single" w:sz="4" w:space="0" w:color="auto"/>
              <w:right w:val="single" w:sz="4" w:space="0" w:color="auto"/>
            </w:tcBorders>
            <w:vAlign w:val="center"/>
          </w:tcPr>
          <w:p w:rsidR="007D2213" w:rsidRPr="007D2213" w:rsidRDefault="007D2213" w:rsidP="007D2213">
            <w:pPr>
              <w:widowControl/>
              <w:autoSpaceDE/>
              <w:autoSpaceDN/>
              <w:jc w:val="center"/>
              <w:rPr>
                <w:b/>
                <w:sz w:val="24"/>
                <w:szCs w:val="24"/>
                <w:lang w:eastAsia="ru-RU"/>
              </w:rPr>
            </w:pPr>
            <w:r w:rsidRPr="007D2213">
              <w:rPr>
                <w:b/>
                <w:sz w:val="24"/>
                <w:szCs w:val="24"/>
                <w:lang w:eastAsia="ru-RU"/>
              </w:rPr>
              <w:t>203</w:t>
            </w:r>
          </w:p>
        </w:tc>
        <w:tc>
          <w:tcPr>
            <w:tcW w:w="993" w:type="dxa"/>
            <w:tcBorders>
              <w:left w:val="single" w:sz="4" w:space="0" w:color="auto"/>
              <w:right w:val="single" w:sz="4" w:space="0" w:color="auto"/>
            </w:tcBorders>
            <w:vAlign w:val="center"/>
          </w:tcPr>
          <w:p w:rsidR="007D2213" w:rsidRPr="007D2213" w:rsidRDefault="007D2213" w:rsidP="007D2213">
            <w:pPr>
              <w:widowControl/>
              <w:autoSpaceDE/>
              <w:autoSpaceDN/>
              <w:jc w:val="center"/>
              <w:rPr>
                <w:b/>
                <w:sz w:val="24"/>
                <w:szCs w:val="24"/>
                <w:lang w:eastAsia="ru-RU"/>
              </w:rPr>
            </w:pPr>
            <w:r w:rsidRPr="007D2213">
              <w:rPr>
                <w:b/>
                <w:sz w:val="24"/>
                <w:szCs w:val="24"/>
                <w:lang w:eastAsia="ru-RU"/>
              </w:rPr>
              <w:t>125</w:t>
            </w:r>
          </w:p>
        </w:tc>
        <w:tc>
          <w:tcPr>
            <w:tcW w:w="992" w:type="dxa"/>
            <w:tcBorders>
              <w:left w:val="single" w:sz="4" w:space="0" w:color="auto"/>
              <w:right w:val="single" w:sz="4" w:space="0" w:color="auto"/>
            </w:tcBorders>
            <w:vAlign w:val="center"/>
          </w:tcPr>
          <w:p w:rsidR="007D2213" w:rsidRPr="007D2213" w:rsidRDefault="007D2213" w:rsidP="007D2213">
            <w:pPr>
              <w:widowControl/>
              <w:autoSpaceDE/>
              <w:autoSpaceDN/>
              <w:jc w:val="center"/>
              <w:rPr>
                <w:b/>
                <w:sz w:val="24"/>
                <w:szCs w:val="24"/>
                <w:lang w:eastAsia="ru-RU"/>
              </w:rPr>
            </w:pPr>
            <w:r w:rsidRPr="007D2213">
              <w:rPr>
                <w:b/>
                <w:sz w:val="24"/>
                <w:szCs w:val="24"/>
                <w:lang w:eastAsia="ru-RU"/>
              </w:rPr>
              <w:t>95</w:t>
            </w:r>
          </w:p>
        </w:tc>
        <w:tc>
          <w:tcPr>
            <w:tcW w:w="992" w:type="dxa"/>
            <w:tcBorders>
              <w:left w:val="single" w:sz="4" w:space="0" w:color="auto"/>
              <w:right w:val="single" w:sz="4" w:space="0" w:color="auto"/>
            </w:tcBorders>
            <w:vAlign w:val="center"/>
          </w:tcPr>
          <w:p w:rsidR="007D2213" w:rsidRPr="007D2213" w:rsidRDefault="007D2213" w:rsidP="007D2213">
            <w:pPr>
              <w:widowControl/>
              <w:autoSpaceDE/>
              <w:autoSpaceDN/>
              <w:jc w:val="center"/>
              <w:rPr>
                <w:b/>
                <w:sz w:val="24"/>
                <w:szCs w:val="24"/>
                <w:lang w:eastAsia="ru-RU"/>
              </w:rPr>
            </w:pPr>
            <w:r w:rsidRPr="007D2213">
              <w:rPr>
                <w:b/>
                <w:sz w:val="24"/>
                <w:szCs w:val="24"/>
                <w:lang w:eastAsia="ru-RU"/>
              </w:rPr>
              <w:t>55</w:t>
            </w:r>
          </w:p>
        </w:tc>
        <w:tc>
          <w:tcPr>
            <w:tcW w:w="992" w:type="dxa"/>
            <w:tcBorders>
              <w:left w:val="single" w:sz="4" w:space="0" w:color="auto"/>
              <w:right w:val="single" w:sz="4" w:space="0" w:color="auto"/>
            </w:tcBorders>
            <w:vAlign w:val="center"/>
          </w:tcPr>
          <w:p w:rsidR="007D2213" w:rsidRPr="007D2213" w:rsidRDefault="007D2213" w:rsidP="007D2213">
            <w:pPr>
              <w:widowControl/>
              <w:autoSpaceDE/>
              <w:autoSpaceDN/>
              <w:jc w:val="center"/>
              <w:rPr>
                <w:b/>
                <w:sz w:val="24"/>
                <w:szCs w:val="24"/>
                <w:lang w:eastAsia="ru-RU"/>
              </w:rPr>
            </w:pPr>
            <w:r w:rsidRPr="007D2213">
              <w:rPr>
                <w:b/>
                <w:sz w:val="24"/>
                <w:szCs w:val="24"/>
                <w:lang w:eastAsia="ru-RU"/>
              </w:rPr>
              <w:t>298</w:t>
            </w:r>
          </w:p>
        </w:tc>
        <w:tc>
          <w:tcPr>
            <w:tcW w:w="956" w:type="dxa"/>
            <w:tcBorders>
              <w:left w:val="single" w:sz="4" w:space="0" w:color="auto"/>
              <w:right w:val="single" w:sz="4" w:space="0" w:color="auto"/>
            </w:tcBorders>
            <w:vAlign w:val="center"/>
          </w:tcPr>
          <w:p w:rsidR="007D2213" w:rsidRPr="007D2213" w:rsidRDefault="007D2213" w:rsidP="007D2213">
            <w:pPr>
              <w:widowControl/>
              <w:autoSpaceDE/>
              <w:autoSpaceDN/>
              <w:jc w:val="center"/>
              <w:rPr>
                <w:b/>
                <w:sz w:val="24"/>
                <w:szCs w:val="24"/>
                <w:lang w:eastAsia="ru-RU"/>
              </w:rPr>
            </w:pPr>
            <w:r w:rsidRPr="007D2213">
              <w:rPr>
                <w:b/>
                <w:sz w:val="24"/>
                <w:szCs w:val="24"/>
                <w:lang w:eastAsia="ru-RU"/>
              </w:rPr>
              <w:t>180</w:t>
            </w:r>
          </w:p>
        </w:tc>
        <w:tc>
          <w:tcPr>
            <w:tcW w:w="887" w:type="dxa"/>
            <w:vMerge w:val="restart"/>
            <w:tcBorders>
              <w:left w:val="single" w:sz="4" w:space="0" w:color="auto"/>
              <w:right w:val="single" w:sz="4" w:space="0" w:color="auto"/>
            </w:tcBorders>
            <w:vAlign w:val="center"/>
          </w:tcPr>
          <w:p w:rsidR="007D2213" w:rsidRPr="007D2213" w:rsidRDefault="007D2213" w:rsidP="007D2213">
            <w:pPr>
              <w:widowControl/>
              <w:autoSpaceDE/>
              <w:autoSpaceDN/>
              <w:jc w:val="center"/>
              <w:rPr>
                <w:b/>
                <w:sz w:val="24"/>
                <w:szCs w:val="24"/>
                <w:lang w:eastAsia="ru-RU"/>
              </w:rPr>
            </w:pPr>
            <w:r w:rsidRPr="007D2213">
              <w:rPr>
                <w:b/>
                <w:sz w:val="24"/>
                <w:szCs w:val="24"/>
                <w:lang w:eastAsia="ru-RU"/>
              </w:rPr>
              <w:t>478</w:t>
            </w:r>
          </w:p>
        </w:tc>
      </w:tr>
      <w:tr w:rsidR="007D2213" w:rsidRPr="007D2213" w:rsidTr="00D01765">
        <w:tc>
          <w:tcPr>
            <w:tcW w:w="2660" w:type="dxa"/>
            <w:tcBorders>
              <w:top w:val="single" w:sz="4" w:space="0" w:color="auto"/>
              <w:left w:val="single" w:sz="4" w:space="0" w:color="auto"/>
              <w:bottom w:val="single" w:sz="4" w:space="0" w:color="auto"/>
              <w:right w:val="single" w:sz="4" w:space="0" w:color="auto"/>
            </w:tcBorders>
            <w:vAlign w:val="center"/>
          </w:tcPr>
          <w:p w:rsidR="007D2213" w:rsidRPr="007D2213" w:rsidRDefault="007D2213" w:rsidP="007D2213">
            <w:pPr>
              <w:widowControl/>
              <w:suppressAutoHyphens/>
              <w:autoSpaceDE/>
              <w:autoSpaceDN/>
              <w:snapToGrid w:val="0"/>
              <w:rPr>
                <w:sz w:val="24"/>
                <w:szCs w:val="24"/>
                <w:lang w:eastAsia="ru-RU"/>
              </w:rPr>
            </w:pPr>
          </w:p>
        </w:tc>
        <w:tc>
          <w:tcPr>
            <w:tcW w:w="1985" w:type="dxa"/>
            <w:gridSpan w:val="2"/>
            <w:tcBorders>
              <w:left w:val="single" w:sz="4" w:space="0" w:color="auto"/>
              <w:right w:val="single" w:sz="4" w:space="0" w:color="auto"/>
            </w:tcBorders>
            <w:vAlign w:val="center"/>
          </w:tcPr>
          <w:p w:rsidR="007D2213" w:rsidRPr="007D2213" w:rsidRDefault="007D2213" w:rsidP="007D2213">
            <w:pPr>
              <w:widowControl/>
              <w:autoSpaceDE/>
              <w:autoSpaceDN/>
              <w:jc w:val="center"/>
              <w:rPr>
                <w:b/>
                <w:sz w:val="24"/>
                <w:szCs w:val="24"/>
                <w:lang w:eastAsia="ru-RU"/>
              </w:rPr>
            </w:pPr>
            <w:r w:rsidRPr="007D2213">
              <w:rPr>
                <w:b/>
                <w:sz w:val="24"/>
                <w:szCs w:val="24"/>
                <w:lang w:eastAsia="ru-RU"/>
              </w:rPr>
              <w:t>328</w:t>
            </w:r>
          </w:p>
        </w:tc>
        <w:tc>
          <w:tcPr>
            <w:tcW w:w="1984" w:type="dxa"/>
            <w:gridSpan w:val="2"/>
            <w:tcBorders>
              <w:left w:val="single" w:sz="4" w:space="0" w:color="auto"/>
              <w:right w:val="single" w:sz="4" w:space="0" w:color="auto"/>
            </w:tcBorders>
            <w:vAlign w:val="center"/>
          </w:tcPr>
          <w:p w:rsidR="007D2213" w:rsidRPr="007D2213" w:rsidRDefault="007D2213" w:rsidP="007D2213">
            <w:pPr>
              <w:widowControl/>
              <w:autoSpaceDE/>
              <w:autoSpaceDN/>
              <w:jc w:val="center"/>
              <w:rPr>
                <w:b/>
                <w:sz w:val="24"/>
                <w:szCs w:val="24"/>
                <w:lang w:eastAsia="ru-RU"/>
              </w:rPr>
            </w:pPr>
            <w:r w:rsidRPr="007D2213">
              <w:rPr>
                <w:b/>
                <w:sz w:val="24"/>
                <w:szCs w:val="24"/>
                <w:lang w:eastAsia="ru-RU"/>
              </w:rPr>
              <w:t>150</w:t>
            </w:r>
          </w:p>
        </w:tc>
        <w:tc>
          <w:tcPr>
            <w:tcW w:w="1948" w:type="dxa"/>
            <w:gridSpan w:val="2"/>
            <w:tcBorders>
              <w:left w:val="single" w:sz="4" w:space="0" w:color="auto"/>
              <w:right w:val="single" w:sz="4" w:space="0" w:color="auto"/>
            </w:tcBorders>
            <w:vAlign w:val="center"/>
          </w:tcPr>
          <w:p w:rsidR="007D2213" w:rsidRPr="007D2213" w:rsidRDefault="007D2213" w:rsidP="007D2213">
            <w:pPr>
              <w:widowControl/>
              <w:autoSpaceDE/>
              <w:autoSpaceDN/>
              <w:jc w:val="center"/>
              <w:rPr>
                <w:b/>
                <w:sz w:val="24"/>
                <w:szCs w:val="24"/>
                <w:lang w:eastAsia="ru-RU"/>
              </w:rPr>
            </w:pPr>
            <w:r w:rsidRPr="007D2213">
              <w:rPr>
                <w:b/>
                <w:sz w:val="24"/>
                <w:szCs w:val="24"/>
                <w:lang w:eastAsia="ru-RU"/>
              </w:rPr>
              <w:t>478</w:t>
            </w:r>
          </w:p>
        </w:tc>
        <w:tc>
          <w:tcPr>
            <w:tcW w:w="887" w:type="dxa"/>
            <w:vMerge/>
            <w:tcBorders>
              <w:left w:val="single" w:sz="4" w:space="0" w:color="auto"/>
              <w:right w:val="single" w:sz="4" w:space="0" w:color="auto"/>
            </w:tcBorders>
            <w:vAlign w:val="center"/>
          </w:tcPr>
          <w:p w:rsidR="007D2213" w:rsidRPr="007D2213" w:rsidRDefault="007D2213" w:rsidP="007D2213">
            <w:pPr>
              <w:widowControl/>
              <w:autoSpaceDE/>
              <w:autoSpaceDN/>
              <w:jc w:val="center"/>
              <w:rPr>
                <w:b/>
                <w:sz w:val="24"/>
                <w:szCs w:val="24"/>
                <w:lang w:eastAsia="ru-RU"/>
              </w:rPr>
            </w:pPr>
          </w:p>
        </w:tc>
      </w:tr>
    </w:tbl>
    <w:p w:rsidR="00D01765" w:rsidRPr="00D01765" w:rsidRDefault="00D01765" w:rsidP="00D01765">
      <w:pPr>
        <w:widowControl/>
        <w:tabs>
          <w:tab w:val="left" w:pos="142"/>
        </w:tabs>
        <w:autoSpaceDE/>
        <w:autoSpaceDN/>
        <w:spacing w:after="200" w:line="276" w:lineRule="auto"/>
        <w:ind w:left="426"/>
        <w:contextualSpacing/>
        <w:jc w:val="both"/>
        <w:rPr>
          <w:sz w:val="28"/>
          <w:szCs w:val="28"/>
          <w:lang w:eastAsia="ru-RU"/>
        </w:rPr>
      </w:pPr>
    </w:p>
    <w:p w:rsidR="00D01765" w:rsidRPr="00901C91" w:rsidRDefault="007D2213" w:rsidP="007D2213">
      <w:pPr>
        <w:widowControl/>
        <w:numPr>
          <w:ilvl w:val="0"/>
          <w:numId w:val="26"/>
        </w:numPr>
        <w:tabs>
          <w:tab w:val="left" w:pos="142"/>
        </w:tabs>
        <w:autoSpaceDE/>
        <w:autoSpaceDN/>
        <w:spacing w:after="200" w:line="276" w:lineRule="auto"/>
        <w:ind w:left="0" w:firstLine="426"/>
        <w:contextualSpacing/>
        <w:jc w:val="both"/>
        <w:rPr>
          <w:sz w:val="24"/>
          <w:szCs w:val="24"/>
          <w:lang w:eastAsia="ru-RU"/>
        </w:rPr>
      </w:pPr>
      <w:r w:rsidRPr="00901C91">
        <w:rPr>
          <w:b/>
          <w:sz w:val="24"/>
          <w:szCs w:val="24"/>
          <w:lang w:eastAsia="ru-RU"/>
        </w:rPr>
        <w:t>Трудоустройство несовершеннолетних через КГУ ЦЗН</w:t>
      </w:r>
      <w:r w:rsidRPr="00901C91">
        <w:rPr>
          <w:sz w:val="24"/>
          <w:szCs w:val="24"/>
          <w:lang w:eastAsia="ru-RU"/>
        </w:rPr>
        <w:t xml:space="preserve">: </w:t>
      </w:r>
    </w:p>
    <w:p w:rsidR="00D01765" w:rsidRPr="00901C91" w:rsidRDefault="00D73F63" w:rsidP="00D01765">
      <w:pPr>
        <w:pStyle w:val="a6"/>
        <w:widowControl/>
        <w:numPr>
          <w:ilvl w:val="0"/>
          <w:numId w:val="27"/>
        </w:numPr>
        <w:tabs>
          <w:tab w:val="left" w:pos="142"/>
        </w:tabs>
        <w:autoSpaceDE/>
        <w:autoSpaceDN/>
        <w:spacing w:after="200" w:line="276" w:lineRule="auto"/>
        <w:contextualSpacing/>
        <w:jc w:val="both"/>
        <w:rPr>
          <w:sz w:val="24"/>
          <w:szCs w:val="24"/>
          <w:lang w:eastAsia="ru-RU"/>
        </w:rPr>
      </w:pPr>
      <w:r>
        <w:rPr>
          <w:sz w:val="24"/>
          <w:szCs w:val="24"/>
          <w:lang w:eastAsia="ru-RU"/>
        </w:rPr>
        <w:t>июнь</w:t>
      </w:r>
      <w:r w:rsidR="007D2213" w:rsidRPr="00901C91">
        <w:rPr>
          <w:sz w:val="24"/>
          <w:szCs w:val="24"/>
          <w:lang w:eastAsia="ru-RU"/>
        </w:rPr>
        <w:t xml:space="preserve">: 29 человек; </w:t>
      </w:r>
    </w:p>
    <w:p w:rsidR="00D01765" w:rsidRPr="00901C91" w:rsidRDefault="00D73F63" w:rsidP="00D01765">
      <w:pPr>
        <w:pStyle w:val="a6"/>
        <w:widowControl/>
        <w:numPr>
          <w:ilvl w:val="0"/>
          <w:numId w:val="27"/>
        </w:numPr>
        <w:tabs>
          <w:tab w:val="left" w:pos="142"/>
        </w:tabs>
        <w:autoSpaceDE/>
        <w:autoSpaceDN/>
        <w:spacing w:after="200" w:line="276" w:lineRule="auto"/>
        <w:contextualSpacing/>
        <w:jc w:val="both"/>
        <w:rPr>
          <w:sz w:val="24"/>
          <w:szCs w:val="24"/>
          <w:lang w:eastAsia="ru-RU"/>
        </w:rPr>
      </w:pPr>
      <w:r>
        <w:rPr>
          <w:sz w:val="24"/>
          <w:szCs w:val="24"/>
          <w:lang w:eastAsia="ru-RU"/>
        </w:rPr>
        <w:t>июль</w:t>
      </w:r>
      <w:r w:rsidR="007D2213" w:rsidRPr="00901C91">
        <w:rPr>
          <w:sz w:val="24"/>
          <w:szCs w:val="24"/>
          <w:lang w:eastAsia="ru-RU"/>
        </w:rPr>
        <w:t xml:space="preserve">: 43 человека; </w:t>
      </w:r>
    </w:p>
    <w:p w:rsidR="00D01765" w:rsidRPr="00901C91" w:rsidRDefault="00D73F63" w:rsidP="00D01765">
      <w:pPr>
        <w:pStyle w:val="a6"/>
        <w:widowControl/>
        <w:numPr>
          <w:ilvl w:val="0"/>
          <w:numId w:val="27"/>
        </w:numPr>
        <w:tabs>
          <w:tab w:val="left" w:pos="142"/>
        </w:tabs>
        <w:autoSpaceDE/>
        <w:autoSpaceDN/>
        <w:spacing w:after="200" w:line="276" w:lineRule="auto"/>
        <w:contextualSpacing/>
        <w:jc w:val="both"/>
        <w:rPr>
          <w:sz w:val="24"/>
          <w:szCs w:val="24"/>
          <w:lang w:eastAsia="ru-RU"/>
        </w:rPr>
      </w:pPr>
      <w:r>
        <w:rPr>
          <w:sz w:val="24"/>
          <w:szCs w:val="24"/>
          <w:lang w:eastAsia="ru-RU"/>
        </w:rPr>
        <w:t>август</w:t>
      </w:r>
      <w:r w:rsidR="007D2213" w:rsidRPr="00901C91">
        <w:rPr>
          <w:sz w:val="24"/>
          <w:szCs w:val="24"/>
          <w:lang w:eastAsia="ru-RU"/>
        </w:rPr>
        <w:t xml:space="preserve">: 25 человек,  </w:t>
      </w:r>
    </w:p>
    <w:p w:rsidR="007D2213" w:rsidRPr="00901C91" w:rsidRDefault="007D2213" w:rsidP="00D01765">
      <w:pPr>
        <w:pStyle w:val="a6"/>
        <w:widowControl/>
        <w:tabs>
          <w:tab w:val="left" w:pos="142"/>
        </w:tabs>
        <w:autoSpaceDE/>
        <w:autoSpaceDN/>
        <w:spacing w:after="200" w:line="276" w:lineRule="auto"/>
        <w:ind w:left="1146" w:firstLine="0"/>
        <w:contextualSpacing/>
        <w:jc w:val="both"/>
        <w:rPr>
          <w:sz w:val="24"/>
          <w:szCs w:val="24"/>
          <w:lang w:eastAsia="ru-RU"/>
        </w:rPr>
      </w:pPr>
      <w:r w:rsidRPr="00901C91">
        <w:rPr>
          <w:sz w:val="24"/>
          <w:szCs w:val="24"/>
          <w:lang w:eastAsia="ru-RU"/>
        </w:rPr>
        <w:t>Всего: 97</w:t>
      </w:r>
    </w:p>
    <w:p w:rsidR="007D2213" w:rsidRPr="00901C91" w:rsidRDefault="00D73F63" w:rsidP="007D2213">
      <w:pPr>
        <w:widowControl/>
        <w:numPr>
          <w:ilvl w:val="0"/>
          <w:numId w:val="26"/>
        </w:numPr>
        <w:tabs>
          <w:tab w:val="left" w:pos="142"/>
          <w:tab w:val="left" w:pos="284"/>
        </w:tabs>
        <w:suppressAutoHyphens/>
        <w:autoSpaceDE/>
        <w:autoSpaceDN/>
        <w:spacing w:after="200" w:line="276" w:lineRule="auto"/>
        <w:ind w:left="0" w:firstLine="426"/>
        <w:contextualSpacing/>
        <w:jc w:val="both"/>
        <w:rPr>
          <w:sz w:val="24"/>
          <w:szCs w:val="24"/>
          <w:lang w:eastAsia="ru-RU"/>
        </w:rPr>
      </w:pPr>
      <w:r>
        <w:rPr>
          <w:sz w:val="24"/>
          <w:szCs w:val="24"/>
          <w:lang w:eastAsia="ru-RU"/>
        </w:rPr>
        <w:t>Б</w:t>
      </w:r>
      <w:r w:rsidR="007D2213" w:rsidRPr="00901C91">
        <w:rPr>
          <w:b/>
          <w:sz w:val="24"/>
          <w:szCs w:val="24"/>
          <w:lang w:eastAsia="ru-RU"/>
        </w:rPr>
        <w:t>ригады по благоустройству школьных территорий и работы на пришкольных участках</w:t>
      </w:r>
      <w:r w:rsidR="007D2213" w:rsidRPr="00901C91">
        <w:rPr>
          <w:sz w:val="24"/>
          <w:szCs w:val="24"/>
          <w:lang w:eastAsia="ru-RU"/>
        </w:rPr>
        <w:t>- 635 человек.</w:t>
      </w:r>
    </w:p>
    <w:p w:rsidR="007D2213" w:rsidRPr="00901C91" w:rsidRDefault="007D2213" w:rsidP="007D2213">
      <w:pPr>
        <w:widowControl/>
        <w:numPr>
          <w:ilvl w:val="0"/>
          <w:numId w:val="26"/>
        </w:numPr>
        <w:tabs>
          <w:tab w:val="left" w:pos="142"/>
          <w:tab w:val="left" w:pos="284"/>
        </w:tabs>
        <w:suppressAutoHyphens/>
        <w:autoSpaceDE/>
        <w:autoSpaceDN/>
        <w:spacing w:after="200" w:line="276" w:lineRule="auto"/>
        <w:ind w:left="0" w:firstLine="426"/>
        <w:contextualSpacing/>
        <w:jc w:val="both"/>
        <w:rPr>
          <w:sz w:val="24"/>
          <w:szCs w:val="24"/>
          <w:lang w:eastAsia="ru-RU"/>
        </w:rPr>
      </w:pPr>
      <w:r w:rsidRPr="00901C91">
        <w:rPr>
          <w:b/>
          <w:sz w:val="24"/>
          <w:szCs w:val="24"/>
          <w:lang w:eastAsia="ru-RU"/>
        </w:rPr>
        <w:t>Профильные смены</w:t>
      </w:r>
      <w:r w:rsidR="00D73F63">
        <w:rPr>
          <w:sz w:val="24"/>
          <w:szCs w:val="24"/>
          <w:lang w:eastAsia="ru-RU"/>
        </w:rPr>
        <w:t xml:space="preserve"> организован</w:t>
      </w:r>
      <w:r w:rsidRPr="00901C91">
        <w:rPr>
          <w:sz w:val="24"/>
          <w:szCs w:val="24"/>
          <w:lang w:eastAsia="ru-RU"/>
        </w:rPr>
        <w:t>ы по следующим направлениям: техническое</w:t>
      </w:r>
      <w:r w:rsidR="00DF033D" w:rsidRPr="00901C91">
        <w:rPr>
          <w:sz w:val="24"/>
          <w:szCs w:val="24"/>
          <w:lang w:eastAsia="ru-RU"/>
        </w:rPr>
        <w:t xml:space="preserve"> – 2 (25 чел.)</w:t>
      </w:r>
      <w:r w:rsidRPr="00901C91">
        <w:rPr>
          <w:sz w:val="24"/>
          <w:szCs w:val="24"/>
          <w:lang w:eastAsia="ru-RU"/>
        </w:rPr>
        <w:t>, естественнонаучное</w:t>
      </w:r>
      <w:r w:rsidR="00DF033D" w:rsidRPr="00901C91">
        <w:rPr>
          <w:sz w:val="24"/>
          <w:szCs w:val="24"/>
          <w:lang w:eastAsia="ru-RU"/>
        </w:rPr>
        <w:t xml:space="preserve"> – 14 (190 чел.)</w:t>
      </w:r>
      <w:r w:rsidRPr="00901C91">
        <w:rPr>
          <w:sz w:val="24"/>
          <w:szCs w:val="24"/>
          <w:lang w:eastAsia="ru-RU"/>
        </w:rPr>
        <w:t>, в области физической культуры и спорта</w:t>
      </w:r>
      <w:r w:rsidR="00CE428C" w:rsidRPr="00901C91">
        <w:rPr>
          <w:sz w:val="24"/>
          <w:szCs w:val="24"/>
          <w:lang w:eastAsia="ru-RU"/>
        </w:rPr>
        <w:t xml:space="preserve"> – 9 (158 чел.)</w:t>
      </w:r>
      <w:r w:rsidRPr="00901C91">
        <w:rPr>
          <w:sz w:val="24"/>
          <w:szCs w:val="24"/>
          <w:lang w:eastAsia="ru-RU"/>
        </w:rPr>
        <w:t>, художественное</w:t>
      </w:r>
      <w:r w:rsidR="00CE428C" w:rsidRPr="00901C91">
        <w:rPr>
          <w:sz w:val="24"/>
          <w:szCs w:val="24"/>
          <w:lang w:eastAsia="ru-RU"/>
        </w:rPr>
        <w:t xml:space="preserve"> – 13 (135 чел.)</w:t>
      </w:r>
      <w:r w:rsidRPr="00901C91">
        <w:rPr>
          <w:sz w:val="24"/>
          <w:szCs w:val="24"/>
          <w:lang w:eastAsia="ru-RU"/>
        </w:rPr>
        <w:t>, туристско-краеведческое</w:t>
      </w:r>
      <w:r w:rsidR="00CE428C" w:rsidRPr="00901C91">
        <w:rPr>
          <w:sz w:val="24"/>
          <w:szCs w:val="24"/>
          <w:lang w:eastAsia="ru-RU"/>
        </w:rPr>
        <w:t xml:space="preserve"> – 9 (97 чел.)</w:t>
      </w:r>
      <w:r w:rsidRPr="00901C91">
        <w:rPr>
          <w:sz w:val="24"/>
          <w:szCs w:val="24"/>
          <w:lang w:eastAsia="ru-RU"/>
        </w:rPr>
        <w:t>, социально-гуманитарное</w:t>
      </w:r>
      <w:r w:rsidR="00CE428C" w:rsidRPr="00901C91">
        <w:rPr>
          <w:sz w:val="24"/>
          <w:szCs w:val="24"/>
          <w:lang w:eastAsia="ru-RU"/>
        </w:rPr>
        <w:t xml:space="preserve"> – 39 (522чел.)</w:t>
      </w:r>
      <w:r w:rsidRPr="00901C91">
        <w:rPr>
          <w:sz w:val="24"/>
          <w:szCs w:val="24"/>
          <w:lang w:eastAsia="ru-RU"/>
        </w:rPr>
        <w:t>. В</w:t>
      </w:r>
      <w:r w:rsidR="00CE428C" w:rsidRPr="00901C91">
        <w:rPr>
          <w:sz w:val="24"/>
          <w:szCs w:val="24"/>
          <w:lang w:eastAsia="ru-RU"/>
        </w:rPr>
        <w:t>сего</w:t>
      </w:r>
      <w:r w:rsidRPr="00901C91">
        <w:rPr>
          <w:sz w:val="24"/>
          <w:szCs w:val="24"/>
          <w:lang w:eastAsia="ru-RU"/>
        </w:rPr>
        <w:t>былизаняты 1127 человек (с учетом повтора)</w:t>
      </w:r>
    </w:p>
    <w:p w:rsidR="007D2213" w:rsidRPr="00901C91" w:rsidRDefault="007D2213" w:rsidP="007D2213">
      <w:pPr>
        <w:widowControl/>
        <w:numPr>
          <w:ilvl w:val="0"/>
          <w:numId w:val="26"/>
        </w:numPr>
        <w:tabs>
          <w:tab w:val="left" w:pos="142"/>
          <w:tab w:val="left" w:pos="284"/>
        </w:tabs>
        <w:suppressAutoHyphens/>
        <w:autoSpaceDE/>
        <w:autoSpaceDN/>
        <w:spacing w:after="200" w:line="276" w:lineRule="auto"/>
        <w:ind w:left="0" w:firstLine="426"/>
        <w:contextualSpacing/>
        <w:jc w:val="both"/>
        <w:rPr>
          <w:sz w:val="24"/>
          <w:szCs w:val="24"/>
          <w:lang w:eastAsia="ru-RU"/>
        </w:rPr>
      </w:pPr>
      <w:r w:rsidRPr="00901C91">
        <w:rPr>
          <w:sz w:val="24"/>
          <w:szCs w:val="24"/>
          <w:lang w:eastAsia="ru-RU"/>
        </w:rPr>
        <w:t xml:space="preserve">В летнее время 245 учащихся по округу занимались в </w:t>
      </w:r>
      <w:r w:rsidRPr="00901C91">
        <w:rPr>
          <w:b/>
          <w:sz w:val="24"/>
          <w:szCs w:val="24"/>
          <w:lang w:eastAsia="ru-RU"/>
        </w:rPr>
        <w:t>спортивных клубах.</w:t>
      </w:r>
    </w:p>
    <w:p w:rsidR="007D2213" w:rsidRPr="00901C91" w:rsidRDefault="007D2213" w:rsidP="007D2213">
      <w:pPr>
        <w:widowControl/>
        <w:numPr>
          <w:ilvl w:val="0"/>
          <w:numId w:val="26"/>
        </w:numPr>
        <w:tabs>
          <w:tab w:val="left" w:pos="142"/>
          <w:tab w:val="left" w:pos="284"/>
        </w:tabs>
        <w:suppressAutoHyphens/>
        <w:autoSpaceDE/>
        <w:autoSpaceDN/>
        <w:spacing w:after="200" w:line="276" w:lineRule="auto"/>
        <w:ind w:left="0" w:firstLine="426"/>
        <w:contextualSpacing/>
        <w:jc w:val="both"/>
        <w:rPr>
          <w:sz w:val="24"/>
          <w:szCs w:val="24"/>
          <w:lang w:eastAsia="ru-RU"/>
        </w:rPr>
      </w:pPr>
      <w:r w:rsidRPr="00901C91">
        <w:rPr>
          <w:sz w:val="24"/>
          <w:szCs w:val="24"/>
          <w:lang w:eastAsia="ru-RU"/>
        </w:rPr>
        <w:t xml:space="preserve">Учащиеся посетили </w:t>
      </w:r>
      <w:r w:rsidRPr="00901C91">
        <w:rPr>
          <w:b/>
          <w:sz w:val="24"/>
          <w:szCs w:val="24"/>
          <w:lang w:eastAsia="ru-RU"/>
        </w:rPr>
        <w:t>экскурсии</w:t>
      </w:r>
      <w:r w:rsidR="00D73F63">
        <w:rPr>
          <w:b/>
          <w:sz w:val="24"/>
          <w:szCs w:val="24"/>
          <w:lang w:eastAsia="ru-RU"/>
        </w:rPr>
        <w:t>,</w:t>
      </w:r>
      <w:r w:rsidRPr="00901C91">
        <w:rPr>
          <w:sz w:val="24"/>
          <w:szCs w:val="24"/>
          <w:lang w:eastAsia="ru-RU"/>
        </w:rPr>
        <w:t xml:space="preserve"> направленные на профилактику пожарной безопасности в пожарную часть с. Анучино и с. Чернышевка. </w:t>
      </w:r>
    </w:p>
    <w:p w:rsidR="007D2213" w:rsidRPr="00901C91" w:rsidRDefault="007D2213" w:rsidP="007D2213">
      <w:pPr>
        <w:widowControl/>
        <w:numPr>
          <w:ilvl w:val="0"/>
          <w:numId w:val="26"/>
        </w:numPr>
        <w:tabs>
          <w:tab w:val="left" w:pos="142"/>
          <w:tab w:val="left" w:pos="284"/>
        </w:tabs>
        <w:suppressAutoHyphens/>
        <w:autoSpaceDE/>
        <w:autoSpaceDN/>
        <w:spacing w:after="200" w:line="276" w:lineRule="auto"/>
        <w:ind w:left="0" w:firstLine="426"/>
        <w:contextualSpacing/>
        <w:jc w:val="both"/>
        <w:rPr>
          <w:sz w:val="24"/>
          <w:szCs w:val="24"/>
          <w:lang w:eastAsia="ru-RU"/>
        </w:rPr>
      </w:pPr>
      <w:r w:rsidRPr="00901C91">
        <w:rPr>
          <w:sz w:val="24"/>
          <w:szCs w:val="24"/>
          <w:lang w:eastAsia="ru-RU"/>
        </w:rPr>
        <w:t>В летнее время продолж</w:t>
      </w:r>
      <w:r w:rsidR="00CE428C" w:rsidRPr="00901C91">
        <w:rPr>
          <w:sz w:val="24"/>
          <w:szCs w:val="24"/>
          <w:lang w:eastAsia="ru-RU"/>
        </w:rPr>
        <w:t>а</w:t>
      </w:r>
      <w:r w:rsidRPr="00901C91">
        <w:rPr>
          <w:sz w:val="24"/>
          <w:szCs w:val="24"/>
          <w:lang w:eastAsia="ru-RU"/>
        </w:rPr>
        <w:t xml:space="preserve">лось военно-патриотическое воспитание, учащиеся посетили: музей истории Дальнего Востока имени Владимира </w:t>
      </w:r>
      <w:proofErr w:type="spellStart"/>
      <w:r w:rsidRPr="00901C91">
        <w:rPr>
          <w:sz w:val="24"/>
          <w:szCs w:val="24"/>
          <w:lang w:eastAsia="ru-RU"/>
        </w:rPr>
        <w:t>Клавдиевича</w:t>
      </w:r>
      <w:proofErr w:type="spellEnd"/>
      <w:r w:rsidRPr="00901C91">
        <w:rPr>
          <w:sz w:val="24"/>
          <w:szCs w:val="24"/>
          <w:lang w:eastAsia="ru-RU"/>
        </w:rPr>
        <w:t xml:space="preserve"> Арсеньева, </w:t>
      </w:r>
      <w:proofErr w:type="spellStart"/>
      <w:r w:rsidRPr="00901C91">
        <w:rPr>
          <w:sz w:val="24"/>
          <w:szCs w:val="24"/>
          <w:lang w:eastAsia="ru-RU"/>
        </w:rPr>
        <w:t>Анучинский</w:t>
      </w:r>
      <w:proofErr w:type="spellEnd"/>
      <w:r w:rsidRPr="00901C91">
        <w:rPr>
          <w:sz w:val="24"/>
          <w:szCs w:val="24"/>
          <w:lang w:eastAsia="ru-RU"/>
        </w:rPr>
        <w:t xml:space="preserve"> историко-краеведческий музей, музей МБОУ школы с. Анучино, музей «Женьшень» с. Староварваровка.</w:t>
      </w:r>
    </w:p>
    <w:p w:rsidR="007D2213" w:rsidRPr="00901C91" w:rsidRDefault="007D2213" w:rsidP="007D2213">
      <w:pPr>
        <w:widowControl/>
        <w:numPr>
          <w:ilvl w:val="0"/>
          <w:numId w:val="26"/>
        </w:numPr>
        <w:tabs>
          <w:tab w:val="left" w:pos="142"/>
          <w:tab w:val="left" w:pos="284"/>
        </w:tabs>
        <w:suppressAutoHyphens/>
        <w:autoSpaceDE/>
        <w:autoSpaceDN/>
        <w:spacing w:after="200" w:line="276" w:lineRule="auto"/>
        <w:ind w:left="0" w:firstLine="426"/>
        <w:contextualSpacing/>
        <w:jc w:val="both"/>
        <w:rPr>
          <w:sz w:val="24"/>
          <w:szCs w:val="24"/>
          <w:lang w:eastAsia="ru-RU"/>
        </w:rPr>
      </w:pPr>
      <w:r w:rsidRPr="00901C91">
        <w:rPr>
          <w:sz w:val="24"/>
          <w:szCs w:val="24"/>
          <w:lang w:eastAsia="ru-RU"/>
        </w:rPr>
        <w:t>По профориентации учащиеся посетили комбинат «Арктика», завод кока-колы в г. Владивосток</w:t>
      </w:r>
      <w:r w:rsidR="00D73F63">
        <w:rPr>
          <w:sz w:val="24"/>
          <w:szCs w:val="24"/>
          <w:lang w:eastAsia="ru-RU"/>
        </w:rPr>
        <w:t>е</w:t>
      </w:r>
      <w:r w:rsidRPr="00901C91">
        <w:rPr>
          <w:sz w:val="24"/>
          <w:szCs w:val="24"/>
          <w:lang w:eastAsia="ru-RU"/>
        </w:rPr>
        <w:t>,  метеостанцию с. Анучино, редакцию «</w:t>
      </w:r>
      <w:proofErr w:type="spellStart"/>
      <w:r w:rsidRPr="00901C91">
        <w:rPr>
          <w:sz w:val="24"/>
          <w:szCs w:val="24"/>
          <w:lang w:eastAsia="ru-RU"/>
        </w:rPr>
        <w:t>Анучинские</w:t>
      </w:r>
      <w:proofErr w:type="spellEnd"/>
      <w:r w:rsidRPr="00901C91">
        <w:rPr>
          <w:sz w:val="24"/>
          <w:szCs w:val="24"/>
          <w:lang w:eastAsia="ru-RU"/>
        </w:rPr>
        <w:t xml:space="preserve"> зори». </w:t>
      </w:r>
    </w:p>
    <w:p w:rsidR="007D2213" w:rsidRPr="00D73F63" w:rsidRDefault="007D2213" w:rsidP="007D2213">
      <w:pPr>
        <w:widowControl/>
        <w:numPr>
          <w:ilvl w:val="0"/>
          <w:numId w:val="26"/>
        </w:numPr>
        <w:tabs>
          <w:tab w:val="left" w:pos="142"/>
          <w:tab w:val="left" w:pos="284"/>
        </w:tabs>
        <w:suppressAutoHyphens/>
        <w:autoSpaceDE/>
        <w:autoSpaceDN/>
        <w:spacing w:after="200" w:line="276" w:lineRule="auto"/>
        <w:ind w:left="0" w:firstLine="426"/>
        <w:contextualSpacing/>
        <w:jc w:val="both"/>
        <w:rPr>
          <w:sz w:val="24"/>
          <w:szCs w:val="24"/>
          <w:lang w:eastAsia="ru-RU"/>
        </w:rPr>
      </w:pPr>
      <w:r w:rsidRPr="00901C91">
        <w:rPr>
          <w:sz w:val="24"/>
          <w:szCs w:val="24"/>
          <w:lang w:eastAsia="ru-RU"/>
        </w:rPr>
        <w:t>Для  изучения флоры и фауны Приморского края</w:t>
      </w:r>
      <w:r w:rsidR="00D73F63">
        <w:rPr>
          <w:sz w:val="24"/>
          <w:szCs w:val="24"/>
          <w:lang w:eastAsia="ru-RU"/>
        </w:rPr>
        <w:t xml:space="preserve"> учащиеся посетили </w:t>
      </w:r>
      <w:r w:rsidRPr="00901C91">
        <w:rPr>
          <w:sz w:val="24"/>
          <w:szCs w:val="24"/>
          <w:lang w:eastAsia="ru-RU"/>
        </w:rPr>
        <w:t xml:space="preserve"> станцию юннатов в г. Арсеньеве</w:t>
      </w:r>
      <w:r w:rsidR="00CE428C" w:rsidRPr="00901C91">
        <w:rPr>
          <w:sz w:val="24"/>
          <w:szCs w:val="24"/>
          <w:lang w:eastAsia="ru-RU"/>
        </w:rPr>
        <w:t>, ботанический сад-институт г. Владивосток,</w:t>
      </w:r>
      <w:r w:rsidR="00592C83">
        <w:rPr>
          <w:sz w:val="24"/>
          <w:szCs w:val="24"/>
          <w:lang w:eastAsia="ru-RU"/>
        </w:rPr>
        <w:t xml:space="preserve"> </w:t>
      </w:r>
      <w:r w:rsidR="003A7A4E" w:rsidRPr="00901C91">
        <w:rPr>
          <w:sz w:val="24"/>
          <w:szCs w:val="24"/>
          <w:lang w:eastAsia="ru-RU"/>
        </w:rPr>
        <w:t>зоопарк «</w:t>
      </w:r>
      <w:proofErr w:type="spellStart"/>
      <w:r w:rsidR="003A7A4E" w:rsidRPr="00901C91">
        <w:rPr>
          <w:sz w:val="24"/>
          <w:szCs w:val="24"/>
          <w:lang w:eastAsia="ru-RU"/>
        </w:rPr>
        <w:t>Садгород</w:t>
      </w:r>
      <w:proofErr w:type="spellEnd"/>
      <w:r w:rsidR="003A7A4E" w:rsidRPr="00901C91">
        <w:rPr>
          <w:sz w:val="24"/>
          <w:szCs w:val="24"/>
          <w:lang w:eastAsia="ru-RU"/>
        </w:rPr>
        <w:t xml:space="preserve">» г. Владивосток, </w:t>
      </w:r>
      <w:r w:rsidRPr="00901C91">
        <w:rPr>
          <w:sz w:val="24"/>
          <w:szCs w:val="24"/>
          <w:lang w:eastAsia="ru-RU"/>
        </w:rPr>
        <w:t>конный клуб «Софит» с. Новогордеевка.</w:t>
      </w:r>
    </w:p>
    <w:p w:rsidR="007D2213" w:rsidRPr="00901C91" w:rsidRDefault="007D2213" w:rsidP="007D2213">
      <w:pPr>
        <w:widowControl/>
        <w:numPr>
          <w:ilvl w:val="0"/>
          <w:numId w:val="26"/>
        </w:numPr>
        <w:tabs>
          <w:tab w:val="left" w:pos="142"/>
          <w:tab w:val="left" w:pos="284"/>
        </w:tabs>
        <w:suppressAutoHyphens/>
        <w:autoSpaceDE/>
        <w:autoSpaceDN/>
        <w:spacing w:after="200" w:line="276" w:lineRule="auto"/>
        <w:ind w:left="0" w:firstLine="426"/>
        <w:contextualSpacing/>
        <w:jc w:val="both"/>
        <w:rPr>
          <w:sz w:val="24"/>
          <w:szCs w:val="24"/>
          <w:lang w:eastAsia="ru-RU"/>
        </w:rPr>
      </w:pPr>
      <w:r w:rsidRPr="00901C91">
        <w:rPr>
          <w:sz w:val="24"/>
          <w:szCs w:val="24"/>
          <w:lang w:eastAsia="ru-RU"/>
        </w:rPr>
        <w:t>В Детск</w:t>
      </w:r>
      <w:r w:rsidR="003A7A4E" w:rsidRPr="00901C91">
        <w:rPr>
          <w:sz w:val="24"/>
          <w:szCs w:val="24"/>
          <w:lang w:eastAsia="ru-RU"/>
        </w:rPr>
        <w:t>ой</w:t>
      </w:r>
      <w:r w:rsidRPr="00901C91">
        <w:rPr>
          <w:sz w:val="24"/>
          <w:szCs w:val="24"/>
          <w:lang w:eastAsia="ru-RU"/>
        </w:rPr>
        <w:t xml:space="preserve"> школ</w:t>
      </w:r>
      <w:r w:rsidR="003A7A4E" w:rsidRPr="00901C91">
        <w:rPr>
          <w:sz w:val="24"/>
          <w:szCs w:val="24"/>
          <w:lang w:eastAsia="ru-RU"/>
        </w:rPr>
        <w:t>е</w:t>
      </w:r>
      <w:r w:rsidRPr="00901C91">
        <w:rPr>
          <w:sz w:val="24"/>
          <w:szCs w:val="24"/>
          <w:lang w:eastAsia="ru-RU"/>
        </w:rPr>
        <w:t xml:space="preserve"> искусств с. Староварваровка в июне </w:t>
      </w:r>
      <w:r w:rsidR="003A7A4E" w:rsidRPr="00901C91">
        <w:rPr>
          <w:sz w:val="24"/>
          <w:szCs w:val="24"/>
          <w:lang w:eastAsia="ru-RU"/>
        </w:rPr>
        <w:t>проводилась</w:t>
      </w:r>
      <w:r w:rsidRPr="00901C91">
        <w:rPr>
          <w:sz w:val="24"/>
          <w:szCs w:val="24"/>
          <w:lang w:eastAsia="ru-RU"/>
        </w:rPr>
        <w:t xml:space="preserve"> творческ</w:t>
      </w:r>
      <w:r w:rsidR="003A7A4E" w:rsidRPr="00901C91">
        <w:rPr>
          <w:sz w:val="24"/>
          <w:szCs w:val="24"/>
          <w:lang w:eastAsia="ru-RU"/>
        </w:rPr>
        <w:t>ая</w:t>
      </w:r>
      <w:r w:rsidRPr="00901C91">
        <w:rPr>
          <w:sz w:val="24"/>
          <w:szCs w:val="24"/>
          <w:lang w:eastAsia="ru-RU"/>
        </w:rPr>
        <w:t xml:space="preserve"> смен</w:t>
      </w:r>
      <w:r w:rsidR="003A7A4E" w:rsidRPr="00901C91">
        <w:rPr>
          <w:sz w:val="24"/>
          <w:szCs w:val="24"/>
          <w:lang w:eastAsia="ru-RU"/>
        </w:rPr>
        <w:t>а</w:t>
      </w:r>
      <w:r w:rsidRPr="00901C91">
        <w:rPr>
          <w:sz w:val="24"/>
          <w:szCs w:val="24"/>
          <w:lang w:eastAsia="ru-RU"/>
        </w:rPr>
        <w:t xml:space="preserve"> «Искусство театра», </w:t>
      </w:r>
      <w:r w:rsidR="003A7A4E" w:rsidRPr="00901C91">
        <w:rPr>
          <w:sz w:val="24"/>
          <w:szCs w:val="24"/>
          <w:lang w:eastAsia="ru-RU"/>
        </w:rPr>
        <w:t>занималось</w:t>
      </w:r>
      <w:r w:rsidRPr="00901C91">
        <w:rPr>
          <w:sz w:val="24"/>
          <w:szCs w:val="24"/>
          <w:lang w:eastAsia="ru-RU"/>
        </w:rPr>
        <w:t xml:space="preserve"> 18 человек. В ДШИ с. Анучино б</w:t>
      </w:r>
      <w:r w:rsidR="003A7A4E" w:rsidRPr="00901C91">
        <w:rPr>
          <w:sz w:val="24"/>
          <w:szCs w:val="24"/>
          <w:lang w:eastAsia="ru-RU"/>
        </w:rPr>
        <w:t>ыли</w:t>
      </w:r>
      <w:r w:rsidRPr="00901C91">
        <w:rPr>
          <w:sz w:val="24"/>
          <w:szCs w:val="24"/>
          <w:lang w:eastAsia="ru-RU"/>
        </w:rPr>
        <w:t xml:space="preserve"> организованы 20 детей в творческую смену «</w:t>
      </w:r>
      <w:proofErr w:type="spellStart"/>
      <w:r w:rsidRPr="00901C91">
        <w:rPr>
          <w:sz w:val="24"/>
          <w:szCs w:val="24"/>
          <w:lang w:eastAsia="ru-RU"/>
        </w:rPr>
        <w:t>Развивайка</w:t>
      </w:r>
      <w:proofErr w:type="spellEnd"/>
      <w:r w:rsidRPr="00901C91">
        <w:rPr>
          <w:sz w:val="24"/>
          <w:szCs w:val="24"/>
          <w:lang w:eastAsia="ru-RU"/>
        </w:rPr>
        <w:t>».</w:t>
      </w:r>
    </w:p>
    <w:p w:rsidR="00901C91" w:rsidRPr="00D73F63" w:rsidRDefault="007D2213" w:rsidP="00901C91">
      <w:pPr>
        <w:widowControl/>
        <w:numPr>
          <w:ilvl w:val="0"/>
          <w:numId w:val="26"/>
        </w:numPr>
        <w:tabs>
          <w:tab w:val="left" w:pos="142"/>
          <w:tab w:val="left" w:pos="284"/>
        </w:tabs>
        <w:suppressAutoHyphens/>
        <w:autoSpaceDE/>
        <w:autoSpaceDN/>
        <w:spacing w:after="200" w:line="276" w:lineRule="auto"/>
        <w:ind w:left="0" w:firstLine="360"/>
        <w:contextualSpacing/>
        <w:jc w:val="both"/>
        <w:rPr>
          <w:sz w:val="24"/>
          <w:szCs w:val="24"/>
          <w:lang w:eastAsia="ru-RU"/>
        </w:rPr>
      </w:pPr>
      <w:r w:rsidRPr="00901C91">
        <w:rPr>
          <w:sz w:val="24"/>
          <w:szCs w:val="24"/>
          <w:lang w:eastAsia="ru-RU"/>
        </w:rPr>
        <w:lastRenderedPageBreak/>
        <w:t xml:space="preserve">В летний период около 170 учащихся Анучинского </w:t>
      </w:r>
      <w:r w:rsidR="003A7A4E" w:rsidRPr="00901C91">
        <w:rPr>
          <w:sz w:val="24"/>
          <w:szCs w:val="24"/>
          <w:lang w:eastAsia="ru-RU"/>
        </w:rPr>
        <w:t xml:space="preserve">муниципального </w:t>
      </w:r>
      <w:r w:rsidRPr="00901C91">
        <w:rPr>
          <w:sz w:val="24"/>
          <w:szCs w:val="24"/>
          <w:lang w:eastAsia="ru-RU"/>
        </w:rPr>
        <w:t>округа б</w:t>
      </w:r>
      <w:r w:rsidR="003A7A4E" w:rsidRPr="00901C91">
        <w:rPr>
          <w:sz w:val="24"/>
          <w:szCs w:val="24"/>
          <w:lang w:eastAsia="ru-RU"/>
        </w:rPr>
        <w:t>ыли</w:t>
      </w:r>
      <w:r w:rsidR="00D73F63">
        <w:rPr>
          <w:sz w:val="24"/>
          <w:szCs w:val="24"/>
          <w:lang w:eastAsia="ru-RU"/>
        </w:rPr>
        <w:t xml:space="preserve"> заняты </w:t>
      </w:r>
      <w:r w:rsidRPr="00901C91">
        <w:rPr>
          <w:sz w:val="24"/>
          <w:szCs w:val="24"/>
          <w:lang w:eastAsia="ru-RU"/>
        </w:rPr>
        <w:t xml:space="preserve">волонтерской и тимуровской </w:t>
      </w:r>
      <w:proofErr w:type="spellStart"/>
      <w:r w:rsidRPr="00901C91">
        <w:rPr>
          <w:sz w:val="24"/>
          <w:szCs w:val="24"/>
          <w:lang w:eastAsia="ru-RU"/>
        </w:rPr>
        <w:t>деятельностью.</w:t>
      </w:r>
      <w:r w:rsidR="00713739" w:rsidRPr="00901C91">
        <w:rPr>
          <w:sz w:val="24"/>
          <w:szCs w:val="24"/>
          <w:lang w:eastAsia="ru-RU"/>
        </w:rPr>
        <w:t>В</w:t>
      </w:r>
      <w:proofErr w:type="spellEnd"/>
      <w:r w:rsidR="00713739" w:rsidRPr="00901C91">
        <w:rPr>
          <w:sz w:val="24"/>
          <w:szCs w:val="24"/>
          <w:lang w:eastAsia="ru-RU"/>
        </w:rPr>
        <w:t xml:space="preserve"> период летних каникул дети принимают участие в акциях и в проведении мероприятий:</w:t>
      </w:r>
    </w:p>
    <w:p w:rsidR="00713739" w:rsidRPr="00901C91" w:rsidRDefault="00713739" w:rsidP="003A7A4E">
      <w:pPr>
        <w:widowControl/>
        <w:numPr>
          <w:ilvl w:val="0"/>
          <w:numId w:val="28"/>
        </w:numPr>
        <w:tabs>
          <w:tab w:val="left" w:pos="142"/>
          <w:tab w:val="left" w:pos="284"/>
        </w:tabs>
        <w:suppressAutoHyphens/>
        <w:autoSpaceDE/>
        <w:autoSpaceDN/>
        <w:spacing w:after="200" w:line="276" w:lineRule="auto"/>
        <w:contextualSpacing/>
        <w:jc w:val="both"/>
        <w:rPr>
          <w:sz w:val="24"/>
          <w:szCs w:val="24"/>
          <w:lang w:eastAsia="ru-RU"/>
        </w:rPr>
      </w:pPr>
      <w:r w:rsidRPr="00901C91">
        <w:rPr>
          <w:sz w:val="24"/>
          <w:szCs w:val="24"/>
          <w:lang w:eastAsia="ru-RU"/>
        </w:rPr>
        <w:t>День защиты детей (1 июня)</w:t>
      </w:r>
    </w:p>
    <w:p w:rsidR="00713739" w:rsidRPr="00901C91" w:rsidRDefault="00713739" w:rsidP="003A7A4E">
      <w:pPr>
        <w:widowControl/>
        <w:numPr>
          <w:ilvl w:val="0"/>
          <w:numId w:val="28"/>
        </w:numPr>
        <w:tabs>
          <w:tab w:val="left" w:pos="142"/>
          <w:tab w:val="left" w:pos="284"/>
        </w:tabs>
        <w:suppressAutoHyphens/>
        <w:autoSpaceDE/>
        <w:autoSpaceDN/>
        <w:spacing w:after="200" w:line="276" w:lineRule="auto"/>
        <w:contextualSpacing/>
        <w:jc w:val="both"/>
        <w:rPr>
          <w:sz w:val="24"/>
          <w:szCs w:val="24"/>
          <w:lang w:eastAsia="ru-RU"/>
        </w:rPr>
      </w:pPr>
      <w:r w:rsidRPr="00901C91">
        <w:rPr>
          <w:sz w:val="24"/>
          <w:szCs w:val="24"/>
          <w:lang w:eastAsia="ru-RU"/>
        </w:rPr>
        <w:t>День памяти и скорби (22 июня)</w:t>
      </w:r>
    </w:p>
    <w:p w:rsidR="00713739" w:rsidRPr="00901C91" w:rsidRDefault="00713739" w:rsidP="003A7A4E">
      <w:pPr>
        <w:widowControl/>
        <w:numPr>
          <w:ilvl w:val="0"/>
          <w:numId w:val="28"/>
        </w:numPr>
        <w:tabs>
          <w:tab w:val="left" w:pos="142"/>
          <w:tab w:val="left" w:pos="284"/>
        </w:tabs>
        <w:suppressAutoHyphens/>
        <w:autoSpaceDE/>
        <w:autoSpaceDN/>
        <w:spacing w:after="200" w:line="276" w:lineRule="auto"/>
        <w:contextualSpacing/>
        <w:jc w:val="both"/>
        <w:rPr>
          <w:sz w:val="24"/>
          <w:szCs w:val="24"/>
          <w:lang w:eastAsia="ru-RU"/>
        </w:rPr>
      </w:pPr>
      <w:r w:rsidRPr="00901C91">
        <w:rPr>
          <w:sz w:val="24"/>
          <w:szCs w:val="24"/>
          <w:lang w:eastAsia="ru-RU"/>
        </w:rPr>
        <w:t>День против наркотиков (26 июня)</w:t>
      </w:r>
    </w:p>
    <w:p w:rsidR="00713739" w:rsidRPr="00901C91" w:rsidRDefault="00713739" w:rsidP="003A7A4E">
      <w:pPr>
        <w:widowControl/>
        <w:numPr>
          <w:ilvl w:val="0"/>
          <w:numId w:val="28"/>
        </w:numPr>
        <w:tabs>
          <w:tab w:val="left" w:pos="142"/>
          <w:tab w:val="left" w:pos="284"/>
        </w:tabs>
        <w:suppressAutoHyphens/>
        <w:autoSpaceDE/>
        <w:autoSpaceDN/>
        <w:spacing w:after="200" w:line="276" w:lineRule="auto"/>
        <w:contextualSpacing/>
        <w:jc w:val="both"/>
        <w:rPr>
          <w:sz w:val="24"/>
          <w:szCs w:val="24"/>
          <w:lang w:eastAsia="ru-RU"/>
        </w:rPr>
      </w:pPr>
      <w:r w:rsidRPr="00901C91">
        <w:rPr>
          <w:sz w:val="24"/>
          <w:szCs w:val="24"/>
          <w:lang w:eastAsia="ru-RU"/>
        </w:rPr>
        <w:t>День Российского флага (22 августа)</w:t>
      </w:r>
    </w:p>
    <w:p w:rsidR="00713739" w:rsidRPr="00901C91" w:rsidRDefault="00713739" w:rsidP="003A7A4E">
      <w:pPr>
        <w:widowControl/>
        <w:numPr>
          <w:ilvl w:val="0"/>
          <w:numId w:val="28"/>
        </w:numPr>
        <w:tabs>
          <w:tab w:val="left" w:pos="142"/>
          <w:tab w:val="left" w:pos="284"/>
        </w:tabs>
        <w:suppressAutoHyphens/>
        <w:autoSpaceDE/>
        <w:autoSpaceDN/>
        <w:spacing w:after="200" w:line="276" w:lineRule="auto"/>
        <w:contextualSpacing/>
        <w:jc w:val="both"/>
        <w:rPr>
          <w:sz w:val="24"/>
          <w:szCs w:val="24"/>
          <w:lang w:eastAsia="ru-RU"/>
        </w:rPr>
      </w:pPr>
      <w:r w:rsidRPr="00901C91">
        <w:rPr>
          <w:sz w:val="24"/>
          <w:szCs w:val="24"/>
          <w:lang w:eastAsia="ru-RU"/>
        </w:rPr>
        <w:t>Участие в подготовке медового фестиваля</w:t>
      </w:r>
    </w:p>
    <w:p w:rsidR="007D2213" w:rsidRPr="00901C91" w:rsidRDefault="00713739" w:rsidP="003A7A4E">
      <w:pPr>
        <w:widowControl/>
        <w:numPr>
          <w:ilvl w:val="0"/>
          <w:numId w:val="28"/>
        </w:numPr>
        <w:tabs>
          <w:tab w:val="left" w:pos="142"/>
          <w:tab w:val="left" w:pos="284"/>
        </w:tabs>
        <w:suppressAutoHyphens/>
        <w:autoSpaceDE/>
        <w:autoSpaceDN/>
        <w:spacing w:after="200" w:line="276" w:lineRule="auto"/>
        <w:contextualSpacing/>
        <w:jc w:val="both"/>
        <w:rPr>
          <w:sz w:val="24"/>
          <w:szCs w:val="24"/>
          <w:lang w:eastAsia="ru-RU"/>
        </w:rPr>
      </w:pPr>
      <w:r w:rsidRPr="00901C91">
        <w:rPr>
          <w:sz w:val="24"/>
          <w:szCs w:val="24"/>
          <w:lang w:eastAsia="ru-RU"/>
        </w:rPr>
        <w:t>Тимуровское движение</w:t>
      </w:r>
    </w:p>
    <w:p w:rsidR="007D2213" w:rsidRPr="00901C91" w:rsidRDefault="007D2213" w:rsidP="007D2213">
      <w:pPr>
        <w:widowControl/>
        <w:autoSpaceDE/>
        <w:autoSpaceDN/>
        <w:spacing w:after="200" w:line="276" w:lineRule="auto"/>
        <w:ind w:left="720"/>
        <w:contextualSpacing/>
        <w:rPr>
          <w:sz w:val="24"/>
          <w:szCs w:val="24"/>
          <w:lang w:eastAsia="ru-RU"/>
        </w:rPr>
      </w:pPr>
    </w:p>
    <w:p w:rsidR="005523DD" w:rsidRPr="00BE2A08" w:rsidRDefault="007D2213" w:rsidP="00BE2A08">
      <w:pPr>
        <w:widowControl/>
        <w:numPr>
          <w:ilvl w:val="0"/>
          <w:numId w:val="26"/>
        </w:numPr>
        <w:tabs>
          <w:tab w:val="left" w:pos="142"/>
          <w:tab w:val="left" w:pos="851"/>
        </w:tabs>
        <w:suppressAutoHyphens/>
        <w:autoSpaceDE/>
        <w:autoSpaceDN/>
        <w:spacing w:after="200" w:line="276" w:lineRule="auto"/>
        <w:ind w:left="426" w:firstLine="0"/>
        <w:contextualSpacing/>
        <w:jc w:val="both"/>
        <w:rPr>
          <w:sz w:val="24"/>
          <w:szCs w:val="24"/>
          <w:lang w:eastAsia="ru-RU"/>
        </w:rPr>
      </w:pPr>
      <w:r w:rsidRPr="00901C91">
        <w:rPr>
          <w:sz w:val="24"/>
          <w:szCs w:val="24"/>
          <w:lang w:eastAsia="ru-RU"/>
        </w:rPr>
        <w:t xml:space="preserve">В июне и августе </w:t>
      </w:r>
      <w:r w:rsidR="003A7A4E" w:rsidRPr="00901C91">
        <w:rPr>
          <w:sz w:val="24"/>
          <w:szCs w:val="24"/>
          <w:lang w:eastAsia="ru-RU"/>
        </w:rPr>
        <w:t>проводилась</w:t>
      </w:r>
      <w:r w:rsidRPr="00901C91">
        <w:rPr>
          <w:sz w:val="24"/>
          <w:szCs w:val="24"/>
          <w:lang w:eastAsia="ru-RU"/>
        </w:rPr>
        <w:t xml:space="preserve"> «Школа будущего первоклассника», примерно за парты сядут 155 </w:t>
      </w:r>
      <w:r w:rsidR="003A7A4E" w:rsidRPr="00901C91">
        <w:rPr>
          <w:sz w:val="24"/>
          <w:szCs w:val="24"/>
          <w:lang w:eastAsia="ru-RU"/>
        </w:rPr>
        <w:t>детей</w:t>
      </w:r>
      <w:r w:rsidRPr="00901C91">
        <w:rPr>
          <w:sz w:val="24"/>
          <w:szCs w:val="24"/>
          <w:lang w:eastAsia="ru-RU"/>
        </w:rPr>
        <w:t>.</w:t>
      </w:r>
    </w:p>
    <w:p w:rsidR="005523DD" w:rsidRDefault="005523DD" w:rsidP="00D73F63">
      <w:pPr>
        <w:pStyle w:val="2"/>
        <w:tabs>
          <w:tab w:val="left" w:pos="2749"/>
        </w:tabs>
        <w:spacing w:line="276" w:lineRule="auto"/>
        <w:ind w:left="2410" w:right="1371" w:firstLine="567"/>
        <w:jc w:val="both"/>
      </w:pPr>
    </w:p>
    <w:p w:rsidR="00C434CC" w:rsidRDefault="0079694C" w:rsidP="00D73F63">
      <w:pPr>
        <w:pStyle w:val="2"/>
        <w:tabs>
          <w:tab w:val="left" w:pos="2749"/>
        </w:tabs>
        <w:spacing w:line="276" w:lineRule="auto"/>
        <w:ind w:left="2410" w:right="1371" w:firstLine="567"/>
        <w:jc w:val="both"/>
      </w:pPr>
      <w:r>
        <w:t>Оснащённость современным оборудован</w:t>
      </w:r>
      <w:r w:rsidR="00D73F63">
        <w:t>ием и использование современных</w:t>
      </w:r>
      <w:r w:rsidR="00BE2A08">
        <w:t xml:space="preserve"> </w:t>
      </w:r>
      <w:r>
        <w:t>информационных</w:t>
      </w:r>
      <w:r w:rsidR="00BE2A08">
        <w:t xml:space="preserve"> </w:t>
      </w:r>
      <w:r>
        <w:t>технологий</w:t>
      </w:r>
    </w:p>
    <w:p w:rsidR="00C434CC" w:rsidRDefault="00C434CC">
      <w:pPr>
        <w:pStyle w:val="a3"/>
        <w:rPr>
          <w:b/>
          <w:i/>
          <w:sz w:val="27"/>
        </w:rPr>
      </w:pPr>
    </w:p>
    <w:p w:rsidR="00C434CC" w:rsidRDefault="0079694C">
      <w:pPr>
        <w:pStyle w:val="a3"/>
        <w:spacing w:line="276" w:lineRule="auto"/>
        <w:ind w:left="818" w:right="570" w:firstLine="748"/>
        <w:jc w:val="both"/>
      </w:pPr>
      <w:r>
        <w:t>Все общеобразовательные учреждения района обеспечены материально- технической базой, использование которой позволяет применять современные информационные технологии для повышения качества и доступности образовательных услуг.</w:t>
      </w:r>
    </w:p>
    <w:p w:rsidR="00C434CC" w:rsidRDefault="0079694C">
      <w:pPr>
        <w:pStyle w:val="a3"/>
        <w:spacing w:before="1" w:line="276" w:lineRule="auto"/>
        <w:ind w:left="818" w:right="570" w:firstLine="748"/>
        <w:jc w:val="both"/>
      </w:pPr>
      <w:r>
        <w:t>Общеобразовательные учреждения обеспечены доступом в сеть Интернет, имеющим ограничение доступа к ресурсам сети Интернет, содержащим противоправное  и несовместимое с образовательным процессомсодержание.</w:t>
      </w:r>
    </w:p>
    <w:p w:rsidR="00C434CC" w:rsidRDefault="0079694C">
      <w:pPr>
        <w:pStyle w:val="a3"/>
        <w:spacing w:before="1" w:line="276" w:lineRule="auto"/>
        <w:ind w:left="818" w:right="568" w:firstLine="748"/>
        <w:jc w:val="both"/>
      </w:pPr>
      <w:r>
        <w:t>Одно из важных направлений информатизации сферы образования - оснащение общеобразовательных учреждений компьютерным и мультимедийным оборудованием, лицензионным программным обеспечением.</w:t>
      </w:r>
    </w:p>
    <w:p w:rsidR="00C434CC" w:rsidRDefault="00C434CC">
      <w:pPr>
        <w:pStyle w:val="a3"/>
        <w:rPr>
          <w:sz w:val="28"/>
        </w:rPr>
      </w:pPr>
    </w:p>
    <w:p w:rsidR="00C434CC" w:rsidRPr="005523DD" w:rsidRDefault="0079694C">
      <w:pPr>
        <w:pStyle w:val="2"/>
        <w:spacing w:line="276" w:lineRule="auto"/>
        <w:ind w:left="3735" w:right="1585" w:hanging="1146"/>
      </w:pPr>
      <w:r w:rsidRPr="005523DD">
        <w:t xml:space="preserve">Наличие оборудования в общеобразовательных учреждениях </w:t>
      </w:r>
      <w:r w:rsidR="009A02CA" w:rsidRPr="005523DD">
        <w:t>Анучинского муниципального округа</w:t>
      </w:r>
    </w:p>
    <w:p w:rsidR="00C434CC" w:rsidRDefault="00C434CC">
      <w:pPr>
        <w:pStyle w:val="a3"/>
        <w:spacing w:before="9"/>
        <w:rPr>
          <w:b/>
          <w:i/>
          <w:sz w:val="27"/>
        </w:rPr>
      </w:pPr>
    </w:p>
    <w:tbl>
      <w:tblPr>
        <w:tblStyle w:val="TableNormal"/>
        <w:tblW w:w="0" w:type="auto"/>
        <w:tblInd w:w="1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94"/>
        <w:gridCol w:w="1608"/>
        <w:gridCol w:w="1496"/>
      </w:tblGrid>
      <w:tr w:rsidR="00C434CC">
        <w:trPr>
          <w:trHeight w:val="316"/>
        </w:trPr>
        <w:tc>
          <w:tcPr>
            <w:tcW w:w="5094" w:type="dxa"/>
            <w:shd w:val="clear" w:color="auto" w:fill="D5E2BB"/>
          </w:tcPr>
          <w:p w:rsidR="00C434CC" w:rsidRDefault="0079694C">
            <w:pPr>
              <w:pStyle w:val="TableParagraph"/>
              <w:spacing w:line="275" w:lineRule="exact"/>
              <w:ind w:left="107"/>
              <w:rPr>
                <w:b/>
                <w:sz w:val="24"/>
              </w:rPr>
            </w:pPr>
            <w:r>
              <w:rPr>
                <w:b/>
                <w:sz w:val="24"/>
              </w:rPr>
              <w:t>Оборудование</w:t>
            </w:r>
          </w:p>
        </w:tc>
        <w:tc>
          <w:tcPr>
            <w:tcW w:w="1608" w:type="dxa"/>
            <w:shd w:val="clear" w:color="auto" w:fill="D5E2BB"/>
          </w:tcPr>
          <w:p w:rsidR="00C434CC" w:rsidRDefault="009A02CA">
            <w:pPr>
              <w:pStyle w:val="TableParagraph"/>
              <w:spacing w:line="275" w:lineRule="exact"/>
              <w:ind w:left="259" w:right="258"/>
              <w:jc w:val="center"/>
              <w:rPr>
                <w:b/>
                <w:sz w:val="24"/>
              </w:rPr>
            </w:pPr>
            <w:r>
              <w:rPr>
                <w:b/>
                <w:sz w:val="24"/>
              </w:rPr>
              <w:t>2019</w:t>
            </w:r>
            <w:r w:rsidR="0079694C">
              <w:rPr>
                <w:b/>
                <w:sz w:val="24"/>
              </w:rPr>
              <w:t>-20</w:t>
            </w:r>
            <w:r>
              <w:rPr>
                <w:b/>
                <w:sz w:val="24"/>
              </w:rPr>
              <w:t>20</w:t>
            </w:r>
          </w:p>
        </w:tc>
        <w:tc>
          <w:tcPr>
            <w:tcW w:w="1496" w:type="dxa"/>
            <w:shd w:val="clear" w:color="auto" w:fill="D5E2BB"/>
          </w:tcPr>
          <w:p w:rsidR="00C434CC" w:rsidRDefault="009A02CA">
            <w:pPr>
              <w:pStyle w:val="TableParagraph"/>
              <w:spacing w:line="275" w:lineRule="exact"/>
              <w:ind w:left="205" w:right="201"/>
              <w:jc w:val="center"/>
              <w:rPr>
                <w:b/>
                <w:sz w:val="24"/>
              </w:rPr>
            </w:pPr>
            <w:r>
              <w:rPr>
                <w:b/>
                <w:sz w:val="24"/>
              </w:rPr>
              <w:t>2020</w:t>
            </w:r>
            <w:r w:rsidR="0079694C">
              <w:rPr>
                <w:b/>
                <w:sz w:val="24"/>
              </w:rPr>
              <w:t>-202</w:t>
            </w:r>
            <w:r>
              <w:rPr>
                <w:b/>
                <w:sz w:val="24"/>
              </w:rPr>
              <w:t>1</w:t>
            </w:r>
          </w:p>
        </w:tc>
      </w:tr>
      <w:tr w:rsidR="00C434CC">
        <w:trPr>
          <w:trHeight w:val="316"/>
        </w:trPr>
        <w:tc>
          <w:tcPr>
            <w:tcW w:w="5094" w:type="dxa"/>
            <w:shd w:val="clear" w:color="auto" w:fill="D5E2BB"/>
          </w:tcPr>
          <w:p w:rsidR="00C434CC" w:rsidRDefault="0079694C">
            <w:pPr>
              <w:pStyle w:val="TableParagraph"/>
              <w:spacing w:line="270" w:lineRule="exact"/>
              <w:ind w:left="107"/>
              <w:rPr>
                <w:sz w:val="24"/>
              </w:rPr>
            </w:pPr>
            <w:r>
              <w:rPr>
                <w:sz w:val="24"/>
              </w:rPr>
              <w:t>Компьютеры</w:t>
            </w:r>
          </w:p>
        </w:tc>
        <w:tc>
          <w:tcPr>
            <w:tcW w:w="1608" w:type="dxa"/>
            <w:shd w:val="clear" w:color="auto" w:fill="D5E2BB"/>
          </w:tcPr>
          <w:p w:rsidR="00C434CC" w:rsidRDefault="003F3CE0">
            <w:pPr>
              <w:pStyle w:val="TableParagraph"/>
              <w:spacing w:line="270" w:lineRule="exact"/>
              <w:ind w:left="259" w:right="255"/>
              <w:jc w:val="center"/>
              <w:rPr>
                <w:sz w:val="24"/>
              </w:rPr>
            </w:pPr>
            <w:r>
              <w:rPr>
                <w:sz w:val="24"/>
              </w:rPr>
              <w:t>200</w:t>
            </w:r>
          </w:p>
        </w:tc>
        <w:tc>
          <w:tcPr>
            <w:tcW w:w="1496" w:type="dxa"/>
            <w:shd w:val="clear" w:color="auto" w:fill="D5E2BB"/>
          </w:tcPr>
          <w:p w:rsidR="00C434CC" w:rsidRDefault="003F3CE0">
            <w:pPr>
              <w:pStyle w:val="TableParagraph"/>
              <w:spacing w:line="270" w:lineRule="exact"/>
              <w:ind w:left="203" w:right="201"/>
              <w:jc w:val="center"/>
              <w:rPr>
                <w:sz w:val="24"/>
              </w:rPr>
            </w:pPr>
            <w:r>
              <w:rPr>
                <w:sz w:val="24"/>
              </w:rPr>
              <w:t>200</w:t>
            </w:r>
          </w:p>
        </w:tc>
      </w:tr>
      <w:tr w:rsidR="00C434CC">
        <w:trPr>
          <w:trHeight w:val="318"/>
        </w:trPr>
        <w:tc>
          <w:tcPr>
            <w:tcW w:w="5094" w:type="dxa"/>
            <w:shd w:val="clear" w:color="auto" w:fill="D5E2BB"/>
          </w:tcPr>
          <w:p w:rsidR="00C434CC" w:rsidRDefault="0079694C">
            <w:pPr>
              <w:pStyle w:val="TableParagraph"/>
              <w:spacing w:line="273" w:lineRule="exact"/>
              <w:ind w:left="107"/>
              <w:rPr>
                <w:sz w:val="24"/>
              </w:rPr>
            </w:pPr>
            <w:r>
              <w:rPr>
                <w:sz w:val="24"/>
              </w:rPr>
              <w:t>Ноутбуки</w:t>
            </w:r>
          </w:p>
        </w:tc>
        <w:tc>
          <w:tcPr>
            <w:tcW w:w="1608" w:type="dxa"/>
            <w:shd w:val="clear" w:color="auto" w:fill="D5E2BB"/>
          </w:tcPr>
          <w:p w:rsidR="00C434CC" w:rsidRDefault="003F3CE0">
            <w:pPr>
              <w:pStyle w:val="TableParagraph"/>
              <w:spacing w:line="273" w:lineRule="exact"/>
              <w:ind w:left="259" w:right="255"/>
              <w:jc w:val="center"/>
              <w:rPr>
                <w:sz w:val="24"/>
              </w:rPr>
            </w:pPr>
            <w:r>
              <w:rPr>
                <w:sz w:val="24"/>
              </w:rPr>
              <w:t>256</w:t>
            </w:r>
          </w:p>
        </w:tc>
        <w:tc>
          <w:tcPr>
            <w:tcW w:w="1496" w:type="dxa"/>
            <w:shd w:val="clear" w:color="auto" w:fill="D5E2BB"/>
          </w:tcPr>
          <w:p w:rsidR="00C434CC" w:rsidRDefault="003F3CE0">
            <w:pPr>
              <w:pStyle w:val="TableParagraph"/>
              <w:spacing w:line="273" w:lineRule="exact"/>
              <w:ind w:left="203" w:right="201"/>
              <w:jc w:val="center"/>
              <w:rPr>
                <w:sz w:val="24"/>
              </w:rPr>
            </w:pPr>
            <w:r>
              <w:rPr>
                <w:sz w:val="24"/>
              </w:rPr>
              <w:t>250</w:t>
            </w:r>
          </w:p>
        </w:tc>
      </w:tr>
      <w:tr w:rsidR="00C434CC">
        <w:trPr>
          <w:trHeight w:val="316"/>
        </w:trPr>
        <w:tc>
          <w:tcPr>
            <w:tcW w:w="5094" w:type="dxa"/>
            <w:shd w:val="clear" w:color="auto" w:fill="DAEDF3"/>
          </w:tcPr>
          <w:p w:rsidR="00C434CC" w:rsidRDefault="0079694C">
            <w:pPr>
              <w:pStyle w:val="TableParagraph"/>
              <w:spacing w:line="270" w:lineRule="exact"/>
              <w:ind w:left="107"/>
              <w:rPr>
                <w:sz w:val="24"/>
              </w:rPr>
            </w:pPr>
            <w:proofErr w:type="spellStart"/>
            <w:r>
              <w:rPr>
                <w:sz w:val="24"/>
              </w:rPr>
              <w:t>Нетбуки</w:t>
            </w:r>
            <w:proofErr w:type="spellEnd"/>
          </w:p>
        </w:tc>
        <w:tc>
          <w:tcPr>
            <w:tcW w:w="1608" w:type="dxa"/>
            <w:shd w:val="clear" w:color="auto" w:fill="FCE9D9"/>
          </w:tcPr>
          <w:p w:rsidR="00C434CC" w:rsidRDefault="003F3CE0">
            <w:pPr>
              <w:pStyle w:val="TableParagraph"/>
              <w:spacing w:line="270" w:lineRule="exact"/>
              <w:ind w:left="259" w:right="255"/>
              <w:jc w:val="center"/>
              <w:rPr>
                <w:sz w:val="24"/>
              </w:rPr>
            </w:pPr>
            <w:r>
              <w:rPr>
                <w:sz w:val="24"/>
              </w:rPr>
              <w:t>20</w:t>
            </w:r>
          </w:p>
        </w:tc>
        <w:tc>
          <w:tcPr>
            <w:tcW w:w="1496" w:type="dxa"/>
            <w:shd w:val="clear" w:color="auto" w:fill="FCE9D9"/>
          </w:tcPr>
          <w:p w:rsidR="00C434CC" w:rsidRDefault="003F3CE0">
            <w:pPr>
              <w:pStyle w:val="TableParagraph"/>
              <w:spacing w:line="270" w:lineRule="exact"/>
              <w:ind w:left="203" w:right="201"/>
              <w:jc w:val="center"/>
              <w:rPr>
                <w:sz w:val="24"/>
              </w:rPr>
            </w:pPr>
            <w:r>
              <w:rPr>
                <w:sz w:val="24"/>
              </w:rPr>
              <w:t>20</w:t>
            </w:r>
          </w:p>
        </w:tc>
      </w:tr>
      <w:tr w:rsidR="00C434CC">
        <w:trPr>
          <w:trHeight w:val="318"/>
        </w:trPr>
        <w:tc>
          <w:tcPr>
            <w:tcW w:w="5094" w:type="dxa"/>
            <w:shd w:val="clear" w:color="auto" w:fill="DAEDF3"/>
          </w:tcPr>
          <w:p w:rsidR="00C434CC" w:rsidRDefault="0079694C">
            <w:pPr>
              <w:pStyle w:val="TableParagraph"/>
              <w:spacing w:line="270" w:lineRule="exact"/>
              <w:ind w:left="107"/>
              <w:rPr>
                <w:sz w:val="24"/>
              </w:rPr>
            </w:pPr>
            <w:r>
              <w:rPr>
                <w:sz w:val="24"/>
              </w:rPr>
              <w:t>Интерактивные доски</w:t>
            </w:r>
          </w:p>
        </w:tc>
        <w:tc>
          <w:tcPr>
            <w:tcW w:w="1608" w:type="dxa"/>
            <w:shd w:val="clear" w:color="auto" w:fill="FCE9D9"/>
          </w:tcPr>
          <w:p w:rsidR="00C434CC" w:rsidRDefault="003F3CE0">
            <w:pPr>
              <w:pStyle w:val="TableParagraph"/>
              <w:spacing w:line="270" w:lineRule="exact"/>
              <w:ind w:left="259" w:right="255"/>
              <w:jc w:val="center"/>
              <w:rPr>
                <w:sz w:val="24"/>
              </w:rPr>
            </w:pPr>
            <w:r>
              <w:rPr>
                <w:sz w:val="24"/>
              </w:rPr>
              <w:t>18</w:t>
            </w:r>
          </w:p>
        </w:tc>
        <w:tc>
          <w:tcPr>
            <w:tcW w:w="1496" w:type="dxa"/>
            <w:shd w:val="clear" w:color="auto" w:fill="FCE9D9"/>
          </w:tcPr>
          <w:p w:rsidR="00C434CC" w:rsidRDefault="003F3CE0">
            <w:pPr>
              <w:pStyle w:val="TableParagraph"/>
              <w:spacing w:line="270" w:lineRule="exact"/>
              <w:ind w:left="203" w:right="201"/>
              <w:jc w:val="center"/>
              <w:rPr>
                <w:sz w:val="24"/>
              </w:rPr>
            </w:pPr>
            <w:r>
              <w:rPr>
                <w:sz w:val="24"/>
              </w:rPr>
              <w:t>18</w:t>
            </w:r>
          </w:p>
        </w:tc>
      </w:tr>
      <w:tr w:rsidR="00C434CC">
        <w:trPr>
          <w:trHeight w:val="316"/>
        </w:trPr>
        <w:tc>
          <w:tcPr>
            <w:tcW w:w="5094" w:type="dxa"/>
            <w:shd w:val="clear" w:color="auto" w:fill="DAEDF3"/>
          </w:tcPr>
          <w:p w:rsidR="00C434CC" w:rsidRDefault="0079694C">
            <w:pPr>
              <w:pStyle w:val="TableParagraph"/>
              <w:spacing w:line="270" w:lineRule="exact"/>
              <w:ind w:left="107"/>
              <w:rPr>
                <w:sz w:val="24"/>
              </w:rPr>
            </w:pPr>
            <w:r>
              <w:rPr>
                <w:sz w:val="24"/>
              </w:rPr>
              <w:t>Проекторы</w:t>
            </w:r>
          </w:p>
        </w:tc>
        <w:tc>
          <w:tcPr>
            <w:tcW w:w="1608" w:type="dxa"/>
            <w:shd w:val="clear" w:color="auto" w:fill="FCE9D9"/>
          </w:tcPr>
          <w:p w:rsidR="00C434CC" w:rsidRDefault="003F3CE0">
            <w:pPr>
              <w:pStyle w:val="TableParagraph"/>
              <w:spacing w:line="270" w:lineRule="exact"/>
              <w:ind w:left="259" w:right="255"/>
              <w:jc w:val="center"/>
              <w:rPr>
                <w:sz w:val="24"/>
              </w:rPr>
            </w:pPr>
            <w:r>
              <w:rPr>
                <w:sz w:val="24"/>
              </w:rPr>
              <w:t>89</w:t>
            </w:r>
          </w:p>
        </w:tc>
        <w:tc>
          <w:tcPr>
            <w:tcW w:w="1496" w:type="dxa"/>
            <w:shd w:val="clear" w:color="auto" w:fill="FCE9D9"/>
          </w:tcPr>
          <w:p w:rsidR="00C434CC" w:rsidRDefault="003F3CE0">
            <w:pPr>
              <w:pStyle w:val="TableParagraph"/>
              <w:spacing w:line="270" w:lineRule="exact"/>
              <w:ind w:left="203" w:right="201"/>
              <w:jc w:val="center"/>
              <w:rPr>
                <w:sz w:val="24"/>
              </w:rPr>
            </w:pPr>
            <w:r>
              <w:rPr>
                <w:sz w:val="24"/>
              </w:rPr>
              <w:t>89</w:t>
            </w:r>
          </w:p>
        </w:tc>
      </w:tr>
      <w:tr w:rsidR="00C434CC">
        <w:trPr>
          <w:trHeight w:val="318"/>
        </w:trPr>
        <w:tc>
          <w:tcPr>
            <w:tcW w:w="5094" w:type="dxa"/>
            <w:shd w:val="clear" w:color="auto" w:fill="DAEDF3"/>
          </w:tcPr>
          <w:p w:rsidR="00C434CC" w:rsidRDefault="0079694C">
            <w:pPr>
              <w:pStyle w:val="TableParagraph"/>
              <w:spacing w:line="270" w:lineRule="exact"/>
              <w:ind w:left="107"/>
              <w:rPr>
                <w:sz w:val="24"/>
              </w:rPr>
            </w:pPr>
            <w:r>
              <w:rPr>
                <w:sz w:val="24"/>
              </w:rPr>
              <w:t>Копировально-множительная аппаратура</w:t>
            </w:r>
          </w:p>
        </w:tc>
        <w:tc>
          <w:tcPr>
            <w:tcW w:w="1608" w:type="dxa"/>
            <w:shd w:val="clear" w:color="auto" w:fill="FCE9D9"/>
          </w:tcPr>
          <w:p w:rsidR="00C434CC" w:rsidRDefault="003F3CE0">
            <w:pPr>
              <w:pStyle w:val="TableParagraph"/>
              <w:spacing w:line="270" w:lineRule="exact"/>
              <w:ind w:left="259" w:right="255"/>
              <w:jc w:val="center"/>
              <w:rPr>
                <w:sz w:val="24"/>
              </w:rPr>
            </w:pPr>
            <w:r>
              <w:rPr>
                <w:sz w:val="24"/>
              </w:rPr>
              <w:t>106</w:t>
            </w:r>
          </w:p>
        </w:tc>
        <w:tc>
          <w:tcPr>
            <w:tcW w:w="1496" w:type="dxa"/>
            <w:shd w:val="clear" w:color="auto" w:fill="FCE9D9"/>
          </w:tcPr>
          <w:p w:rsidR="00C434CC" w:rsidRDefault="003F3CE0">
            <w:pPr>
              <w:pStyle w:val="TableParagraph"/>
              <w:spacing w:line="270" w:lineRule="exact"/>
              <w:ind w:left="203" w:right="201"/>
              <w:jc w:val="center"/>
              <w:rPr>
                <w:sz w:val="24"/>
              </w:rPr>
            </w:pPr>
            <w:r>
              <w:rPr>
                <w:sz w:val="24"/>
              </w:rPr>
              <w:t>107</w:t>
            </w:r>
          </w:p>
        </w:tc>
      </w:tr>
    </w:tbl>
    <w:p w:rsidR="00C434CC" w:rsidRDefault="00C434CC">
      <w:pPr>
        <w:pStyle w:val="a3"/>
        <w:rPr>
          <w:b/>
          <w:i/>
          <w:sz w:val="27"/>
        </w:rPr>
      </w:pPr>
    </w:p>
    <w:p w:rsidR="00124AA3" w:rsidRDefault="0079694C" w:rsidP="005523DD">
      <w:pPr>
        <w:pStyle w:val="a3"/>
        <w:spacing w:line="276" w:lineRule="auto"/>
        <w:ind w:left="818" w:right="573" w:firstLine="300"/>
        <w:jc w:val="both"/>
      </w:pPr>
      <w:r>
        <w:t>Общеобразовательные учреждения подключены</w:t>
      </w:r>
      <w:r w:rsidR="005523DD">
        <w:t xml:space="preserve"> к сети Интернет. </w:t>
      </w:r>
      <w:r>
        <w:t>Во всех об</w:t>
      </w:r>
      <w:r w:rsidR="005118A1">
        <w:t xml:space="preserve">разовательных учреждениях </w:t>
      </w:r>
      <w:r>
        <w:t xml:space="preserve"> проводятся мероприятия по обеспечению защиты персональных данных и конфиденциальной информации в информационных системах в соответствии с требованиями Федерального закона от 27.06.2016 № 152-ФЗ «О персональных данных».</w:t>
      </w:r>
    </w:p>
    <w:p w:rsidR="00EA3E83" w:rsidRDefault="00EA3E83" w:rsidP="005523DD">
      <w:pPr>
        <w:pStyle w:val="a3"/>
        <w:spacing w:line="276" w:lineRule="auto"/>
        <w:ind w:left="818" w:right="573" w:firstLine="300"/>
        <w:jc w:val="both"/>
      </w:pPr>
    </w:p>
    <w:p w:rsidR="00EA3E83" w:rsidRDefault="00EA3E83" w:rsidP="005523DD">
      <w:pPr>
        <w:pStyle w:val="a3"/>
        <w:spacing w:line="276" w:lineRule="auto"/>
        <w:ind w:left="818" w:right="573" w:firstLine="300"/>
        <w:jc w:val="both"/>
      </w:pPr>
    </w:p>
    <w:p w:rsidR="00EA3E83" w:rsidRDefault="00EA3E83" w:rsidP="005523DD">
      <w:pPr>
        <w:pStyle w:val="a3"/>
        <w:spacing w:line="276" w:lineRule="auto"/>
        <w:ind w:left="818" w:right="573" w:firstLine="300"/>
        <w:jc w:val="both"/>
      </w:pPr>
    </w:p>
    <w:p w:rsidR="00EA3E83" w:rsidRPr="005523DD" w:rsidRDefault="00EA3E83" w:rsidP="005523DD">
      <w:pPr>
        <w:pStyle w:val="a3"/>
        <w:spacing w:line="276" w:lineRule="auto"/>
        <w:ind w:left="818" w:right="573" w:firstLine="300"/>
        <w:jc w:val="both"/>
        <w:rPr>
          <w:color w:val="FF0000"/>
        </w:rPr>
      </w:pPr>
    </w:p>
    <w:p w:rsidR="00C434CC" w:rsidRDefault="005118A1">
      <w:pPr>
        <w:pStyle w:val="a3"/>
        <w:spacing w:line="276" w:lineRule="auto"/>
        <w:ind w:left="818" w:right="577" w:firstLine="420"/>
        <w:jc w:val="both"/>
      </w:pPr>
      <w:r>
        <w:lastRenderedPageBreak/>
        <w:t>В 2020-2021</w:t>
      </w:r>
      <w:r w:rsidR="0079694C">
        <w:t xml:space="preserve"> учебном году муниципальными образовательными учреждениями были реализованы муниципальные услуги в электронном виде:</w:t>
      </w:r>
    </w:p>
    <w:p w:rsidR="00C434CC" w:rsidRDefault="0079694C">
      <w:pPr>
        <w:pStyle w:val="a6"/>
        <w:numPr>
          <w:ilvl w:val="0"/>
          <w:numId w:val="12"/>
        </w:numPr>
        <w:tabs>
          <w:tab w:val="left" w:pos="1179"/>
        </w:tabs>
        <w:spacing w:line="276" w:lineRule="auto"/>
        <w:ind w:right="575"/>
        <w:jc w:val="both"/>
        <w:rPr>
          <w:sz w:val="24"/>
        </w:rPr>
      </w:pPr>
      <w:r>
        <w:rPr>
          <w:sz w:val="24"/>
        </w:rPr>
        <w:t>для родителей (законных представителей) внедрена система «электронной очереди» в детские сады, интегрированная с Единым порталом государственных и муниципальных услуг, что позволяет обеспечить «прозрачность» процедуры приёма детей в дошкольные образовательныеучреждения;</w:t>
      </w:r>
    </w:p>
    <w:p w:rsidR="00C434CC" w:rsidRDefault="0079694C">
      <w:pPr>
        <w:pStyle w:val="a6"/>
        <w:numPr>
          <w:ilvl w:val="0"/>
          <w:numId w:val="12"/>
        </w:numPr>
        <w:tabs>
          <w:tab w:val="left" w:pos="1179"/>
        </w:tabs>
        <w:spacing w:line="276" w:lineRule="auto"/>
        <w:ind w:right="572"/>
        <w:jc w:val="both"/>
        <w:rPr>
          <w:sz w:val="24"/>
        </w:rPr>
      </w:pPr>
      <w:r>
        <w:rPr>
          <w:sz w:val="24"/>
        </w:rPr>
        <w:t>муниципальная услуга «Предоставление информации о текущей успеваемости учащегося, ведение электронного дневника и электронного журнала успеваемости» для родителей (законных представителей) детей во всех общеобразовательных учреждений</w:t>
      </w:r>
      <w:r w:rsidR="005118A1">
        <w:rPr>
          <w:sz w:val="24"/>
        </w:rPr>
        <w:t xml:space="preserve"> округа</w:t>
      </w:r>
      <w:r>
        <w:rPr>
          <w:sz w:val="24"/>
        </w:rPr>
        <w:t>;</w:t>
      </w:r>
    </w:p>
    <w:p w:rsidR="00C434CC" w:rsidRDefault="0079694C">
      <w:pPr>
        <w:pStyle w:val="a6"/>
        <w:numPr>
          <w:ilvl w:val="0"/>
          <w:numId w:val="12"/>
        </w:numPr>
        <w:tabs>
          <w:tab w:val="left" w:pos="1179"/>
        </w:tabs>
        <w:spacing w:line="276" w:lineRule="auto"/>
        <w:ind w:right="577"/>
        <w:jc w:val="both"/>
        <w:rPr>
          <w:sz w:val="24"/>
        </w:rPr>
      </w:pPr>
      <w:r>
        <w:rPr>
          <w:sz w:val="24"/>
        </w:rPr>
        <w:t xml:space="preserve">все образовательные учреждения подключены к автоматизированной информационной системе «Контингент», которая предназначена для учёта контингента обучающихся и </w:t>
      </w:r>
      <w:r w:rsidR="005118A1">
        <w:rPr>
          <w:sz w:val="24"/>
        </w:rPr>
        <w:t>воспитанников ДОУ в Анучинском муниципальном округе</w:t>
      </w:r>
      <w:r>
        <w:rPr>
          <w:sz w:val="24"/>
        </w:rPr>
        <w:t>.</w:t>
      </w:r>
    </w:p>
    <w:p w:rsidR="005523DD" w:rsidRDefault="005523DD">
      <w:pPr>
        <w:pStyle w:val="a3"/>
        <w:spacing w:before="7"/>
        <w:rPr>
          <w:sz w:val="27"/>
        </w:rPr>
      </w:pPr>
    </w:p>
    <w:p w:rsidR="005523DD" w:rsidRDefault="005523DD">
      <w:pPr>
        <w:pStyle w:val="a3"/>
        <w:spacing w:before="7"/>
        <w:rPr>
          <w:sz w:val="27"/>
        </w:rPr>
      </w:pPr>
    </w:p>
    <w:p w:rsidR="00BE2A08" w:rsidRDefault="00BE2A08">
      <w:pPr>
        <w:pStyle w:val="a3"/>
        <w:spacing w:before="7"/>
        <w:rPr>
          <w:sz w:val="27"/>
        </w:rPr>
      </w:pPr>
    </w:p>
    <w:p w:rsidR="00C434CC" w:rsidRDefault="0079694C" w:rsidP="005523DD">
      <w:pPr>
        <w:pStyle w:val="2"/>
        <w:tabs>
          <w:tab w:val="left" w:pos="4091"/>
        </w:tabs>
        <w:ind w:left="4246"/>
      </w:pPr>
      <w:r>
        <w:t>Оснащенность школьных</w:t>
      </w:r>
      <w:r w:rsidR="00BE2A08">
        <w:t xml:space="preserve"> </w:t>
      </w:r>
      <w:r>
        <w:t>библиотек</w:t>
      </w:r>
    </w:p>
    <w:p w:rsidR="00C434CC" w:rsidRDefault="00C434CC">
      <w:pPr>
        <w:pStyle w:val="a3"/>
        <w:spacing w:before="10"/>
        <w:rPr>
          <w:b/>
          <w:i/>
          <w:sz w:val="30"/>
        </w:rPr>
      </w:pPr>
    </w:p>
    <w:p w:rsidR="00C434CC" w:rsidRPr="00B504DE" w:rsidRDefault="005118A1" w:rsidP="00B504DE">
      <w:pPr>
        <w:ind w:left="851" w:firstLine="567"/>
        <w:jc w:val="both"/>
        <w:rPr>
          <w:sz w:val="24"/>
          <w:szCs w:val="24"/>
        </w:rPr>
      </w:pPr>
      <w:r w:rsidRPr="00B33E5F">
        <w:rPr>
          <w:sz w:val="24"/>
          <w:szCs w:val="24"/>
        </w:rPr>
        <w:t>В Анучинском муниципальном округе в</w:t>
      </w:r>
      <w:r w:rsidR="00B504DE">
        <w:rPr>
          <w:sz w:val="24"/>
          <w:szCs w:val="24"/>
        </w:rPr>
        <w:t xml:space="preserve"> 4 школах и 5 филиалах</w:t>
      </w:r>
      <w:r w:rsidR="00B33E5F" w:rsidRPr="00B33E5F">
        <w:rPr>
          <w:sz w:val="24"/>
          <w:szCs w:val="24"/>
        </w:rPr>
        <w:t xml:space="preserve"> района работает 9 библиотек, в двух  школах (МБОУ школа  с. Анучино, МБОУ школа с. Чернышевка) библиотекарь работает на полную ставку, в остальных   общеобразовательных учреждениях   района производится доплата учителю</w:t>
      </w:r>
      <w:r w:rsidR="00BE2A08">
        <w:rPr>
          <w:sz w:val="24"/>
          <w:szCs w:val="24"/>
        </w:rPr>
        <w:t xml:space="preserve"> </w:t>
      </w:r>
      <w:r w:rsidR="00B33E5F" w:rsidRPr="00B33E5F">
        <w:rPr>
          <w:sz w:val="24"/>
          <w:szCs w:val="24"/>
        </w:rPr>
        <w:t>-</w:t>
      </w:r>
      <w:r w:rsidR="00BE2A08">
        <w:rPr>
          <w:sz w:val="24"/>
          <w:szCs w:val="24"/>
        </w:rPr>
        <w:t xml:space="preserve"> </w:t>
      </w:r>
      <w:r w:rsidR="00B33E5F" w:rsidRPr="00B33E5F">
        <w:rPr>
          <w:sz w:val="24"/>
          <w:szCs w:val="24"/>
        </w:rPr>
        <w:t>предметнику, занятому  работой  с библиотечным фондом.</w:t>
      </w:r>
    </w:p>
    <w:p w:rsidR="00C434CC" w:rsidRDefault="0079694C" w:rsidP="00B504DE">
      <w:pPr>
        <w:pStyle w:val="a3"/>
        <w:spacing w:before="42" w:line="276" w:lineRule="auto"/>
        <w:ind w:left="818" w:right="-23" w:firstLine="566"/>
        <w:jc w:val="both"/>
      </w:pPr>
      <w:r>
        <w:t>Приобщение детей к чтению, к пользованию библиотечной книгой всегда оставалось главной задачей школьной библиотеки. Через разнообр</w:t>
      </w:r>
      <w:r w:rsidR="005118A1">
        <w:t>азные формы библиотечной работы</w:t>
      </w:r>
      <w:r>
        <w:t xml:space="preserve"> библиотека приобщает учащихся школы к творчеству писателей-классиков, способствуя популяризации литературы, а также знакомит подрастающее поколение с творчеством современных писателей. Каждая форма библиотечной работы включает большое количество методов, и библиотечная практика непрестанно их совершенствует.</w:t>
      </w:r>
    </w:p>
    <w:p w:rsidR="00C434CC" w:rsidRPr="00620CD9" w:rsidRDefault="0079694C" w:rsidP="00B504DE">
      <w:pPr>
        <w:pStyle w:val="a3"/>
        <w:spacing w:before="76" w:line="278" w:lineRule="auto"/>
        <w:ind w:left="818" w:right="-23" w:firstLine="626"/>
        <w:jc w:val="both"/>
      </w:pPr>
      <w:r w:rsidRPr="00620CD9">
        <w:t>Фонд художественной и справочной литературы составляет по общеобразовательны</w:t>
      </w:r>
      <w:r w:rsidR="00620CD9" w:rsidRPr="00620CD9">
        <w:t>м учреждениям района 54590</w:t>
      </w:r>
      <w:r w:rsidR="005118A1" w:rsidRPr="00620CD9">
        <w:t xml:space="preserve"> экземпляров (на 10.06.2021</w:t>
      </w:r>
      <w:r w:rsidRPr="00620CD9">
        <w:t>г.).</w:t>
      </w:r>
    </w:p>
    <w:p w:rsidR="00C434CC" w:rsidRDefault="0079694C" w:rsidP="00B504DE">
      <w:pPr>
        <w:pStyle w:val="a3"/>
        <w:spacing w:line="276" w:lineRule="auto"/>
        <w:ind w:left="818" w:right="-23" w:firstLine="566"/>
        <w:jc w:val="both"/>
      </w:pPr>
      <w:r>
        <w:t xml:space="preserve">Пополнение фонда </w:t>
      </w:r>
      <w:r w:rsidR="005118A1">
        <w:t>художественной литературы в 2020/2021</w:t>
      </w:r>
      <w:r>
        <w:t xml:space="preserve"> учебном году печатными изданиями централизованно не предусмотрено действующими нормативными актами и не осуществлялось. С увеличением количества электронных ресурсов, предоставляющих художественные тексты, учащиеся меньше обращаются в библиотеки за печатными источниками, меньше приобретают литературу на бумажныхносителях.</w:t>
      </w:r>
    </w:p>
    <w:p w:rsidR="00B33E5F" w:rsidRPr="00B33E5F" w:rsidRDefault="004565A6" w:rsidP="004565A6">
      <w:pPr>
        <w:ind w:left="851" w:hanging="131"/>
        <w:jc w:val="both"/>
        <w:rPr>
          <w:color w:val="FF0000"/>
          <w:sz w:val="24"/>
          <w:szCs w:val="24"/>
        </w:rPr>
      </w:pPr>
      <w:r>
        <w:tab/>
      </w:r>
      <w:r>
        <w:tab/>
      </w:r>
      <w:r w:rsidR="0079694C" w:rsidRPr="00B504DE">
        <w:rPr>
          <w:sz w:val="24"/>
          <w:szCs w:val="24"/>
        </w:rPr>
        <w:t xml:space="preserve">В общеобразовательных учреждениях проводится работа по сохранности и обновлению учебного фонда. </w:t>
      </w:r>
      <w:r w:rsidR="0079694C" w:rsidRPr="00B504DE">
        <w:rPr>
          <w:spacing w:val="-3"/>
          <w:sz w:val="24"/>
          <w:szCs w:val="24"/>
        </w:rPr>
        <w:t>Комплект</w:t>
      </w:r>
      <w:r w:rsidR="003278AB" w:rsidRPr="00B504DE">
        <w:rPr>
          <w:spacing w:val="-3"/>
          <w:sz w:val="24"/>
          <w:szCs w:val="24"/>
        </w:rPr>
        <w:t xml:space="preserve">ование школьных библиотек </w:t>
      </w:r>
      <w:r w:rsidR="0079694C" w:rsidRPr="00B504DE">
        <w:rPr>
          <w:spacing w:val="-3"/>
          <w:sz w:val="24"/>
          <w:szCs w:val="24"/>
        </w:rPr>
        <w:t xml:space="preserve"> учебной литературой </w:t>
      </w:r>
      <w:r w:rsidR="0079694C" w:rsidRPr="00B504DE">
        <w:rPr>
          <w:spacing w:val="-5"/>
          <w:sz w:val="24"/>
          <w:szCs w:val="24"/>
        </w:rPr>
        <w:t xml:space="preserve">осуществляется общеобразовательным учреждением </w:t>
      </w:r>
      <w:r w:rsidR="0079694C" w:rsidRPr="00B504DE">
        <w:rPr>
          <w:sz w:val="24"/>
          <w:szCs w:val="24"/>
        </w:rPr>
        <w:t xml:space="preserve">с </w:t>
      </w:r>
      <w:r w:rsidR="0079694C" w:rsidRPr="00B504DE">
        <w:rPr>
          <w:spacing w:val="-6"/>
          <w:sz w:val="24"/>
          <w:szCs w:val="24"/>
        </w:rPr>
        <w:t xml:space="preserve">учётом </w:t>
      </w:r>
      <w:r w:rsidR="0079694C" w:rsidRPr="00B504DE">
        <w:rPr>
          <w:spacing w:val="-7"/>
          <w:sz w:val="24"/>
          <w:szCs w:val="24"/>
        </w:rPr>
        <w:t xml:space="preserve">реализуемых </w:t>
      </w:r>
      <w:r w:rsidR="0079694C" w:rsidRPr="00B504DE">
        <w:rPr>
          <w:spacing w:val="-6"/>
          <w:sz w:val="24"/>
          <w:szCs w:val="24"/>
        </w:rPr>
        <w:t xml:space="preserve">учебных программ </w:t>
      </w:r>
      <w:r w:rsidR="0079694C" w:rsidRPr="00B504DE">
        <w:rPr>
          <w:sz w:val="24"/>
          <w:szCs w:val="24"/>
        </w:rPr>
        <w:t xml:space="preserve">и в </w:t>
      </w:r>
      <w:r w:rsidR="0079694C" w:rsidRPr="00B504DE">
        <w:rPr>
          <w:spacing w:val="-7"/>
          <w:sz w:val="24"/>
          <w:szCs w:val="24"/>
        </w:rPr>
        <w:t xml:space="preserve">соответствии </w:t>
      </w:r>
      <w:r w:rsidR="0079694C" w:rsidRPr="00B504DE">
        <w:rPr>
          <w:sz w:val="24"/>
          <w:szCs w:val="24"/>
        </w:rPr>
        <w:t>с</w:t>
      </w:r>
      <w:r w:rsidRPr="00B504DE">
        <w:rPr>
          <w:sz w:val="24"/>
          <w:szCs w:val="24"/>
        </w:rPr>
        <w:t>Перечнем</w:t>
      </w:r>
      <w:r w:rsidR="00B33E5F" w:rsidRPr="00B504DE">
        <w:rPr>
          <w:sz w:val="24"/>
          <w:szCs w:val="24"/>
        </w:rPr>
        <w:t xml:space="preserve"> учебников, утвержденных приказом Министерства просвещения Российской Федерации от 20.05.</w:t>
      </w:r>
      <w:r w:rsidR="00B504DE">
        <w:rPr>
          <w:sz w:val="24"/>
          <w:szCs w:val="24"/>
        </w:rPr>
        <w:t>2020 г. № 254 «Об утверждении  Ф</w:t>
      </w:r>
      <w:r w:rsidR="00B33E5F" w:rsidRPr="00B504DE">
        <w:rPr>
          <w:sz w:val="24"/>
          <w:szCs w:val="24"/>
        </w:rPr>
        <w:t>едерального перечня учебников, допущенных</w:t>
      </w:r>
      <w:r w:rsidR="00B33E5F" w:rsidRPr="00B33E5F">
        <w:rPr>
          <w:sz w:val="24"/>
          <w:szCs w:val="24"/>
        </w:rPr>
        <w:t xml:space="preserve">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p w:rsidR="00C434CC" w:rsidRPr="003202E6" w:rsidRDefault="0079694C" w:rsidP="00B504DE">
      <w:pPr>
        <w:pStyle w:val="a3"/>
        <w:spacing w:line="276" w:lineRule="auto"/>
        <w:ind w:left="818" w:right="-23" w:firstLine="626"/>
        <w:jc w:val="both"/>
      </w:pPr>
      <w:r w:rsidRPr="003202E6">
        <w:rPr>
          <w:spacing w:val="-4"/>
        </w:rPr>
        <w:t>За</w:t>
      </w:r>
      <w:r w:rsidR="00BE2A08">
        <w:rPr>
          <w:spacing w:val="-4"/>
        </w:rPr>
        <w:t xml:space="preserve"> </w:t>
      </w:r>
      <w:r w:rsidR="003278AB" w:rsidRPr="003202E6">
        <w:rPr>
          <w:spacing w:val="-9"/>
        </w:rPr>
        <w:t>2020/2021</w:t>
      </w:r>
      <w:r w:rsidRPr="003202E6">
        <w:rPr>
          <w:spacing w:val="-9"/>
        </w:rPr>
        <w:t xml:space="preserve"> учебный </w:t>
      </w:r>
      <w:r w:rsidRPr="003202E6">
        <w:rPr>
          <w:spacing w:val="-6"/>
        </w:rPr>
        <w:t xml:space="preserve">год </w:t>
      </w:r>
      <w:r w:rsidRPr="003202E6">
        <w:rPr>
          <w:spacing w:val="-4"/>
        </w:rPr>
        <w:t xml:space="preserve">фонды </w:t>
      </w:r>
      <w:r w:rsidRPr="003202E6">
        <w:rPr>
          <w:spacing w:val="-5"/>
        </w:rPr>
        <w:t xml:space="preserve">библиотек </w:t>
      </w:r>
      <w:r w:rsidRPr="003202E6">
        <w:rPr>
          <w:spacing w:val="-6"/>
        </w:rPr>
        <w:t xml:space="preserve">общеобразовательных учреждений </w:t>
      </w:r>
      <w:r w:rsidRPr="003202E6">
        <w:rPr>
          <w:spacing w:val="-3"/>
        </w:rPr>
        <w:t xml:space="preserve">за </w:t>
      </w:r>
      <w:r w:rsidRPr="003202E6">
        <w:rPr>
          <w:spacing w:val="-5"/>
        </w:rPr>
        <w:t xml:space="preserve">счет средств субвенций пополнились </w:t>
      </w:r>
      <w:r w:rsidR="00AE3DA0" w:rsidRPr="003202E6">
        <w:rPr>
          <w:spacing w:val="-5"/>
        </w:rPr>
        <w:t xml:space="preserve"> на </w:t>
      </w:r>
      <w:r w:rsidR="00AE3DA0" w:rsidRPr="003202E6">
        <w:rPr>
          <w:spacing w:val="-4"/>
        </w:rPr>
        <w:t>5701</w:t>
      </w:r>
      <w:r w:rsidR="00185864">
        <w:rPr>
          <w:spacing w:val="-4"/>
        </w:rPr>
        <w:t xml:space="preserve"> </w:t>
      </w:r>
      <w:r w:rsidR="00AE3DA0" w:rsidRPr="003202E6">
        <w:rPr>
          <w:spacing w:val="-5"/>
        </w:rPr>
        <w:t xml:space="preserve">экземпляров </w:t>
      </w:r>
      <w:r w:rsidRPr="003202E6">
        <w:rPr>
          <w:spacing w:val="-5"/>
        </w:rPr>
        <w:t xml:space="preserve"> учебной </w:t>
      </w:r>
      <w:r w:rsidR="00AE3DA0" w:rsidRPr="003202E6">
        <w:rPr>
          <w:spacing w:val="-6"/>
        </w:rPr>
        <w:t>литературы</w:t>
      </w:r>
      <w:r w:rsidRPr="003202E6">
        <w:rPr>
          <w:spacing w:val="-5"/>
        </w:rPr>
        <w:t xml:space="preserve">. Всего </w:t>
      </w:r>
      <w:r w:rsidRPr="003202E6">
        <w:t xml:space="preserve">на </w:t>
      </w:r>
      <w:r w:rsidRPr="003202E6">
        <w:rPr>
          <w:spacing w:val="-5"/>
        </w:rPr>
        <w:t xml:space="preserve">закупку учебной </w:t>
      </w:r>
      <w:r w:rsidRPr="003202E6">
        <w:rPr>
          <w:spacing w:val="-6"/>
        </w:rPr>
        <w:t xml:space="preserve">литературы </w:t>
      </w:r>
      <w:r w:rsidR="00AE3DA0" w:rsidRPr="003202E6">
        <w:t xml:space="preserve">затрачено </w:t>
      </w:r>
      <w:r w:rsidR="003202E6" w:rsidRPr="003202E6">
        <w:rPr>
          <w:spacing w:val="-4"/>
        </w:rPr>
        <w:t xml:space="preserve"> 2040009</w:t>
      </w:r>
      <w:r w:rsidRPr="003202E6">
        <w:rPr>
          <w:spacing w:val="-5"/>
        </w:rPr>
        <w:t xml:space="preserve"> рублей.</w:t>
      </w:r>
    </w:p>
    <w:p w:rsidR="00C434CC" w:rsidRPr="003202E6" w:rsidRDefault="0079694C" w:rsidP="00B504DE">
      <w:pPr>
        <w:pStyle w:val="a3"/>
        <w:spacing w:line="276" w:lineRule="auto"/>
        <w:ind w:left="818" w:right="-23" w:firstLine="599"/>
        <w:jc w:val="both"/>
      </w:pPr>
      <w:r w:rsidRPr="003202E6">
        <w:t>По данным, предоставленным администрацией ОУ, обеспеченн</w:t>
      </w:r>
      <w:r w:rsidR="003278AB" w:rsidRPr="003202E6">
        <w:t>ость учебной литературой на 2021/2022</w:t>
      </w:r>
      <w:r w:rsidRPr="003202E6">
        <w:t xml:space="preserve"> учебны</w:t>
      </w:r>
      <w:r w:rsidR="003278AB" w:rsidRPr="003202E6">
        <w:t>й год по состоянию на 01.06.2021</w:t>
      </w:r>
      <w:r w:rsidRPr="003202E6">
        <w:t xml:space="preserve"> составл</w:t>
      </w:r>
      <w:r w:rsidR="003202E6" w:rsidRPr="003202E6">
        <w:t xml:space="preserve">яет 100 </w:t>
      </w:r>
      <w:r w:rsidRPr="003202E6">
        <w:t>%..</w:t>
      </w:r>
    </w:p>
    <w:p w:rsidR="00C434CC" w:rsidRPr="003202E6" w:rsidRDefault="0079694C" w:rsidP="00B504DE">
      <w:pPr>
        <w:pStyle w:val="a3"/>
        <w:spacing w:line="276" w:lineRule="auto"/>
        <w:ind w:left="818" w:right="-23" w:firstLine="599"/>
        <w:jc w:val="both"/>
        <w:rPr>
          <w:u w:val="single"/>
        </w:rPr>
      </w:pPr>
      <w:r w:rsidRPr="003202E6">
        <w:lastRenderedPageBreak/>
        <w:t>В то</w:t>
      </w:r>
      <w:r w:rsidR="00185864">
        <w:t xml:space="preserve"> </w:t>
      </w:r>
      <w:r w:rsidRPr="003202E6">
        <w:t>же время проводится плановая замена учебной литературы для начальной и основной школы 2012-2016 годо</w:t>
      </w:r>
      <w:r w:rsidR="003278AB" w:rsidRPr="003202E6">
        <w:t>в издания (физический износ, не</w:t>
      </w:r>
      <w:r w:rsidRPr="003202E6">
        <w:t>соответствие реализуемым программам и ФГОС) и приобретаются недостающие учебники в связи с увеличением количества обучающи</w:t>
      </w:r>
      <w:r w:rsidR="00620CD9" w:rsidRPr="003202E6">
        <w:t>хся и сменой программы обучения.</w:t>
      </w:r>
    </w:p>
    <w:p w:rsidR="00C434CC" w:rsidRPr="003202E6" w:rsidRDefault="0079694C" w:rsidP="00B504DE">
      <w:pPr>
        <w:pStyle w:val="a3"/>
        <w:spacing w:line="278" w:lineRule="auto"/>
        <w:ind w:left="818" w:right="-23" w:firstLine="599"/>
        <w:jc w:val="both"/>
      </w:pPr>
      <w:r w:rsidRPr="003202E6">
        <w:t>В заказы на приобретение учебников общеобразовательными организациями включены учебники:</w:t>
      </w:r>
    </w:p>
    <w:p w:rsidR="00C434CC" w:rsidRPr="003202E6" w:rsidRDefault="00B504DE" w:rsidP="00B504DE">
      <w:pPr>
        <w:pStyle w:val="a6"/>
        <w:numPr>
          <w:ilvl w:val="0"/>
          <w:numId w:val="6"/>
        </w:numPr>
        <w:tabs>
          <w:tab w:val="left" w:pos="1526"/>
          <w:tab w:val="left" w:pos="1527"/>
          <w:tab w:val="left" w:pos="3823"/>
          <w:tab w:val="left" w:pos="4480"/>
        </w:tabs>
        <w:spacing w:line="273" w:lineRule="auto"/>
        <w:ind w:right="-23" w:firstLine="26"/>
        <w:rPr>
          <w:sz w:val="24"/>
        </w:rPr>
      </w:pPr>
      <w:r>
        <w:rPr>
          <w:sz w:val="24"/>
        </w:rPr>
        <w:t>«История</w:t>
      </w:r>
      <w:r w:rsidR="0079694C" w:rsidRPr="003202E6">
        <w:rPr>
          <w:sz w:val="24"/>
        </w:rPr>
        <w:t xml:space="preserve"> России»</w:t>
      </w:r>
      <w:r w:rsidR="0079694C" w:rsidRPr="003202E6">
        <w:rPr>
          <w:sz w:val="24"/>
        </w:rPr>
        <w:tab/>
        <w:t>для</w:t>
      </w:r>
      <w:r w:rsidR="0079694C" w:rsidRPr="003202E6">
        <w:rPr>
          <w:sz w:val="24"/>
        </w:rPr>
        <w:tab/>
        <w:t>10-11 классов (замена в соответствии с введением историко-культурногостандарта).</w:t>
      </w:r>
    </w:p>
    <w:p w:rsidR="00C434CC" w:rsidRPr="003202E6" w:rsidRDefault="0079694C" w:rsidP="00B504DE">
      <w:pPr>
        <w:pStyle w:val="a6"/>
        <w:numPr>
          <w:ilvl w:val="0"/>
          <w:numId w:val="6"/>
        </w:numPr>
        <w:tabs>
          <w:tab w:val="left" w:pos="1526"/>
          <w:tab w:val="left" w:pos="1527"/>
        </w:tabs>
        <w:spacing w:line="273" w:lineRule="auto"/>
        <w:ind w:right="-23" w:firstLine="26"/>
        <w:rPr>
          <w:sz w:val="24"/>
        </w:rPr>
      </w:pPr>
      <w:r w:rsidRPr="003202E6">
        <w:rPr>
          <w:sz w:val="24"/>
        </w:rPr>
        <w:t>Астрономия (докупаются учебники в связи с увеличением количества учащихся 10-11классов).</w:t>
      </w:r>
    </w:p>
    <w:p w:rsidR="00C434CC" w:rsidRPr="003202E6" w:rsidRDefault="0079694C">
      <w:pPr>
        <w:pStyle w:val="a6"/>
        <w:numPr>
          <w:ilvl w:val="0"/>
          <w:numId w:val="6"/>
        </w:numPr>
        <w:tabs>
          <w:tab w:val="left" w:pos="1526"/>
          <w:tab w:val="left" w:pos="1527"/>
        </w:tabs>
        <w:ind w:left="1526"/>
        <w:rPr>
          <w:sz w:val="24"/>
        </w:rPr>
      </w:pPr>
      <w:r w:rsidRPr="003202E6">
        <w:rPr>
          <w:sz w:val="24"/>
        </w:rPr>
        <w:t>Учебники для начальной школы (замена физически изношенныхучебников).</w:t>
      </w:r>
    </w:p>
    <w:p w:rsidR="00C434CC" w:rsidRPr="003202E6" w:rsidRDefault="0079694C" w:rsidP="00B504DE">
      <w:pPr>
        <w:pStyle w:val="a6"/>
        <w:numPr>
          <w:ilvl w:val="0"/>
          <w:numId w:val="6"/>
        </w:numPr>
        <w:tabs>
          <w:tab w:val="left" w:pos="1526"/>
          <w:tab w:val="left" w:pos="1527"/>
          <w:tab w:val="left" w:pos="5706"/>
          <w:tab w:val="left" w:pos="6706"/>
        </w:tabs>
        <w:spacing w:before="36" w:line="273" w:lineRule="auto"/>
        <w:ind w:right="-23" w:firstLine="26"/>
        <w:rPr>
          <w:sz w:val="24"/>
        </w:rPr>
      </w:pPr>
      <w:r w:rsidRPr="003202E6">
        <w:rPr>
          <w:sz w:val="24"/>
        </w:rPr>
        <w:t>Учебники   для   основнойи средней</w:t>
      </w:r>
      <w:r w:rsidRPr="003202E6">
        <w:rPr>
          <w:sz w:val="24"/>
        </w:rPr>
        <w:tab/>
        <w:t>школы</w:t>
      </w:r>
      <w:r w:rsidRPr="003202E6">
        <w:rPr>
          <w:sz w:val="24"/>
        </w:rPr>
        <w:tab/>
        <w:t>(замена физически изношенных учебников, увеличение количества учащихся 10 классов).</w:t>
      </w:r>
    </w:p>
    <w:p w:rsidR="005523DD" w:rsidRDefault="005523DD" w:rsidP="00B504DE">
      <w:pPr>
        <w:pStyle w:val="a3"/>
        <w:spacing w:before="2" w:line="276" w:lineRule="auto"/>
        <w:ind w:left="818" w:right="-23" w:firstLine="540"/>
        <w:jc w:val="both"/>
      </w:pPr>
    </w:p>
    <w:p w:rsidR="00C434CC" w:rsidRDefault="0079694C" w:rsidP="00B504DE">
      <w:pPr>
        <w:pStyle w:val="a3"/>
        <w:spacing w:before="2" w:line="276" w:lineRule="auto"/>
        <w:ind w:left="818" w:right="-23" w:firstLine="540"/>
        <w:jc w:val="both"/>
      </w:pPr>
      <w:r>
        <w:t>Учащиеся с ОВЗ с сохранным интеллектом обеспечены учебной литературой из фондов библиотек общеобр</w:t>
      </w:r>
      <w:r w:rsidR="003278AB">
        <w:t xml:space="preserve">азовательных учреждений. </w:t>
      </w:r>
    </w:p>
    <w:p w:rsidR="00F00F89" w:rsidRDefault="0079694C" w:rsidP="00DD1342">
      <w:pPr>
        <w:pStyle w:val="a3"/>
        <w:spacing w:before="1" w:line="276" w:lineRule="auto"/>
        <w:ind w:left="818" w:right="-23" w:firstLine="427"/>
        <w:jc w:val="both"/>
        <w:rPr>
          <w:b/>
          <w:bCs/>
          <w:i/>
          <w:sz w:val="28"/>
        </w:rPr>
      </w:pPr>
      <w:r>
        <w:t>Все имеющиеся в фондах учебники соответствуют требованиям Федерального государственного образовательного стандарта начального общего образования (приказ Министерства образования и науки РФ от 06.10.2009г. №373); Федерального государственного образовательного стандарта основного общего образования (приказ Министерства  образования  и  науки     РФ  от  17.12.2010г.  №1897);  Федеральногогосударственного образовательного стандарта среднего общего образования (приказ Министерства образования и науки РФ от 17.05.2012г. №413); Федерального компонента ГОС начального общего, основного общего и среднего (полного) образования.</w:t>
      </w:r>
    </w:p>
    <w:p w:rsidR="00F00F89" w:rsidRDefault="00F00F89" w:rsidP="00F00F89">
      <w:pPr>
        <w:pStyle w:val="2"/>
        <w:tabs>
          <w:tab w:val="left" w:pos="4557"/>
        </w:tabs>
        <w:ind w:left="4556"/>
      </w:pPr>
    </w:p>
    <w:p w:rsidR="00C434CC" w:rsidRDefault="0079694C" w:rsidP="00E94F43">
      <w:pPr>
        <w:pStyle w:val="2"/>
        <w:tabs>
          <w:tab w:val="left" w:pos="4557"/>
        </w:tabs>
        <w:ind w:left="4556"/>
      </w:pPr>
      <w:r>
        <w:t>Кадровый</w:t>
      </w:r>
      <w:r w:rsidR="00185864">
        <w:t xml:space="preserve"> </w:t>
      </w:r>
      <w:r>
        <w:t>потенциал</w:t>
      </w:r>
    </w:p>
    <w:p w:rsidR="00C434CC" w:rsidRDefault="00C434CC">
      <w:pPr>
        <w:pStyle w:val="a3"/>
        <w:spacing w:before="10"/>
        <w:rPr>
          <w:b/>
          <w:i/>
          <w:sz w:val="30"/>
        </w:rPr>
      </w:pPr>
    </w:p>
    <w:p w:rsidR="00C434CC" w:rsidRPr="00EC2ACB" w:rsidRDefault="0079694C" w:rsidP="00EC2ACB">
      <w:pPr>
        <w:pStyle w:val="a3"/>
        <w:tabs>
          <w:tab w:val="left" w:pos="3223"/>
          <w:tab w:val="left" w:pos="7884"/>
        </w:tabs>
        <w:spacing w:before="1" w:line="276" w:lineRule="auto"/>
        <w:ind w:left="818" w:right="568" w:firstLine="599"/>
        <w:jc w:val="both"/>
      </w:pPr>
      <w:r w:rsidRPr="00F72142">
        <w:t>Анализ кадрового обеспечения учебно-воспитательного процесса образова</w:t>
      </w:r>
      <w:r w:rsidR="003278AB" w:rsidRPr="00F72142">
        <w:t>тельных учреждений Анучинского муниципального округа</w:t>
      </w:r>
      <w:r w:rsidRPr="00F72142">
        <w:t xml:space="preserve"> показывает, что общее количество руководящих и педагог</w:t>
      </w:r>
      <w:r w:rsidR="003278AB" w:rsidRPr="00F72142">
        <w:t>ических работников на 01.0</w:t>
      </w:r>
      <w:r w:rsidR="00DC6A4B" w:rsidRPr="00F72142">
        <w:t>7</w:t>
      </w:r>
      <w:r w:rsidR="003278AB" w:rsidRPr="00F72142">
        <w:t xml:space="preserve">.2021 года составляет </w:t>
      </w:r>
      <w:r w:rsidR="00DC6A4B" w:rsidRPr="00F72142">
        <w:t xml:space="preserve"> 208</w:t>
      </w:r>
      <w:r w:rsidRPr="00F72142">
        <w:t xml:space="preserve"> чел., в том числе</w:t>
      </w:r>
      <w:r w:rsidR="003278AB" w:rsidRPr="00F72142">
        <w:t>,</w:t>
      </w:r>
      <w:r w:rsidR="00DC6A4B" w:rsidRPr="00F72142">
        <w:t xml:space="preserve">  146 п</w:t>
      </w:r>
      <w:r w:rsidR="003278AB" w:rsidRPr="00F72142">
        <w:t xml:space="preserve">едагогов в </w:t>
      </w:r>
      <w:r w:rsidRPr="00F72142">
        <w:t>общеобраз</w:t>
      </w:r>
      <w:r w:rsidR="003278AB" w:rsidRPr="00F72142">
        <w:t>овательных учреждениях</w:t>
      </w:r>
      <w:r w:rsidRPr="00F72142">
        <w:t xml:space="preserve">, педагогов дошкольных </w:t>
      </w:r>
      <w:r w:rsidR="003278AB" w:rsidRPr="00F72142">
        <w:t xml:space="preserve">образовательных учреждений – </w:t>
      </w:r>
      <w:r w:rsidR="00DC6A4B" w:rsidRPr="00F72142">
        <w:t xml:space="preserve">36  </w:t>
      </w:r>
      <w:r w:rsidRPr="00F72142">
        <w:t>, в сфере дополни</w:t>
      </w:r>
      <w:r w:rsidR="003278AB" w:rsidRPr="00F72142">
        <w:t xml:space="preserve">тельного образования работают </w:t>
      </w:r>
      <w:r w:rsidR="00DC6A4B" w:rsidRPr="00F72142">
        <w:t xml:space="preserve">9 </w:t>
      </w:r>
      <w:r w:rsidRPr="00F72142">
        <w:t>педагогов.</w:t>
      </w:r>
    </w:p>
    <w:p w:rsidR="00C434CC" w:rsidRPr="00177C98" w:rsidRDefault="0079694C" w:rsidP="00E94F43">
      <w:pPr>
        <w:pStyle w:val="a3"/>
        <w:spacing w:before="226" w:line="276" w:lineRule="auto"/>
        <w:ind w:left="818" w:right="570" w:firstLine="659"/>
        <w:jc w:val="both"/>
      </w:pPr>
      <w:r w:rsidRPr="00E94F43">
        <w:rPr>
          <w:color w:val="FF0000"/>
        </w:rPr>
        <w:t>Среди  педагогических   работников   образовател</w:t>
      </w:r>
      <w:r w:rsidR="00E94F43" w:rsidRPr="00E94F43">
        <w:rPr>
          <w:color w:val="FF0000"/>
        </w:rPr>
        <w:t>ьных   учреждений  Анучинского   муниципального   округа   _______</w:t>
      </w:r>
      <w:r w:rsidRPr="00E94F43">
        <w:rPr>
          <w:color w:val="FF0000"/>
        </w:rPr>
        <w:t xml:space="preserve">    педагога    аттестованы    на  соответствие  занимаемой  должности,  первую  и  высшую   квалификационные к</w:t>
      </w:r>
      <w:r w:rsidR="00E94F43" w:rsidRPr="00E94F43">
        <w:rPr>
          <w:color w:val="FF0000"/>
        </w:rPr>
        <w:t>атегории,  что  составляет  _________</w:t>
      </w:r>
      <w:r w:rsidRPr="00E94F43">
        <w:rPr>
          <w:color w:val="FF0000"/>
        </w:rPr>
        <w:t>%   от   общего   ч</w:t>
      </w:r>
      <w:r w:rsidR="00E94F43" w:rsidRPr="00E94F43">
        <w:rPr>
          <w:color w:val="FF0000"/>
        </w:rPr>
        <w:t>исла   педагогов:   _____  педагогов   (_______</w:t>
      </w:r>
      <w:r w:rsidRPr="00E94F43">
        <w:rPr>
          <w:color w:val="FF0000"/>
        </w:rPr>
        <w:t>% от общего количества педагогически  работ</w:t>
      </w:r>
      <w:r w:rsidR="00E94F43" w:rsidRPr="00E94F43">
        <w:rPr>
          <w:color w:val="FF0000"/>
        </w:rPr>
        <w:t>ников)</w:t>
      </w:r>
      <w:r w:rsidRPr="00E94F43">
        <w:rPr>
          <w:color w:val="FF0000"/>
        </w:rPr>
        <w:t xml:space="preserve">  имеют  высшую  к</w:t>
      </w:r>
      <w:r w:rsidR="00E94F43" w:rsidRPr="00E94F43">
        <w:rPr>
          <w:color w:val="FF0000"/>
        </w:rPr>
        <w:t>валификационную  категорию;  ________</w:t>
      </w:r>
      <w:r w:rsidRPr="00E94F43">
        <w:rPr>
          <w:color w:val="FF0000"/>
        </w:rPr>
        <w:t xml:space="preserve">  педагогов  </w:t>
      </w:r>
      <w:r w:rsidR="00E94F43" w:rsidRPr="00E94F43">
        <w:rPr>
          <w:color w:val="FF0000"/>
        </w:rPr>
        <w:t>(_______%)</w:t>
      </w:r>
      <w:r w:rsidRPr="00E94F43">
        <w:rPr>
          <w:color w:val="FF0000"/>
        </w:rPr>
        <w:t xml:space="preserve"> –</w:t>
      </w:r>
      <w:r w:rsidR="00E02150">
        <w:rPr>
          <w:color w:val="FF0000"/>
        </w:rPr>
        <w:t xml:space="preserve"> </w:t>
      </w:r>
      <w:r w:rsidRPr="00E94F43">
        <w:rPr>
          <w:color w:val="FF0000"/>
        </w:rPr>
        <w:t>первую</w:t>
      </w:r>
      <w:r w:rsidR="00E94F43" w:rsidRPr="00E94F43">
        <w:rPr>
          <w:color w:val="FF0000"/>
        </w:rPr>
        <w:t xml:space="preserve"> квалификационную категорию; ________</w:t>
      </w:r>
      <w:r w:rsidRPr="00E94F43">
        <w:rPr>
          <w:color w:val="FF0000"/>
        </w:rPr>
        <w:t xml:space="preserve"> педа</w:t>
      </w:r>
      <w:r w:rsidR="00E94F43" w:rsidRPr="00E94F43">
        <w:rPr>
          <w:color w:val="FF0000"/>
        </w:rPr>
        <w:t>гогов (_______%)</w:t>
      </w:r>
      <w:r w:rsidRPr="00E94F43">
        <w:rPr>
          <w:color w:val="FF0000"/>
        </w:rPr>
        <w:t xml:space="preserve"> аттестованы  на  соответстви</w:t>
      </w:r>
      <w:r w:rsidR="00E94F43" w:rsidRPr="00E94F43">
        <w:rPr>
          <w:color w:val="FF0000"/>
        </w:rPr>
        <w:t>е   занимаемой   должности;   ________</w:t>
      </w:r>
      <w:r w:rsidRPr="00E94F43">
        <w:rPr>
          <w:color w:val="FF0000"/>
        </w:rPr>
        <w:t xml:space="preserve">   педагогов   образователь</w:t>
      </w:r>
      <w:r w:rsidR="00E94F43" w:rsidRPr="00E94F43">
        <w:rPr>
          <w:color w:val="FF0000"/>
        </w:rPr>
        <w:t>ных учреждений не аттестованы (______%)</w:t>
      </w:r>
      <w:r w:rsidRPr="00E94F43">
        <w:rPr>
          <w:color w:val="FF0000"/>
        </w:rPr>
        <w:t xml:space="preserve"> </w:t>
      </w:r>
      <w:r w:rsidRPr="00177C98">
        <w:t>Наибольшее     количество     педагогов,     имеющих     высшую     квалификационную   и</w:t>
      </w:r>
    </w:p>
    <w:p w:rsidR="00C434CC" w:rsidRPr="00177C98" w:rsidRDefault="0079694C" w:rsidP="00E94F43">
      <w:pPr>
        <w:pStyle w:val="a3"/>
        <w:spacing w:before="1" w:line="276" w:lineRule="auto"/>
        <w:ind w:left="818" w:right="570"/>
        <w:jc w:val="both"/>
      </w:pPr>
      <w:r w:rsidRPr="00177C98">
        <w:t>1 квалификацио</w:t>
      </w:r>
      <w:r w:rsidR="00E94F43" w:rsidRPr="00177C98">
        <w:t xml:space="preserve">нную категорию, в МБОУ школах </w:t>
      </w:r>
      <w:r w:rsidR="00BD0387" w:rsidRPr="00177C98">
        <w:t xml:space="preserve">с. Анучино и с. </w:t>
      </w:r>
      <w:proofErr w:type="spellStart"/>
      <w:r w:rsidR="00BD0387" w:rsidRPr="00177C98">
        <w:t>Чернышевка</w:t>
      </w:r>
      <w:proofErr w:type="spellEnd"/>
      <w:r w:rsidR="00BD0387" w:rsidRPr="00177C98">
        <w:t>.</w:t>
      </w:r>
      <w:r w:rsidRPr="00177C98">
        <w:t xml:space="preserve"> Наибольшее количество педагогов, не имеющих ква</w:t>
      </w:r>
      <w:r w:rsidR="00E94F43" w:rsidRPr="00177C98">
        <w:t>л</w:t>
      </w:r>
      <w:r w:rsidR="00BD0387" w:rsidRPr="00177C98">
        <w:t xml:space="preserve">ификационной категории, в </w:t>
      </w:r>
      <w:proofErr w:type="spellStart"/>
      <w:r w:rsidR="00BD0387" w:rsidRPr="00177C98">
        <w:t>Виноградовском</w:t>
      </w:r>
      <w:proofErr w:type="spellEnd"/>
      <w:r w:rsidR="00BD0387" w:rsidRPr="00177C98">
        <w:t xml:space="preserve"> и </w:t>
      </w:r>
      <w:proofErr w:type="spellStart"/>
      <w:r w:rsidR="00BD0387" w:rsidRPr="00177C98">
        <w:t>Староварваровском</w:t>
      </w:r>
      <w:proofErr w:type="spellEnd"/>
      <w:r w:rsidR="000B6BD4" w:rsidRPr="00177C98">
        <w:t xml:space="preserve"> филиалах МБОУ школы с. Анучино.</w:t>
      </w:r>
    </w:p>
    <w:p w:rsidR="00EA3E83" w:rsidRPr="00177C98" w:rsidRDefault="00EA3E83" w:rsidP="00E94F43">
      <w:pPr>
        <w:pStyle w:val="a3"/>
        <w:spacing w:before="1" w:line="276" w:lineRule="auto"/>
        <w:ind w:left="818" w:right="570"/>
        <w:jc w:val="both"/>
      </w:pPr>
    </w:p>
    <w:p w:rsidR="00C434CC" w:rsidRPr="00177C98" w:rsidRDefault="00C434CC">
      <w:pPr>
        <w:pStyle w:val="a3"/>
        <w:rPr>
          <w:b/>
          <w:i/>
          <w:sz w:val="14"/>
        </w:rPr>
      </w:pPr>
    </w:p>
    <w:p w:rsidR="00C434CC" w:rsidRPr="00B961C1" w:rsidRDefault="00F00F89">
      <w:pPr>
        <w:pStyle w:val="a3"/>
        <w:spacing w:before="83" w:line="276" w:lineRule="auto"/>
        <w:ind w:left="818" w:right="568" w:firstLine="599"/>
        <w:jc w:val="both"/>
      </w:pPr>
      <w:r w:rsidRPr="00B961C1">
        <w:lastRenderedPageBreak/>
        <w:t>В течение 2020-2021</w:t>
      </w:r>
      <w:r w:rsidR="0079694C" w:rsidRPr="00B961C1">
        <w:t xml:space="preserve"> года прошли переподготовку по </w:t>
      </w:r>
      <w:r w:rsidRPr="00B961C1">
        <w:t>педаг</w:t>
      </w:r>
      <w:r w:rsidR="00B961C1" w:rsidRPr="00B961C1">
        <w:t>огическим специальностям 67</w:t>
      </w:r>
      <w:r w:rsidR="0079694C" w:rsidRPr="00B961C1">
        <w:t xml:space="preserve"> пе</w:t>
      </w:r>
      <w:r w:rsidR="00916516" w:rsidRPr="00B961C1">
        <w:t>дагогов.</w:t>
      </w:r>
    </w:p>
    <w:p w:rsidR="00C434CC" w:rsidRPr="00F00F89" w:rsidRDefault="0079694C" w:rsidP="00F00F89">
      <w:pPr>
        <w:pStyle w:val="a3"/>
        <w:spacing w:line="276" w:lineRule="auto"/>
        <w:ind w:left="818" w:right="576" w:firstLine="540"/>
        <w:jc w:val="both"/>
        <w:rPr>
          <w:color w:val="FF0000"/>
        </w:rPr>
      </w:pPr>
      <w:r w:rsidRPr="00F00F89">
        <w:rPr>
          <w:color w:val="FF0000"/>
        </w:rPr>
        <w:t>В  общеобразовательных  учреждениях  района  продолжает   сохраняться устойчивая  тенденция   наличия   значительного   количества   педагогических работников со стажем более 25 лет, в настоящ</w:t>
      </w:r>
      <w:r w:rsidR="00F00F89" w:rsidRPr="00F00F89">
        <w:rPr>
          <w:color w:val="FF0000"/>
        </w:rPr>
        <w:t>ее время их число составляет ______ чел.</w:t>
      </w:r>
      <w:r w:rsidRPr="00F00F89">
        <w:rPr>
          <w:color w:val="FF0000"/>
        </w:rPr>
        <w:t>,</w:t>
      </w:r>
      <w:r w:rsidR="00916516">
        <w:rPr>
          <w:color w:val="FF0000"/>
        </w:rPr>
        <w:t xml:space="preserve"> </w:t>
      </w:r>
      <w:r w:rsidRPr="00F00F89">
        <w:rPr>
          <w:color w:val="FF0000"/>
        </w:rPr>
        <w:t>сохраняется</w:t>
      </w:r>
      <w:r w:rsidR="00916516">
        <w:rPr>
          <w:color w:val="FF0000"/>
        </w:rPr>
        <w:t xml:space="preserve"> </w:t>
      </w:r>
      <w:r w:rsidRPr="00F00F89">
        <w:rPr>
          <w:color w:val="FF0000"/>
        </w:rPr>
        <w:t>высокий</w:t>
      </w:r>
      <w:r w:rsidR="00916516">
        <w:rPr>
          <w:color w:val="FF0000"/>
        </w:rPr>
        <w:t xml:space="preserve"> </w:t>
      </w:r>
      <w:r w:rsidRPr="00F00F89">
        <w:rPr>
          <w:color w:val="FF0000"/>
        </w:rPr>
        <w:t>процент</w:t>
      </w:r>
      <w:r w:rsidR="00916516">
        <w:rPr>
          <w:color w:val="FF0000"/>
        </w:rPr>
        <w:t xml:space="preserve"> </w:t>
      </w:r>
      <w:r w:rsidRPr="00F00F89">
        <w:rPr>
          <w:color w:val="FF0000"/>
        </w:rPr>
        <w:t>педагогов</w:t>
      </w:r>
      <w:r w:rsidR="00916516">
        <w:rPr>
          <w:color w:val="FF0000"/>
        </w:rPr>
        <w:t xml:space="preserve"> </w:t>
      </w:r>
      <w:r w:rsidRPr="00F00F89">
        <w:rPr>
          <w:color w:val="FF0000"/>
        </w:rPr>
        <w:t>в</w:t>
      </w:r>
      <w:r w:rsidR="00916516">
        <w:rPr>
          <w:color w:val="FF0000"/>
        </w:rPr>
        <w:t xml:space="preserve"> </w:t>
      </w:r>
      <w:r w:rsidRPr="00F00F89">
        <w:rPr>
          <w:color w:val="FF0000"/>
        </w:rPr>
        <w:t>возрасте</w:t>
      </w:r>
      <w:r w:rsidR="00916516">
        <w:rPr>
          <w:color w:val="FF0000"/>
        </w:rPr>
        <w:t xml:space="preserve"> </w:t>
      </w:r>
      <w:r w:rsidRPr="00F00F89">
        <w:rPr>
          <w:color w:val="FF0000"/>
        </w:rPr>
        <w:t>старше</w:t>
      </w:r>
      <w:r w:rsidR="00B961C1">
        <w:rPr>
          <w:color w:val="FF0000"/>
        </w:rPr>
        <w:t xml:space="preserve"> </w:t>
      </w:r>
      <w:r w:rsidRPr="00F00F89">
        <w:rPr>
          <w:color w:val="FF0000"/>
        </w:rPr>
        <w:t xml:space="preserve">55 лет - </w:t>
      </w:r>
      <w:r w:rsidR="00F00F89" w:rsidRPr="00F00F89">
        <w:rPr>
          <w:color w:val="FF0000"/>
        </w:rPr>
        <w:t>_______ чел. (_____%)</w:t>
      </w:r>
      <w:r w:rsidRPr="00F00F89">
        <w:rPr>
          <w:color w:val="FF0000"/>
        </w:rPr>
        <w:t xml:space="preserve">, средний возраст педагогов </w:t>
      </w:r>
      <w:r w:rsidR="00F00F89" w:rsidRPr="00F00F89">
        <w:rPr>
          <w:color w:val="FF0000"/>
        </w:rPr>
        <w:t xml:space="preserve"> – ______ лет.  </w:t>
      </w:r>
    </w:p>
    <w:p w:rsidR="008C39BE" w:rsidRPr="00B961C1" w:rsidRDefault="0079694C">
      <w:pPr>
        <w:pStyle w:val="a3"/>
        <w:spacing w:before="2" w:line="276" w:lineRule="auto"/>
        <w:ind w:left="818" w:right="576" w:firstLine="707"/>
        <w:jc w:val="both"/>
      </w:pPr>
      <w:r w:rsidRPr="00B961C1">
        <w:t>В настоящее время в образовательных учреждениях района сохраняется нехватка педагогических кадров, количество вакансий в общеобразоват</w:t>
      </w:r>
      <w:r w:rsidR="00F00F89" w:rsidRPr="00B961C1">
        <w:t>ельн</w:t>
      </w:r>
      <w:r w:rsidR="001559CA" w:rsidRPr="00B961C1">
        <w:t>ых учреждениях составляет 7</w:t>
      </w:r>
      <w:r w:rsidRPr="00B961C1">
        <w:t xml:space="preserve"> чел., наиболее востребованы учителя начальных классов, русского и английского языка, физики,</w:t>
      </w:r>
      <w:r w:rsidR="00206D08" w:rsidRPr="00B961C1">
        <w:t xml:space="preserve"> математики, педагоги-психологи.</w:t>
      </w:r>
    </w:p>
    <w:p w:rsidR="00C434CC" w:rsidRPr="00B961C1" w:rsidRDefault="0079694C">
      <w:pPr>
        <w:pStyle w:val="a3"/>
        <w:tabs>
          <w:tab w:val="left" w:pos="3469"/>
          <w:tab w:val="left" w:pos="6067"/>
          <w:tab w:val="left" w:pos="7474"/>
          <w:tab w:val="left" w:pos="9288"/>
        </w:tabs>
        <w:spacing w:line="276" w:lineRule="auto"/>
        <w:ind w:left="818" w:right="576" w:firstLine="540"/>
        <w:jc w:val="both"/>
      </w:pPr>
      <w:r w:rsidRPr="00B961C1">
        <w:t>В качестве одного из ведущих направлений регионального проекта «Учитель будущего» является непрерывное повышение квалификации педагогов с целью совершенствования</w:t>
      </w:r>
      <w:r w:rsidRPr="00B961C1">
        <w:tab/>
        <w:t>профессиональных</w:t>
      </w:r>
      <w:r w:rsidRPr="00B961C1">
        <w:tab/>
        <w:t>знаний,</w:t>
      </w:r>
      <w:r w:rsidRPr="00B961C1">
        <w:tab/>
        <w:t>повышения</w:t>
      </w:r>
      <w:r w:rsidRPr="00B961C1">
        <w:tab/>
      </w:r>
      <w:r w:rsidRPr="00B961C1">
        <w:rPr>
          <w:spacing w:val="-3"/>
        </w:rPr>
        <w:t xml:space="preserve">качества </w:t>
      </w:r>
      <w:r w:rsidRPr="00B961C1">
        <w:t>профессиональной</w:t>
      </w:r>
      <w:r w:rsidR="008C39BE" w:rsidRPr="00B961C1">
        <w:t xml:space="preserve"> </w:t>
      </w:r>
      <w:r w:rsidRPr="00B961C1">
        <w:t>деятельности.</w:t>
      </w:r>
    </w:p>
    <w:p w:rsidR="00C434CC" w:rsidRPr="00DB7B42" w:rsidRDefault="00F00F89" w:rsidP="001559CA">
      <w:pPr>
        <w:pStyle w:val="a3"/>
        <w:spacing w:line="276" w:lineRule="auto"/>
        <w:ind w:left="818" w:right="575" w:firstLine="540"/>
        <w:jc w:val="both"/>
      </w:pPr>
      <w:r w:rsidRPr="00DB7B42">
        <w:t>В 2020/2021</w:t>
      </w:r>
      <w:r w:rsidR="0079694C" w:rsidRPr="00DB7B42">
        <w:t xml:space="preserve"> учебном год</w:t>
      </w:r>
      <w:r w:rsidRPr="00DB7B42">
        <w:t>у повысили свою квал</w:t>
      </w:r>
      <w:r w:rsidR="00D22C30" w:rsidRPr="00DB7B42">
        <w:t>ификацию 111</w:t>
      </w:r>
      <w:r w:rsidRPr="00DB7B42">
        <w:t xml:space="preserve"> педагогов</w:t>
      </w:r>
      <w:r w:rsidR="0079694C" w:rsidRPr="00DB7B42">
        <w:t xml:space="preserve"> образовательных учреждений района, в том числе</w:t>
      </w:r>
      <w:r w:rsidR="00D22C30" w:rsidRPr="00DB7B42">
        <w:t>, 94</w:t>
      </w:r>
      <w:r w:rsidRPr="00DB7B42">
        <w:t xml:space="preserve"> работник</w:t>
      </w:r>
      <w:r w:rsidR="00D22C30" w:rsidRPr="00DB7B42">
        <w:t>а ОУ и 7 работников</w:t>
      </w:r>
      <w:r w:rsidR="0079694C" w:rsidRPr="00DB7B42">
        <w:t xml:space="preserve"> ДОУ.</w:t>
      </w:r>
    </w:p>
    <w:p w:rsidR="00C434CC" w:rsidRPr="00B961C1" w:rsidRDefault="0079694C">
      <w:pPr>
        <w:pStyle w:val="a3"/>
        <w:spacing w:line="276" w:lineRule="auto"/>
        <w:ind w:left="818" w:right="572" w:firstLine="659"/>
        <w:jc w:val="both"/>
      </w:pPr>
      <w:r w:rsidRPr="00B961C1">
        <w:t>Повышение квалификации педагогов проходило, в том числе, по программам повышения квалификации</w:t>
      </w:r>
      <w:r w:rsidR="00F00F89" w:rsidRPr="00B961C1">
        <w:t>,</w:t>
      </w:r>
      <w:r w:rsidRPr="00B961C1">
        <w:t xml:space="preserve"> необходимым для реализации</w:t>
      </w:r>
      <w:r w:rsidR="00F00F89" w:rsidRPr="00B961C1">
        <w:t xml:space="preserve"> про</w:t>
      </w:r>
      <w:r w:rsidR="001559CA" w:rsidRPr="00B961C1">
        <w:t>екта «Современная школа» (34 чел.),</w:t>
      </w:r>
      <w:r w:rsidRPr="00B961C1">
        <w:t xml:space="preserve"> препода</w:t>
      </w:r>
      <w:r w:rsidR="00F00F89" w:rsidRPr="00B961C1">
        <w:t>вания родного русского языка (</w:t>
      </w:r>
      <w:r w:rsidR="001559CA" w:rsidRPr="00B961C1">
        <w:t>5</w:t>
      </w:r>
      <w:r w:rsidRPr="00B961C1">
        <w:t xml:space="preserve"> чел.), организации обучения учащихся с ОВЗ и введе</w:t>
      </w:r>
      <w:r w:rsidR="00F00F89" w:rsidRPr="00B961C1">
        <w:t>ния</w:t>
      </w:r>
      <w:r w:rsidR="001559CA" w:rsidRPr="00B961C1">
        <w:t xml:space="preserve"> инклюзивного образования (23</w:t>
      </w:r>
      <w:r w:rsidRPr="00B961C1">
        <w:t xml:space="preserve"> чел.), оказан</w:t>
      </w:r>
      <w:r w:rsidR="00F00F89" w:rsidRPr="00B961C1">
        <w:t>ия п</w:t>
      </w:r>
      <w:r w:rsidR="00B961C1" w:rsidRPr="00B961C1">
        <w:t>ервой медицинской помощи (42</w:t>
      </w:r>
      <w:r w:rsidRPr="00B961C1">
        <w:t xml:space="preserve"> чел.), по информационной безопасно</w:t>
      </w:r>
      <w:r w:rsidR="00F00F89" w:rsidRPr="00B961C1">
        <w:t xml:space="preserve">сти </w:t>
      </w:r>
      <w:r w:rsidR="00B961C1" w:rsidRPr="00B961C1">
        <w:t xml:space="preserve">учащихся в сети Интернет (9 </w:t>
      </w:r>
      <w:r w:rsidRPr="00B961C1">
        <w:t xml:space="preserve">чел.), </w:t>
      </w:r>
      <w:r w:rsidR="00F00F89" w:rsidRPr="00B961C1">
        <w:t>об</w:t>
      </w:r>
      <w:r w:rsidR="00B961C1" w:rsidRPr="00B961C1">
        <w:t xml:space="preserve">еспечения проведения ГИА (15 </w:t>
      </w:r>
      <w:r w:rsidRPr="00B961C1">
        <w:t>чел.).</w:t>
      </w:r>
    </w:p>
    <w:p w:rsidR="00F82E11" w:rsidRPr="00B961C1" w:rsidRDefault="0079694C" w:rsidP="00950175">
      <w:pPr>
        <w:pStyle w:val="a3"/>
        <w:spacing w:before="1" w:line="276" w:lineRule="auto"/>
        <w:ind w:left="677" w:right="569" w:firstLine="600"/>
        <w:jc w:val="both"/>
      </w:pPr>
      <w:r w:rsidRPr="00B961C1">
        <w:t>Непрерывное  повышение  квалифи</w:t>
      </w:r>
      <w:r w:rsidR="00F82E11" w:rsidRPr="00B961C1">
        <w:t>кации  педагогов   Анучинского  муниципального округа</w:t>
      </w:r>
      <w:r w:rsidRPr="00B961C1">
        <w:t xml:space="preserve"> обеспечивается единым методичес</w:t>
      </w:r>
      <w:r w:rsidR="00F82E11" w:rsidRPr="00B961C1">
        <w:t>ким пространством района. В 2020/2021 уч. году в Анучинском МО действуют 10</w:t>
      </w:r>
      <w:r w:rsidRPr="00B961C1">
        <w:t xml:space="preserve"> райо</w:t>
      </w:r>
      <w:r w:rsidR="00F82E11" w:rsidRPr="00B961C1">
        <w:t>нных методических объе</w:t>
      </w:r>
      <w:r w:rsidR="00B961C1" w:rsidRPr="00B961C1">
        <w:t xml:space="preserve">динений. </w:t>
      </w:r>
    </w:p>
    <w:p w:rsidR="00BF4E39" w:rsidRDefault="0079694C" w:rsidP="00F82E11">
      <w:pPr>
        <w:pStyle w:val="a3"/>
        <w:spacing w:before="2" w:line="276" w:lineRule="auto"/>
        <w:ind w:left="677" w:right="570" w:firstLine="540"/>
        <w:jc w:val="both"/>
      </w:pPr>
      <w:r>
        <w:t xml:space="preserve">Педагоги образовательных учреждений приняли участие во Всероссийских </w:t>
      </w:r>
      <w:r w:rsidR="00680DE1">
        <w:rPr>
          <w:u w:val="single"/>
        </w:rPr>
        <w:t>конкурсах</w:t>
      </w:r>
      <w:r w:rsidR="00E50308" w:rsidRPr="00E50308">
        <w:rPr>
          <w:u w:val="single"/>
        </w:rPr>
        <w:t xml:space="preserve">: </w:t>
      </w:r>
      <w:r w:rsidR="00E50308" w:rsidRPr="00BF4E39">
        <w:t>педагогич</w:t>
      </w:r>
      <w:r w:rsidR="00680DE1">
        <w:t>еский конкурс «Педагогика 21в. о</w:t>
      </w:r>
      <w:r w:rsidR="00E50308" w:rsidRPr="00BF4E39">
        <w:t>пыт, достижения, методика», инновационный центр образования «Эталон» педагогический конкурс «Роль отметки в условиях дистанционного обучения», конкурс методических разраб</w:t>
      </w:r>
      <w:r w:rsidR="00680DE1">
        <w:t>о</w:t>
      </w:r>
      <w:r w:rsidR="00E50308" w:rsidRPr="00BF4E39">
        <w:t xml:space="preserve">ток «Устный журнал», </w:t>
      </w:r>
      <w:r w:rsidR="00BF4E39" w:rsidRPr="00BF4E39">
        <w:t>конкурс педагогического мастерства «Изумрудный город»</w:t>
      </w:r>
      <w:r w:rsidR="00680DE1">
        <w:t>,</w:t>
      </w:r>
      <w:r w:rsidR="00680DE1" w:rsidRPr="00BF4E39">
        <w:t>конкурс «Призвание»</w:t>
      </w:r>
      <w:r w:rsidR="00680DE1">
        <w:t xml:space="preserve">, </w:t>
      </w:r>
      <w:r w:rsidR="00BF4E39" w:rsidRPr="00BF4E39">
        <w:t>педагогический конкурс «Профессиональный рост», «</w:t>
      </w:r>
      <w:proofErr w:type="spellStart"/>
      <w:r w:rsidR="00BF4E39" w:rsidRPr="00BF4E39">
        <w:t>ФГОСобразование</w:t>
      </w:r>
      <w:proofErr w:type="spellEnd"/>
      <w:r w:rsidR="00BF4E39" w:rsidRPr="00BF4E39">
        <w:t>»,</w:t>
      </w:r>
      <w:r w:rsidR="00BF4E39" w:rsidRPr="00081D8D">
        <w:t xml:space="preserve"> конкурс профессионального мастерства работников сферы дополнительного образования Приморского края «Сердце отдаю детям»</w:t>
      </w:r>
      <w:r w:rsidR="00680DE1">
        <w:t>,</w:t>
      </w:r>
      <w:r w:rsidR="00680DE1">
        <w:rPr>
          <w:bCs/>
        </w:rPr>
        <w:t xml:space="preserve"> конкурс</w:t>
      </w:r>
      <w:r w:rsidR="00BF4E39">
        <w:rPr>
          <w:bCs/>
        </w:rPr>
        <w:t xml:space="preserve"> «ФГОС в современныхусловиях», «Методическая копилка», </w:t>
      </w:r>
      <w:r w:rsidR="00E50308" w:rsidRPr="00BF4E39">
        <w:t>конкурс разработок КВН «Животный мир нашей Родины»</w:t>
      </w:r>
      <w:r w:rsidR="00065F48" w:rsidRPr="00BF4E39">
        <w:t xml:space="preserve">, </w:t>
      </w:r>
      <w:proofErr w:type="spellStart"/>
      <w:r w:rsidR="00065F48" w:rsidRPr="00BF4E39">
        <w:t>Инфоурок</w:t>
      </w:r>
      <w:proofErr w:type="spellEnd"/>
      <w:r w:rsidR="00065F48" w:rsidRPr="00BF4E39">
        <w:t xml:space="preserve"> «Салют, Победы», «Алло, мы ищем таланты!», экологический праздник «Наш дом – планета Земля»</w:t>
      </w:r>
      <w:r w:rsidR="00680DE1">
        <w:t>, дистанционные</w:t>
      </w:r>
      <w:r w:rsidR="00065F48" w:rsidRPr="00BF4E39">
        <w:t xml:space="preserve">  конкурс</w:t>
      </w:r>
      <w:r w:rsidR="00680DE1">
        <w:t>ы:</w:t>
      </w:r>
      <w:r w:rsidR="00065F48" w:rsidRPr="00BF4E39">
        <w:t xml:space="preserve"> «Золотая рыбка»</w:t>
      </w:r>
      <w:r w:rsidR="00680DE1">
        <w:t xml:space="preserve">, </w:t>
      </w:r>
      <w:r w:rsidR="00065F48" w:rsidRPr="00BF4E39">
        <w:t xml:space="preserve"> «Гордость России»</w:t>
      </w:r>
      <w:r w:rsidR="00680DE1">
        <w:t>.</w:t>
      </w:r>
    </w:p>
    <w:p w:rsidR="00BF4E39" w:rsidRPr="00680DE1" w:rsidRDefault="00680DE1" w:rsidP="00680DE1">
      <w:pPr>
        <w:pStyle w:val="a3"/>
        <w:spacing w:before="2" w:line="276" w:lineRule="auto"/>
        <w:ind w:left="677" w:right="570" w:firstLine="540"/>
        <w:jc w:val="both"/>
        <w:rPr>
          <w:u w:val="single"/>
        </w:rPr>
      </w:pPr>
      <w:r>
        <w:t>Педагоги приняли участие в олимпиадах</w:t>
      </w:r>
      <w:r w:rsidR="00BF4E39" w:rsidRPr="00BF4E39">
        <w:t xml:space="preserve"> «Учи </w:t>
      </w:r>
      <w:proofErr w:type="spellStart"/>
      <w:r w:rsidR="00BF4E39" w:rsidRPr="00BF4E39">
        <w:t>ру</w:t>
      </w:r>
      <w:proofErr w:type="spellEnd"/>
      <w:r w:rsidR="00BF4E39" w:rsidRPr="00BF4E39">
        <w:t>», «Активный учитель», «Безопасные дороги»</w:t>
      </w:r>
      <w:r>
        <w:t>,</w:t>
      </w:r>
      <w:r w:rsidR="00BF4E39" w:rsidRPr="00BF4E39">
        <w:t xml:space="preserve"> марафон «Затерянная Атлантида»</w:t>
      </w:r>
      <w:r w:rsidR="00BF4E39">
        <w:t>,</w:t>
      </w:r>
      <w:r w:rsidR="00BF4E39" w:rsidRPr="00BF4E39">
        <w:t xml:space="preserve"> олимпиада «Педагогическая практика</w:t>
      </w:r>
      <w:r w:rsidR="00BF4E39">
        <w:t>»</w:t>
      </w:r>
      <w:r>
        <w:t>, э</w:t>
      </w:r>
      <w:r w:rsidR="00BF4E39" w:rsidRPr="00BF4E39">
        <w:t>кологический диктант, Акция «Тест по истории Великой Отечественной войны»,  тестирование «</w:t>
      </w:r>
      <w:proofErr w:type="spellStart"/>
      <w:r w:rsidR="00BF4E39" w:rsidRPr="00BF4E39">
        <w:t>ПедЭксперт</w:t>
      </w:r>
      <w:proofErr w:type="spellEnd"/>
      <w:r w:rsidR="00BF4E39" w:rsidRPr="00BF4E39">
        <w:t xml:space="preserve">», </w:t>
      </w:r>
      <w:r>
        <w:rPr>
          <w:bCs/>
        </w:rPr>
        <w:t>викторины</w:t>
      </w:r>
      <w:r w:rsidR="00BF4E39">
        <w:rPr>
          <w:bCs/>
        </w:rPr>
        <w:t xml:space="preserve"> «Виды универсальных учебных действий (УУД) в начальной школе», </w:t>
      </w:r>
      <w:r w:rsidR="00BF4E39">
        <w:rPr>
          <w:b/>
        </w:rPr>
        <w:t>«</w:t>
      </w:r>
      <w:r w:rsidR="00BF4E39">
        <w:t>Гражданско- патриотическое воспитание детей в системе образования РФ»</w:t>
      </w:r>
      <w:r>
        <w:t>,</w:t>
      </w:r>
      <w:r w:rsidR="00BF4E39">
        <w:t xml:space="preserve"> «Педагогические лабиринты»</w:t>
      </w:r>
      <w:r>
        <w:t xml:space="preserve"> в творческих</w:t>
      </w:r>
      <w:r w:rsidR="00BF4E39" w:rsidRPr="00BF4E39">
        <w:t xml:space="preserve"> конкурс</w:t>
      </w:r>
      <w:r>
        <w:t>ах</w:t>
      </w:r>
      <w:r w:rsidR="00BF4E39">
        <w:t>:</w:t>
      </w:r>
      <w:r w:rsidR="00BF4E39" w:rsidRPr="00BF4E39">
        <w:t xml:space="preserve"> «Радуга талантов», </w:t>
      </w:r>
      <w:r w:rsidR="00065F48" w:rsidRPr="00BF4E39">
        <w:t xml:space="preserve"> «Созвездие талантов»</w:t>
      </w:r>
      <w:r w:rsidR="00BF4E39">
        <w:t>,</w:t>
      </w:r>
      <w:r w:rsidR="00065F48" w:rsidRPr="00BF4E39">
        <w:t xml:space="preserve"> конкурс «Путешествие по родному краю»</w:t>
      </w:r>
      <w:r w:rsidR="00BF4E39">
        <w:t xml:space="preserve">, </w:t>
      </w:r>
      <w:r w:rsidR="00065F48" w:rsidRPr="00BF4E39">
        <w:t xml:space="preserve"> «Красота божьего мира</w:t>
      </w:r>
      <w:r w:rsidR="00BF4E39">
        <w:t>»</w:t>
      </w:r>
      <w:r w:rsidR="00065F48" w:rsidRPr="00BF4E39">
        <w:t>, творческий конкурс  «Достань свою звезду», «Пасха Красная»</w:t>
      </w:r>
      <w:r w:rsidR="00BF4E39">
        <w:t>,</w:t>
      </w:r>
      <w:r w:rsidR="00065F48" w:rsidRPr="00BF4E39">
        <w:t xml:space="preserve"> «Сохрани себя и свое будущее»</w:t>
      </w:r>
      <w:r>
        <w:t>.</w:t>
      </w:r>
    </w:p>
    <w:p w:rsidR="00124AA3" w:rsidRDefault="00124AA3">
      <w:pPr>
        <w:pStyle w:val="a3"/>
        <w:spacing w:before="41" w:line="276" w:lineRule="auto"/>
        <w:ind w:left="818" w:right="571" w:firstLine="480"/>
        <w:jc w:val="both"/>
      </w:pPr>
    </w:p>
    <w:p w:rsidR="00124AA3" w:rsidRDefault="00124AA3">
      <w:pPr>
        <w:pStyle w:val="a3"/>
        <w:spacing w:before="41" w:line="276" w:lineRule="auto"/>
        <w:ind w:left="818" w:right="571" w:firstLine="480"/>
        <w:jc w:val="both"/>
      </w:pPr>
    </w:p>
    <w:p w:rsidR="00124AA3" w:rsidRDefault="00124AA3">
      <w:pPr>
        <w:pStyle w:val="a3"/>
        <w:spacing w:before="41" w:line="276" w:lineRule="auto"/>
        <w:ind w:left="818" w:right="571" w:firstLine="480"/>
        <w:jc w:val="both"/>
      </w:pPr>
    </w:p>
    <w:p w:rsidR="00C434CC" w:rsidRPr="00BF4E39" w:rsidRDefault="0079694C">
      <w:pPr>
        <w:pStyle w:val="a3"/>
        <w:spacing w:before="41" w:line="276" w:lineRule="auto"/>
        <w:ind w:left="818" w:right="571" w:firstLine="480"/>
        <w:jc w:val="both"/>
      </w:pPr>
      <w:r w:rsidRPr="00BF4E39">
        <w:t xml:space="preserve">Всего   в    официальных    конкурсах    разного   </w:t>
      </w:r>
      <w:r w:rsidR="00F82E11" w:rsidRPr="00BF4E39">
        <w:t xml:space="preserve"> уровня    в    2020    -    2021 учеб</w:t>
      </w:r>
      <w:r w:rsidR="00BF4E39" w:rsidRPr="00BF4E39">
        <w:t>ном году приняли участие  22 педагога</w:t>
      </w:r>
      <w:r w:rsidRPr="00BF4E39">
        <w:t>.</w:t>
      </w:r>
    </w:p>
    <w:p w:rsidR="00C434CC" w:rsidRDefault="0079694C">
      <w:pPr>
        <w:pStyle w:val="a3"/>
        <w:tabs>
          <w:tab w:val="left" w:pos="2318"/>
          <w:tab w:val="left" w:pos="3374"/>
          <w:tab w:val="left" w:pos="5039"/>
          <w:tab w:val="left" w:pos="7150"/>
          <w:tab w:val="left" w:pos="8755"/>
          <w:tab w:val="left" w:pos="10041"/>
        </w:tabs>
        <w:spacing w:before="1" w:line="276" w:lineRule="auto"/>
        <w:ind w:left="677" w:right="570" w:firstLine="660"/>
        <w:jc w:val="both"/>
      </w:pPr>
      <w:r>
        <w:t>Для  дальнейшего  развит</w:t>
      </w:r>
      <w:r w:rsidR="00F82E11">
        <w:t>ия  кадрового   потенциала   Анучинского МО</w:t>
      </w:r>
      <w:r>
        <w:t xml:space="preserve"> предстоит продолжить работу по привлечению в образовательные учреждения района молодых педагогов, совершенствованию комп</w:t>
      </w:r>
      <w:r w:rsidR="00F82E11">
        <w:t>етенций педагогических кадров в рамках</w:t>
      </w:r>
      <w:r w:rsidR="00F82E11">
        <w:tab/>
        <w:t xml:space="preserve">реализации </w:t>
      </w:r>
      <w:r>
        <w:t>ФГОС</w:t>
      </w:r>
      <w:r>
        <w:tab/>
        <w:t>ОО</w:t>
      </w:r>
      <w:r>
        <w:tab/>
      </w:r>
      <w:r>
        <w:rPr>
          <w:spacing w:val="-14"/>
        </w:rPr>
        <w:t xml:space="preserve">и </w:t>
      </w:r>
      <w:r>
        <w:t>национального  проекта   «Образование»,   развитию   механизмов   мотивации   педагогов  к повышению качества работы и непрерывному профессиональномуразвитию.</w:t>
      </w:r>
    </w:p>
    <w:p w:rsidR="00C434CC" w:rsidRDefault="00C434CC">
      <w:pPr>
        <w:pStyle w:val="a3"/>
        <w:rPr>
          <w:sz w:val="20"/>
        </w:rPr>
      </w:pPr>
    </w:p>
    <w:p w:rsidR="00C434CC" w:rsidRDefault="00C434CC">
      <w:pPr>
        <w:pStyle w:val="a3"/>
        <w:rPr>
          <w:sz w:val="20"/>
        </w:rPr>
      </w:pPr>
    </w:p>
    <w:p w:rsidR="00C434CC" w:rsidRDefault="00FF77B0">
      <w:pPr>
        <w:pStyle w:val="a3"/>
        <w:spacing w:before="3"/>
        <w:rPr>
          <w:sz w:val="14"/>
        </w:rPr>
      </w:pPr>
      <w:r w:rsidRPr="00FF77B0">
        <w:rPr>
          <w:noProof/>
          <w:lang w:eastAsia="ru-RU"/>
        </w:rPr>
        <w:pict>
          <v:group id="Group 4" o:spid="_x0000_s1470" style="position:absolute;margin-left:76.9pt;margin-top:10.15pt;width:338.25pt;height:89pt;z-index:-15612928;mso-wrap-distance-left:0;mso-wrap-distance-right:0;mso-position-horizontal-relative:page" coordorigin="1538,203" coordsize="6765,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">
            <v:shape id="AutoShape 8" o:spid="_x0000_s1471" style="position:absolute;left:1558;top:243;width:6745;height:1740;visibility:visible" coordsize="6745,17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K47sA&#10;AADaAAAADwAAAGRycy9kb3ducmV2LnhtbERPSwrCMBDdC94hjOBOU6WIVGOxgujChb8DjM3YFptJ&#10;aaLW25uF4PLx/su0M7V4Uesqywom4wgEcW51xYWC62U7moNwHlljbZkUfMhBuur3lpho++YTvc6+&#10;ECGEXYIKSu+bREqXl2TQjW1DHLi7bQ36ANtC6hbfIdzUchpFM2mw4tBQYkObkvLH+WkU4KHIYtYu&#10;Oj6bKjts6/i2u8RKDQfdegHCU+f/4p97rxWEreFKu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friuO7AAAA2gAAAA8AAAAAAAAAAAAAAAAAmAIAAGRycy9kb3ducmV2Lnht&#10;bFBLBQYAAAAABAAEAPUAAACAAwAAAAA=&#10;" adj="0,,0" path="m5875,l,,,1740r5875,l5905,1710r-5875,l30,30r5875,l5875,xm5862,30l30,30r,1680l5862,1710r30,-30l60,1680,60,60r5832,l5862,30xm5905,30r-43,l6702,870r-840,840l5905,1710,6744,870,5905,30xm5850,60l60,60r,1620l5850,1680,6660,870,5850,60xm5892,60r-42,l6660,870r-810,810l5892,1680,6702,870,5892,60xe" fillcolor="#964605" stroked="f">
              <v:fill opacity="32896f"/>
              <v:stroke joinstyle="round"/>
              <v:formulas/>
              <v:path arrowok="t" o:connecttype="custom" o:connectlocs="5875,243;0,243;0,1983;5875,1983;5905,1953;30,1953;30,273;5905,273;5875,243;5862,273;30,273;30,1953;5862,1953;5892,1923;60,1923;60,303;5892,303;5862,273;5905,273;5862,273;6702,1113;5862,1953;5905,1953;6744,1113;5905,273;5850,303;60,303;60,1923;5850,1923;6660,1113;5850,303;5892,303;5850,303;6660,1113;5850,1923;5892,1923;6702,1113;5892,303" o:connectangles="0,0,0,0,0,0,0,0,0,0,0,0,0,0,0,0,0,0,0,0,0,0,0,0,0,0,0,0,0,0,0,0,0,0,0,0,0,0"/>
            </v:shape>
            <v:shape id="Freeform 7" o:spid="_x0000_s1472" style="position:absolute;left:1568;top:233;width:6672;height:1680;visibility:visible;mso-wrap-style:square;v-text-anchor:top" coordsize="6672,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1RA8IA&#10;AADbAAAADwAAAGRycy9kb3ducmV2LnhtbESPQWvCQBCF7wX/wzKCt7pRpNToKiIIXnJoLOhxyI6b&#10;aHY2ZFdN/33nUOhthvfmvW/W28G36kl9bAIbmE0zUMRVsA07A9+nw/snqJiQLbaBycAPRdhuRm9r&#10;zG148Rc9y+SUhHDM0UCdUpdrHauaPMZp6IhFu4beY5K1d9r2+JJw3+p5ln1ojw1LQ40d7Wuq7uXD&#10;G3DlSRdLt7id7+iKtrkUt32ZjJmMh90KVKIh/Zv/ro9W8IVefpEB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EDwgAAANsAAAAPAAAAAAAAAAAAAAAAAJgCAABkcnMvZG93&#10;bnJldi54bWxQSwUGAAAAAAQABAD1AAAAhwMAAAAA&#10;" path="m5832,l,,,1680r5832,l6672,840,5832,xe" fillcolor="#f79546" stroked="f">
              <v:path arrowok="t" o:connecttype="custom" o:connectlocs="5832,233;0,233;0,1913;5832,1913;6672,1073;5832,233" o:connectangles="0,0,0,0,0,0"/>
            </v:shape>
            <v:shape id="Freeform 6" o:spid="_x0000_s1473" style="position:absolute;left:1568;top:233;width:6672;height:1680;visibility:visible;mso-wrap-style:square;v-text-anchor:top" coordsize="6672,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atdMMA&#10;AADbAAAADwAAAGRycy9kb3ducmV2LnhtbERPTWvCQBC9C/6HZQpeRDcGsSG6Sim0aA9KVdTjkJ0m&#10;wexsyK6a/ntXELzN433ObNGaSlypcaVlBaNhBII4s7rkXMF+9zVIQDiPrLGyTAr+ycFi3u3MMNX2&#10;xr903fpchBB2KSoovK9TKV1WkEE3tDVx4P5sY9AH2ORSN3gL4aaScRRNpMGSQ0OBNX0WlJ23F6Mg&#10;Wa0Op+TY99Fks97Q6Of0/h2Pleq9tR9TEJ5a/xI/3Usd5sfw+CU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atdMMAAADbAAAADwAAAAAAAAAAAAAAAACYAgAAZHJzL2Rv&#10;d25yZXYueG1sUEsFBgAAAAAEAAQA9QAAAIgDAAAAAA==&#10;" path="m5832,l,,,1680r5832,l6672,840,5832,xe" filled="f" strokecolor="#f1f1f1" strokeweight="3pt">
              <v:path arrowok="t" o:connecttype="custom" o:connectlocs="5832,233;0,233;0,1913;5832,1913;6672,1073;5832,233" o:connectangles="0,0,0,0,0,0"/>
            </v:shape>
            <v:shape id="Text Box 5" o:spid="_x0000_s1474" type="#_x0000_t202" style="position:absolute;left:1538;top:203;width:6765;height:1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EA3E83" w:rsidRDefault="00EA3E83">
                    <w:pPr>
                      <w:spacing w:before="130"/>
                      <w:ind w:left="1121" w:right="734" w:hanging="800"/>
                      <w:rPr>
                        <w:b/>
                        <w:sz w:val="28"/>
                      </w:rPr>
                    </w:pPr>
                    <w:r>
                      <w:rPr>
                        <w:b/>
                        <w:sz w:val="28"/>
                      </w:rPr>
                      <w:t>6. Приоритетные направления деятельности КУ МОУО</w:t>
                    </w:r>
                  </w:p>
                  <w:p w:rsidR="00EA3E83" w:rsidRDefault="00EA3E83">
                    <w:pPr>
                      <w:spacing w:before="1" w:line="247" w:lineRule="auto"/>
                      <w:ind w:left="1733" w:right="855" w:hanging="1308"/>
                      <w:rPr>
                        <w:b/>
                        <w:sz w:val="28"/>
                      </w:rPr>
                    </w:pPr>
                    <w:r>
                      <w:rPr>
                        <w:b/>
                        <w:sz w:val="28"/>
                      </w:rPr>
                      <w:t xml:space="preserve"> на 2021-2022 учебный год</w:t>
                    </w:r>
                  </w:p>
                </w:txbxContent>
              </v:textbox>
            </v:shape>
            <w10:wrap type="topAndBottom" anchorx="page"/>
          </v:group>
        </w:pict>
      </w:r>
    </w:p>
    <w:p w:rsidR="00C434CC" w:rsidRDefault="0079694C">
      <w:pPr>
        <w:pStyle w:val="a3"/>
        <w:spacing w:line="276" w:lineRule="auto"/>
        <w:ind w:left="818" w:right="689" w:firstLine="420"/>
        <w:jc w:val="both"/>
      </w:pPr>
      <w:r>
        <w:t>Цель деят</w:t>
      </w:r>
      <w:r w:rsidR="00A45A97">
        <w:t>ельности системы образования Анучинского МО в 2021 - 2022</w:t>
      </w:r>
      <w:r>
        <w:t xml:space="preserve"> учебном году – формирование муниципального образовательного пространства, обеспечивающего качественное и доступное образование каждому обучающемуся, отвечающего требованиям ФГОС и тенденциям инновационного развития муниципалитета и региона.</w:t>
      </w:r>
    </w:p>
    <w:p w:rsidR="00A45A97" w:rsidRDefault="00A45A97">
      <w:pPr>
        <w:ind w:left="1099"/>
        <w:rPr>
          <w:b/>
          <w:color w:val="FF0000"/>
          <w:sz w:val="24"/>
          <w:u w:val="thick"/>
        </w:rPr>
      </w:pPr>
    </w:p>
    <w:p w:rsidR="00C434CC" w:rsidRPr="00DB7B42" w:rsidRDefault="0079694C">
      <w:pPr>
        <w:ind w:left="1099"/>
        <w:rPr>
          <w:b/>
          <w:sz w:val="24"/>
          <w:u w:val="single"/>
        </w:rPr>
      </w:pPr>
      <w:r w:rsidRPr="00DB7B42">
        <w:rPr>
          <w:b/>
          <w:sz w:val="24"/>
          <w:u w:val="single"/>
        </w:rPr>
        <w:t>Основные страт</w:t>
      </w:r>
      <w:r w:rsidR="00A45A97" w:rsidRPr="00DB7B42">
        <w:rPr>
          <w:b/>
          <w:sz w:val="24"/>
          <w:u w:val="single"/>
        </w:rPr>
        <w:t>егические линии и задачи на 2021-2022</w:t>
      </w:r>
      <w:r w:rsidRPr="00DB7B42">
        <w:rPr>
          <w:b/>
          <w:sz w:val="24"/>
          <w:u w:val="single"/>
        </w:rPr>
        <w:t xml:space="preserve"> учебный год</w:t>
      </w:r>
    </w:p>
    <w:p w:rsidR="00C434CC" w:rsidRPr="00DB7B42" w:rsidRDefault="00C434CC">
      <w:pPr>
        <w:pStyle w:val="a3"/>
        <w:spacing w:before="10"/>
        <w:rPr>
          <w:b/>
          <w:sz w:val="22"/>
          <w:u w:val="single"/>
        </w:rPr>
      </w:pPr>
    </w:p>
    <w:p w:rsidR="00C434CC" w:rsidRPr="00177C98" w:rsidRDefault="0079694C">
      <w:pPr>
        <w:pStyle w:val="a6"/>
        <w:numPr>
          <w:ilvl w:val="1"/>
          <w:numId w:val="5"/>
        </w:numPr>
        <w:tabs>
          <w:tab w:val="left" w:pos="1820"/>
        </w:tabs>
        <w:spacing w:before="90"/>
        <w:ind w:hanging="361"/>
        <w:rPr>
          <w:sz w:val="24"/>
        </w:rPr>
      </w:pPr>
      <w:r w:rsidRPr="00177C98">
        <w:rPr>
          <w:sz w:val="24"/>
        </w:rPr>
        <w:t>Обеспечение современной инфраструктуры системыобразования:</w:t>
      </w:r>
    </w:p>
    <w:p w:rsidR="00C434CC" w:rsidRPr="00177C98" w:rsidRDefault="0079694C">
      <w:pPr>
        <w:pStyle w:val="a6"/>
        <w:numPr>
          <w:ilvl w:val="2"/>
          <w:numId w:val="5"/>
        </w:numPr>
        <w:tabs>
          <w:tab w:val="left" w:pos="2235"/>
          <w:tab w:val="left" w:pos="3800"/>
          <w:tab w:val="left" w:pos="5659"/>
          <w:tab w:val="left" w:pos="7034"/>
          <w:tab w:val="left" w:pos="9115"/>
          <w:tab w:val="left" w:pos="10089"/>
        </w:tabs>
        <w:spacing w:line="276" w:lineRule="auto"/>
        <w:ind w:right="418" w:hanging="569"/>
        <w:rPr>
          <w:sz w:val="24"/>
        </w:rPr>
      </w:pPr>
      <w:r w:rsidRPr="00177C98">
        <w:rPr>
          <w:sz w:val="24"/>
        </w:rPr>
        <w:t>Обеспечить</w:t>
      </w:r>
      <w:r w:rsidRPr="00177C98">
        <w:rPr>
          <w:sz w:val="24"/>
        </w:rPr>
        <w:tab/>
        <w:t>формирование</w:t>
      </w:r>
      <w:r w:rsidRPr="00177C98">
        <w:rPr>
          <w:sz w:val="24"/>
        </w:rPr>
        <w:tab/>
        <w:t>цифровой</w:t>
      </w:r>
      <w:r w:rsidRPr="00177C98">
        <w:rPr>
          <w:sz w:val="24"/>
        </w:rPr>
        <w:tab/>
        <w:t>образовательной</w:t>
      </w:r>
      <w:r w:rsidRPr="00177C98">
        <w:rPr>
          <w:sz w:val="24"/>
        </w:rPr>
        <w:tab/>
        <w:t>среды</w:t>
      </w:r>
      <w:r w:rsidRPr="00177C98">
        <w:rPr>
          <w:sz w:val="24"/>
        </w:rPr>
        <w:tab/>
      </w:r>
      <w:r w:rsidRPr="00177C98">
        <w:rPr>
          <w:spacing w:val="-8"/>
          <w:sz w:val="24"/>
        </w:rPr>
        <w:t xml:space="preserve">на </w:t>
      </w:r>
      <w:r w:rsidRPr="00177C98">
        <w:rPr>
          <w:sz w:val="24"/>
        </w:rPr>
        <w:t>муниципальном уровне и уровне образовательныхучреждений</w:t>
      </w:r>
      <w:r w:rsidR="00A45A97" w:rsidRPr="00177C98">
        <w:rPr>
          <w:sz w:val="24"/>
        </w:rPr>
        <w:t>.</w:t>
      </w:r>
    </w:p>
    <w:p w:rsidR="00C434CC" w:rsidRPr="00177C98" w:rsidRDefault="0079694C">
      <w:pPr>
        <w:pStyle w:val="a6"/>
        <w:numPr>
          <w:ilvl w:val="1"/>
          <w:numId w:val="5"/>
        </w:numPr>
        <w:tabs>
          <w:tab w:val="left" w:pos="1820"/>
        </w:tabs>
        <w:spacing w:line="275" w:lineRule="exact"/>
        <w:ind w:hanging="361"/>
        <w:rPr>
          <w:sz w:val="24"/>
        </w:rPr>
      </w:pPr>
      <w:r w:rsidRPr="00177C98">
        <w:rPr>
          <w:sz w:val="24"/>
        </w:rPr>
        <w:t>Обновление содержанияобразования:</w:t>
      </w:r>
    </w:p>
    <w:p w:rsidR="00C434CC" w:rsidRPr="00177C98" w:rsidRDefault="0079694C">
      <w:pPr>
        <w:pStyle w:val="a6"/>
        <w:numPr>
          <w:ilvl w:val="2"/>
          <w:numId w:val="5"/>
        </w:numPr>
        <w:tabs>
          <w:tab w:val="left" w:pos="2235"/>
        </w:tabs>
        <w:spacing w:line="276" w:lineRule="auto"/>
        <w:ind w:right="578" w:hanging="569"/>
        <w:rPr>
          <w:sz w:val="24"/>
        </w:rPr>
      </w:pPr>
      <w:r w:rsidRPr="00177C98">
        <w:rPr>
          <w:sz w:val="24"/>
        </w:rPr>
        <w:t>Обеспечить работу методической служб</w:t>
      </w:r>
      <w:r w:rsidR="00A45A97" w:rsidRPr="00177C98">
        <w:rPr>
          <w:sz w:val="24"/>
        </w:rPr>
        <w:t>ы</w:t>
      </w:r>
      <w:r w:rsidRPr="00177C98">
        <w:rPr>
          <w:sz w:val="24"/>
        </w:rPr>
        <w:t xml:space="preserve"> по сопровождению в образовательных учрежденияхдеятельности:</w:t>
      </w:r>
    </w:p>
    <w:p w:rsidR="00C434CC" w:rsidRPr="00DB7B42" w:rsidRDefault="0079694C" w:rsidP="00DB7B42">
      <w:pPr>
        <w:pStyle w:val="a6"/>
        <w:numPr>
          <w:ilvl w:val="3"/>
          <w:numId w:val="5"/>
        </w:numPr>
        <w:tabs>
          <w:tab w:val="left" w:pos="2748"/>
          <w:tab w:val="left" w:pos="2749"/>
          <w:tab w:val="left" w:pos="3429"/>
          <w:tab w:val="left" w:pos="5431"/>
          <w:tab w:val="left" w:pos="7614"/>
          <w:tab w:val="left" w:pos="9261"/>
        </w:tabs>
        <w:spacing w:line="273" w:lineRule="auto"/>
        <w:ind w:right="1375"/>
        <w:rPr>
          <w:sz w:val="24"/>
        </w:rPr>
      </w:pPr>
      <w:r w:rsidRPr="00177C98">
        <w:rPr>
          <w:sz w:val="24"/>
        </w:rPr>
        <w:t>по</w:t>
      </w:r>
      <w:r w:rsidRPr="00177C98">
        <w:rPr>
          <w:sz w:val="24"/>
        </w:rPr>
        <w:tab/>
        <w:t>формированию</w:t>
      </w:r>
      <w:r w:rsidRPr="00177C98">
        <w:rPr>
          <w:sz w:val="24"/>
        </w:rPr>
        <w:tab/>
        <w:t>образовательных</w:t>
      </w:r>
      <w:r w:rsidRPr="00177C98">
        <w:rPr>
          <w:sz w:val="24"/>
        </w:rPr>
        <w:tab/>
        <w:t>результатов</w:t>
      </w:r>
      <w:r w:rsidRPr="00177C98">
        <w:rPr>
          <w:sz w:val="24"/>
        </w:rPr>
        <w:tab/>
      </w:r>
      <w:r w:rsidRPr="00177C98">
        <w:rPr>
          <w:spacing w:val="-17"/>
          <w:sz w:val="24"/>
        </w:rPr>
        <w:t xml:space="preserve">с </w:t>
      </w:r>
      <w:r w:rsidRPr="00177C98">
        <w:rPr>
          <w:sz w:val="24"/>
        </w:rPr>
        <w:t xml:space="preserve">использованием </w:t>
      </w:r>
      <w:proofErr w:type="spellStart"/>
      <w:r w:rsidRPr="00177C98">
        <w:rPr>
          <w:sz w:val="24"/>
        </w:rPr>
        <w:t>новыхтехнологий</w:t>
      </w:r>
      <w:proofErr w:type="spellEnd"/>
      <w:r w:rsidRPr="00177C98">
        <w:rPr>
          <w:sz w:val="24"/>
        </w:rPr>
        <w:t>;</w:t>
      </w:r>
    </w:p>
    <w:p w:rsidR="00C434CC" w:rsidRPr="00177C98" w:rsidRDefault="0079694C">
      <w:pPr>
        <w:pStyle w:val="a6"/>
        <w:numPr>
          <w:ilvl w:val="3"/>
          <w:numId w:val="5"/>
        </w:numPr>
        <w:tabs>
          <w:tab w:val="left" w:pos="2749"/>
        </w:tabs>
        <w:spacing w:before="75" w:line="273" w:lineRule="auto"/>
        <w:ind w:right="1110"/>
        <w:jc w:val="both"/>
        <w:rPr>
          <w:sz w:val="24"/>
        </w:rPr>
      </w:pPr>
      <w:r w:rsidRPr="00177C98">
        <w:rPr>
          <w:sz w:val="24"/>
        </w:rPr>
        <w:t xml:space="preserve">по реализации индивидуальных </w:t>
      </w:r>
      <w:proofErr w:type="spellStart"/>
      <w:r w:rsidRPr="00177C98">
        <w:rPr>
          <w:sz w:val="24"/>
        </w:rPr>
        <w:t>образовательно</w:t>
      </w:r>
      <w:proofErr w:type="spellEnd"/>
      <w:r w:rsidRPr="00177C98">
        <w:rPr>
          <w:sz w:val="24"/>
        </w:rPr>
        <w:t xml:space="preserve"> - профессиональных маршрутов</w:t>
      </w:r>
      <w:r w:rsidR="00DB7B42">
        <w:rPr>
          <w:sz w:val="24"/>
        </w:rPr>
        <w:t xml:space="preserve"> </w:t>
      </w:r>
      <w:r w:rsidRPr="00177C98">
        <w:rPr>
          <w:sz w:val="24"/>
        </w:rPr>
        <w:t>школьников;</w:t>
      </w:r>
    </w:p>
    <w:p w:rsidR="00C434CC" w:rsidRPr="00177C98" w:rsidRDefault="0079694C">
      <w:pPr>
        <w:pStyle w:val="a6"/>
        <w:numPr>
          <w:ilvl w:val="3"/>
          <w:numId w:val="5"/>
        </w:numPr>
        <w:tabs>
          <w:tab w:val="left" w:pos="2749"/>
        </w:tabs>
        <w:spacing w:before="4" w:line="273" w:lineRule="auto"/>
        <w:ind w:right="976"/>
        <w:jc w:val="both"/>
        <w:rPr>
          <w:sz w:val="24"/>
        </w:rPr>
      </w:pPr>
      <w:r w:rsidRPr="00177C98">
        <w:rPr>
          <w:sz w:val="24"/>
        </w:rPr>
        <w:t xml:space="preserve">по совершенствованию СОКО, включающих в себя анализ данных по </w:t>
      </w:r>
      <w:proofErr w:type="spellStart"/>
      <w:r w:rsidRPr="00177C98">
        <w:rPr>
          <w:sz w:val="24"/>
        </w:rPr>
        <w:t>сформированности</w:t>
      </w:r>
      <w:proofErr w:type="spellEnd"/>
      <w:r w:rsidR="00DB7B42">
        <w:rPr>
          <w:sz w:val="24"/>
        </w:rPr>
        <w:t xml:space="preserve"> </w:t>
      </w:r>
      <w:r w:rsidRPr="00177C98">
        <w:rPr>
          <w:sz w:val="24"/>
        </w:rPr>
        <w:t>образовательных</w:t>
      </w:r>
      <w:r w:rsidR="00DB7B42">
        <w:rPr>
          <w:sz w:val="24"/>
        </w:rPr>
        <w:t xml:space="preserve"> </w:t>
      </w:r>
      <w:r w:rsidRPr="00177C98">
        <w:rPr>
          <w:sz w:val="24"/>
        </w:rPr>
        <w:t>результатов.</w:t>
      </w:r>
    </w:p>
    <w:p w:rsidR="00A45A97" w:rsidRPr="00DB7B42" w:rsidRDefault="0079694C" w:rsidP="00A45A97">
      <w:pPr>
        <w:pStyle w:val="a6"/>
        <w:numPr>
          <w:ilvl w:val="2"/>
          <w:numId w:val="5"/>
        </w:numPr>
        <w:tabs>
          <w:tab w:val="left" w:pos="2235"/>
        </w:tabs>
        <w:spacing w:before="3" w:line="276" w:lineRule="auto"/>
        <w:ind w:right="575" w:hanging="569"/>
        <w:jc w:val="both"/>
        <w:rPr>
          <w:sz w:val="24"/>
        </w:rPr>
      </w:pPr>
      <w:r w:rsidRPr="00177C98">
        <w:rPr>
          <w:sz w:val="24"/>
        </w:rPr>
        <w:t>Разработать на основе региональных дорожных карт муниципальные дорожные карты реализации предметных</w:t>
      </w:r>
      <w:r w:rsidR="00A45A97" w:rsidRPr="00177C98">
        <w:rPr>
          <w:sz w:val="24"/>
        </w:rPr>
        <w:t xml:space="preserve"> концепций.</w:t>
      </w:r>
    </w:p>
    <w:p w:rsidR="00C434CC" w:rsidRPr="00177C98" w:rsidRDefault="0079694C">
      <w:pPr>
        <w:pStyle w:val="a6"/>
        <w:numPr>
          <w:ilvl w:val="2"/>
          <w:numId w:val="5"/>
        </w:numPr>
        <w:tabs>
          <w:tab w:val="left" w:pos="2235"/>
        </w:tabs>
        <w:spacing w:line="276" w:lineRule="auto"/>
        <w:ind w:right="574" w:hanging="569"/>
        <w:jc w:val="both"/>
        <w:rPr>
          <w:sz w:val="24"/>
        </w:rPr>
      </w:pPr>
      <w:r w:rsidRPr="00177C98">
        <w:rPr>
          <w:sz w:val="24"/>
        </w:rPr>
        <w:t>Обеспечить условия для повышения качества дошкольного образования на основе оценки образовательной среды дошколь</w:t>
      </w:r>
      <w:r w:rsidR="00A45A97" w:rsidRPr="00177C98">
        <w:rPr>
          <w:sz w:val="24"/>
        </w:rPr>
        <w:t>ных образовательных организаций.</w:t>
      </w:r>
    </w:p>
    <w:p w:rsidR="00177C98" w:rsidRPr="00E241FE" w:rsidRDefault="0079694C" w:rsidP="00177C98">
      <w:pPr>
        <w:pStyle w:val="a6"/>
        <w:numPr>
          <w:ilvl w:val="2"/>
          <w:numId w:val="5"/>
        </w:numPr>
        <w:tabs>
          <w:tab w:val="left" w:pos="2235"/>
        </w:tabs>
        <w:spacing w:line="276" w:lineRule="auto"/>
        <w:ind w:right="571" w:hanging="569"/>
        <w:jc w:val="both"/>
        <w:rPr>
          <w:sz w:val="24"/>
        </w:rPr>
      </w:pPr>
      <w:r w:rsidRPr="00177C98">
        <w:rPr>
          <w:sz w:val="24"/>
        </w:rPr>
        <w:t xml:space="preserve">Повысить качество </w:t>
      </w:r>
      <w:proofErr w:type="spellStart"/>
      <w:r w:rsidRPr="00177C98">
        <w:rPr>
          <w:sz w:val="24"/>
        </w:rPr>
        <w:t>психолого-медико-педагогического</w:t>
      </w:r>
      <w:proofErr w:type="spellEnd"/>
      <w:r w:rsidRPr="00177C98">
        <w:rPr>
          <w:sz w:val="24"/>
        </w:rPr>
        <w:t xml:space="preserve"> сопровождения</w:t>
      </w:r>
      <w:r w:rsidR="00177C98">
        <w:rPr>
          <w:sz w:val="24"/>
        </w:rPr>
        <w:t xml:space="preserve"> </w:t>
      </w:r>
      <w:r w:rsidRPr="00177C98">
        <w:rPr>
          <w:sz w:val="24"/>
        </w:rPr>
        <w:t>участников образовательного</w:t>
      </w:r>
      <w:r w:rsidR="00177C98">
        <w:rPr>
          <w:sz w:val="24"/>
        </w:rPr>
        <w:t xml:space="preserve"> </w:t>
      </w:r>
      <w:r w:rsidRPr="00177C98">
        <w:rPr>
          <w:sz w:val="24"/>
        </w:rPr>
        <w:t>процесса.</w:t>
      </w:r>
    </w:p>
    <w:p w:rsidR="00DB7B42" w:rsidRPr="00E241FE" w:rsidRDefault="0079694C" w:rsidP="00DB7B42">
      <w:pPr>
        <w:pStyle w:val="a6"/>
        <w:numPr>
          <w:ilvl w:val="1"/>
          <w:numId w:val="5"/>
        </w:numPr>
        <w:tabs>
          <w:tab w:val="left" w:pos="1820"/>
        </w:tabs>
        <w:spacing w:line="278" w:lineRule="auto"/>
        <w:ind w:right="577"/>
        <w:jc w:val="both"/>
        <w:rPr>
          <w:sz w:val="24"/>
        </w:rPr>
      </w:pPr>
      <w:r w:rsidRPr="00177C98">
        <w:rPr>
          <w:sz w:val="24"/>
        </w:rPr>
        <w:t>Обеспечение роста профессионального мастерства педагогических и управленческих</w:t>
      </w:r>
      <w:r w:rsidR="00DB7B42">
        <w:rPr>
          <w:sz w:val="24"/>
        </w:rPr>
        <w:t xml:space="preserve"> </w:t>
      </w:r>
      <w:r w:rsidRPr="00177C98">
        <w:rPr>
          <w:sz w:val="24"/>
        </w:rPr>
        <w:t>кадров:</w:t>
      </w:r>
    </w:p>
    <w:p w:rsidR="00C434CC" w:rsidRDefault="0079694C">
      <w:pPr>
        <w:pStyle w:val="a6"/>
        <w:numPr>
          <w:ilvl w:val="2"/>
          <w:numId w:val="5"/>
        </w:numPr>
        <w:tabs>
          <w:tab w:val="left" w:pos="2235"/>
        </w:tabs>
        <w:spacing w:line="272" w:lineRule="exact"/>
        <w:ind w:left="2234"/>
        <w:jc w:val="both"/>
        <w:rPr>
          <w:sz w:val="24"/>
        </w:rPr>
      </w:pPr>
      <w:r w:rsidRPr="00177C98">
        <w:rPr>
          <w:sz w:val="24"/>
        </w:rPr>
        <w:t>Поддержка и развитие процессов роста профессионального</w:t>
      </w:r>
      <w:r w:rsidR="00DB7B42">
        <w:rPr>
          <w:sz w:val="24"/>
        </w:rPr>
        <w:t xml:space="preserve"> </w:t>
      </w:r>
      <w:r w:rsidRPr="00177C98">
        <w:rPr>
          <w:sz w:val="24"/>
        </w:rPr>
        <w:t>мастерства:</w:t>
      </w:r>
    </w:p>
    <w:p w:rsidR="00E241FE" w:rsidRDefault="00E241FE" w:rsidP="00E241FE">
      <w:pPr>
        <w:tabs>
          <w:tab w:val="left" w:pos="2235"/>
        </w:tabs>
        <w:spacing w:line="272" w:lineRule="exact"/>
        <w:jc w:val="both"/>
        <w:rPr>
          <w:sz w:val="24"/>
        </w:rPr>
      </w:pPr>
    </w:p>
    <w:p w:rsidR="00E241FE" w:rsidRPr="00E241FE" w:rsidRDefault="00E241FE" w:rsidP="00E241FE">
      <w:pPr>
        <w:tabs>
          <w:tab w:val="left" w:pos="2235"/>
        </w:tabs>
        <w:spacing w:line="272" w:lineRule="exact"/>
        <w:jc w:val="both"/>
        <w:rPr>
          <w:sz w:val="24"/>
        </w:rPr>
      </w:pPr>
    </w:p>
    <w:p w:rsidR="00C434CC" w:rsidRPr="00177C98" w:rsidRDefault="00E241FE">
      <w:pPr>
        <w:pStyle w:val="a6"/>
        <w:numPr>
          <w:ilvl w:val="3"/>
          <w:numId w:val="5"/>
        </w:numPr>
        <w:tabs>
          <w:tab w:val="left" w:pos="2943"/>
        </w:tabs>
        <w:spacing w:before="34" w:line="276" w:lineRule="auto"/>
        <w:ind w:left="3108" w:right="577"/>
        <w:jc w:val="both"/>
        <w:rPr>
          <w:sz w:val="24"/>
        </w:rPr>
      </w:pPr>
      <w:r>
        <w:rPr>
          <w:sz w:val="24"/>
        </w:rPr>
        <w:lastRenderedPageBreak/>
        <w:t xml:space="preserve">  </w:t>
      </w:r>
      <w:r w:rsidR="0079694C" w:rsidRPr="00177C98">
        <w:rPr>
          <w:sz w:val="24"/>
        </w:rPr>
        <w:t>создать условия для профессионального развития педагогических кадров для освоения новых компетенций в области организации учебной,проектнойиисследовательскойдеятельности,«навигации» в цифровой образовательной среде, формирующего оценивания компетенций, необходимых для формирования функциональной грамотности учащихся, используя региональные ресурсы и создавая муниципальные возможности.</w:t>
      </w:r>
    </w:p>
    <w:p w:rsidR="00C434CC" w:rsidRPr="00177C98" w:rsidRDefault="0079694C">
      <w:pPr>
        <w:pStyle w:val="a6"/>
        <w:numPr>
          <w:ilvl w:val="1"/>
          <w:numId w:val="5"/>
        </w:numPr>
        <w:tabs>
          <w:tab w:val="left" w:pos="1820"/>
        </w:tabs>
        <w:spacing w:line="276" w:lineRule="auto"/>
        <w:ind w:right="578"/>
        <w:jc w:val="both"/>
        <w:rPr>
          <w:sz w:val="24"/>
        </w:rPr>
      </w:pPr>
      <w:r w:rsidRPr="00177C98">
        <w:rPr>
          <w:sz w:val="24"/>
        </w:rPr>
        <w:t>Развитие воспитательного потенциала муниципальной образовательной системы:</w:t>
      </w:r>
    </w:p>
    <w:p w:rsidR="00C434CC" w:rsidRPr="00177C98" w:rsidRDefault="0079694C">
      <w:pPr>
        <w:pStyle w:val="a6"/>
        <w:numPr>
          <w:ilvl w:val="2"/>
          <w:numId w:val="5"/>
        </w:numPr>
        <w:tabs>
          <w:tab w:val="left" w:pos="2235"/>
        </w:tabs>
        <w:spacing w:line="278" w:lineRule="auto"/>
        <w:ind w:right="575" w:hanging="569"/>
        <w:jc w:val="both"/>
        <w:rPr>
          <w:sz w:val="24"/>
        </w:rPr>
      </w:pPr>
      <w:r w:rsidRPr="00177C98">
        <w:rPr>
          <w:sz w:val="24"/>
        </w:rPr>
        <w:t>Создать единое воспитательное пространство в муниципальных образовательных</w:t>
      </w:r>
      <w:r w:rsidR="00DB7B42">
        <w:rPr>
          <w:sz w:val="24"/>
        </w:rPr>
        <w:t xml:space="preserve"> </w:t>
      </w:r>
      <w:r w:rsidRPr="00177C98">
        <w:rPr>
          <w:sz w:val="24"/>
        </w:rPr>
        <w:t>учреждениях:</w:t>
      </w:r>
    </w:p>
    <w:p w:rsidR="00C434CC" w:rsidRPr="00177C98" w:rsidRDefault="0079694C">
      <w:pPr>
        <w:pStyle w:val="a6"/>
        <w:numPr>
          <w:ilvl w:val="3"/>
          <w:numId w:val="5"/>
        </w:numPr>
        <w:tabs>
          <w:tab w:val="left" w:pos="2540"/>
        </w:tabs>
        <w:spacing w:line="273" w:lineRule="auto"/>
        <w:ind w:left="2539" w:right="576"/>
        <w:jc w:val="both"/>
        <w:rPr>
          <w:sz w:val="24"/>
        </w:rPr>
      </w:pPr>
      <w:r w:rsidRPr="00177C98">
        <w:rPr>
          <w:sz w:val="24"/>
        </w:rPr>
        <w:t xml:space="preserve">выполнение ФЗ № 120 </w:t>
      </w:r>
      <w:r w:rsidRPr="00177C98">
        <w:rPr>
          <w:spacing w:val="-3"/>
          <w:sz w:val="24"/>
        </w:rPr>
        <w:t xml:space="preserve">«Об </w:t>
      </w:r>
      <w:r w:rsidRPr="00177C98">
        <w:rPr>
          <w:sz w:val="24"/>
        </w:rPr>
        <w:t>основах системы профилактики безнадзорности и правонарушенийнесовершеннолетних»;</w:t>
      </w:r>
    </w:p>
    <w:p w:rsidR="00C434CC" w:rsidRPr="00177C98" w:rsidRDefault="0079694C">
      <w:pPr>
        <w:pStyle w:val="a6"/>
        <w:numPr>
          <w:ilvl w:val="3"/>
          <w:numId w:val="5"/>
        </w:numPr>
        <w:tabs>
          <w:tab w:val="left" w:pos="2540"/>
        </w:tabs>
        <w:spacing w:line="273" w:lineRule="auto"/>
        <w:ind w:left="2539" w:right="569"/>
        <w:jc w:val="both"/>
        <w:rPr>
          <w:sz w:val="24"/>
        </w:rPr>
      </w:pPr>
      <w:r w:rsidRPr="00177C98">
        <w:rPr>
          <w:sz w:val="24"/>
        </w:rPr>
        <w:t>организация учебно-профилактических мероприятий, направленных на формирование действий в случаях террористической угрозы и экстремистскихпроявлений;</w:t>
      </w:r>
    </w:p>
    <w:p w:rsidR="00C434CC" w:rsidRPr="00177C98" w:rsidRDefault="0079694C">
      <w:pPr>
        <w:pStyle w:val="a6"/>
        <w:numPr>
          <w:ilvl w:val="3"/>
          <w:numId w:val="5"/>
        </w:numPr>
        <w:tabs>
          <w:tab w:val="left" w:pos="2540"/>
        </w:tabs>
        <w:spacing w:line="273" w:lineRule="auto"/>
        <w:ind w:left="2539" w:right="574"/>
        <w:jc w:val="both"/>
        <w:rPr>
          <w:sz w:val="24"/>
        </w:rPr>
      </w:pPr>
      <w:r w:rsidRPr="00177C98">
        <w:rPr>
          <w:sz w:val="24"/>
        </w:rPr>
        <w:t>формирование у обучающихся культуры здорового образа жизни, осуществление мероприятий по профилактикенаркомании;</w:t>
      </w:r>
    </w:p>
    <w:p w:rsidR="00C434CC" w:rsidRPr="00177C98" w:rsidRDefault="0079694C">
      <w:pPr>
        <w:pStyle w:val="a6"/>
        <w:numPr>
          <w:ilvl w:val="3"/>
          <w:numId w:val="5"/>
        </w:numPr>
        <w:tabs>
          <w:tab w:val="left" w:pos="2540"/>
        </w:tabs>
        <w:spacing w:before="1" w:line="273" w:lineRule="auto"/>
        <w:ind w:left="2539" w:right="578"/>
        <w:jc w:val="both"/>
        <w:rPr>
          <w:sz w:val="24"/>
        </w:rPr>
      </w:pPr>
      <w:r w:rsidRPr="00177C98">
        <w:rPr>
          <w:sz w:val="24"/>
        </w:rPr>
        <w:t>организация просветительской, консультационной и методической работы по профилактике суицидального поведения среди</w:t>
      </w:r>
      <w:r w:rsidR="00DB7B42">
        <w:rPr>
          <w:sz w:val="24"/>
        </w:rPr>
        <w:t xml:space="preserve"> </w:t>
      </w:r>
      <w:r w:rsidRPr="00177C98">
        <w:rPr>
          <w:sz w:val="24"/>
        </w:rPr>
        <w:t>учащихся;</w:t>
      </w:r>
    </w:p>
    <w:p w:rsidR="00C434CC" w:rsidRPr="00177C98" w:rsidRDefault="0079694C">
      <w:pPr>
        <w:pStyle w:val="a6"/>
        <w:numPr>
          <w:ilvl w:val="3"/>
          <w:numId w:val="5"/>
        </w:numPr>
        <w:tabs>
          <w:tab w:val="left" w:pos="2540"/>
        </w:tabs>
        <w:spacing w:before="3"/>
        <w:ind w:left="2539" w:hanging="361"/>
        <w:jc w:val="both"/>
        <w:rPr>
          <w:sz w:val="24"/>
        </w:rPr>
      </w:pPr>
      <w:r w:rsidRPr="00177C98">
        <w:rPr>
          <w:sz w:val="24"/>
        </w:rPr>
        <w:t>организация отдыха и оздоровления детей в каникулярноевремя.</w:t>
      </w:r>
    </w:p>
    <w:p w:rsidR="00A45A97" w:rsidRPr="00177C98" w:rsidRDefault="00A45A97" w:rsidP="00926984">
      <w:pPr>
        <w:tabs>
          <w:tab w:val="left" w:pos="2540"/>
        </w:tabs>
        <w:spacing w:before="3"/>
        <w:rPr>
          <w:sz w:val="24"/>
        </w:rPr>
      </w:pPr>
    </w:p>
    <w:p w:rsidR="00926984" w:rsidRPr="00177C98" w:rsidRDefault="00926984" w:rsidP="00926984">
      <w:pPr>
        <w:tabs>
          <w:tab w:val="left" w:pos="2540"/>
        </w:tabs>
        <w:spacing w:before="3"/>
        <w:rPr>
          <w:sz w:val="24"/>
        </w:rPr>
      </w:pPr>
    </w:p>
    <w:p w:rsidR="00C434CC" w:rsidRPr="00926984" w:rsidRDefault="00C434CC">
      <w:pPr>
        <w:pStyle w:val="a3"/>
        <w:rPr>
          <w:b/>
          <w:color w:val="FF0000"/>
          <w:u w:val="single"/>
        </w:rPr>
      </w:pPr>
    </w:p>
    <w:p w:rsidR="00C434CC" w:rsidRPr="00926984" w:rsidRDefault="00C434CC">
      <w:pPr>
        <w:pStyle w:val="a3"/>
        <w:rPr>
          <w:b/>
          <w:color w:val="FF0000"/>
          <w:u w:val="single"/>
        </w:rPr>
      </w:pPr>
    </w:p>
    <w:p w:rsidR="0062382D" w:rsidRPr="00926984" w:rsidRDefault="0062382D" w:rsidP="00A45A97">
      <w:pPr>
        <w:pStyle w:val="a3"/>
        <w:rPr>
          <w:b/>
          <w:color w:val="FF0000"/>
          <w:u w:val="single"/>
        </w:rPr>
      </w:pPr>
    </w:p>
    <w:sectPr w:rsidR="0062382D" w:rsidRPr="00926984" w:rsidSect="0050086A">
      <w:pgSz w:w="11910" w:h="16840"/>
      <w:pgMar w:top="1276" w:right="560" w:bottom="280" w:left="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E83" w:rsidRDefault="00EA3E83" w:rsidP="00555586">
      <w:r>
        <w:separator/>
      </w:r>
    </w:p>
  </w:endnote>
  <w:endnote w:type="continuationSeparator" w:id="1">
    <w:p w:rsidR="00EA3E83" w:rsidRDefault="00EA3E83" w:rsidP="00555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rlito">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E83" w:rsidRDefault="00EA3E83" w:rsidP="00555586">
      <w:r>
        <w:separator/>
      </w:r>
    </w:p>
  </w:footnote>
  <w:footnote w:type="continuationSeparator" w:id="1">
    <w:p w:rsidR="00EA3E83" w:rsidRDefault="00EA3E83" w:rsidP="005555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06C"/>
    <w:multiLevelType w:val="hybridMultilevel"/>
    <w:tmpl w:val="48EE204C"/>
    <w:lvl w:ilvl="0" w:tplc="737CB7B0">
      <w:start w:val="1"/>
      <w:numFmt w:val="decimal"/>
      <w:lvlText w:val="%1."/>
      <w:lvlJc w:val="left"/>
      <w:pPr>
        <w:ind w:left="1178" w:hanging="360"/>
      </w:pPr>
      <w:rPr>
        <w:rFonts w:ascii="Times New Roman" w:eastAsia="Times New Roman" w:hAnsi="Times New Roman" w:cs="Times New Roman" w:hint="default"/>
        <w:spacing w:val="-30"/>
        <w:w w:val="100"/>
        <w:sz w:val="24"/>
        <w:szCs w:val="24"/>
        <w:lang w:val="ru-RU" w:eastAsia="en-US" w:bidi="ar-SA"/>
      </w:rPr>
    </w:lvl>
    <w:lvl w:ilvl="1" w:tplc="7D0CCD50">
      <w:numFmt w:val="bullet"/>
      <w:lvlText w:val="•"/>
      <w:lvlJc w:val="left"/>
      <w:pPr>
        <w:ind w:left="2136" w:hanging="360"/>
      </w:pPr>
      <w:rPr>
        <w:rFonts w:hint="default"/>
        <w:lang w:val="ru-RU" w:eastAsia="en-US" w:bidi="ar-SA"/>
      </w:rPr>
    </w:lvl>
    <w:lvl w:ilvl="2" w:tplc="2AD81D48">
      <w:numFmt w:val="bullet"/>
      <w:lvlText w:val="•"/>
      <w:lvlJc w:val="left"/>
      <w:pPr>
        <w:ind w:left="3093" w:hanging="360"/>
      </w:pPr>
      <w:rPr>
        <w:rFonts w:hint="default"/>
        <w:lang w:val="ru-RU" w:eastAsia="en-US" w:bidi="ar-SA"/>
      </w:rPr>
    </w:lvl>
    <w:lvl w:ilvl="3" w:tplc="CD0003E6">
      <w:numFmt w:val="bullet"/>
      <w:lvlText w:val="•"/>
      <w:lvlJc w:val="left"/>
      <w:pPr>
        <w:ind w:left="4049" w:hanging="360"/>
      </w:pPr>
      <w:rPr>
        <w:rFonts w:hint="default"/>
        <w:lang w:val="ru-RU" w:eastAsia="en-US" w:bidi="ar-SA"/>
      </w:rPr>
    </w:lvl>
    <w:lvl w:ilvl="4" w:tplc="D5E8A9C0">
      <w:numFmt w:val="bullet"/>
      <w:lvlText w:val="•"/>
      <w:lvlJc w:val="left"/>
      <w:pPr>
        <w:ind w:left="5006" w:hanging="360"/>
      </w:pPr>
      <w:rPr>
        <w:rFonts w:hint="default"/>
        <w:lang w:val="ru-RU" w:eastAsia="en-US" w:bidi="ar-SA"/>
      </w:rPr>
    </w:lvl>
    <w:lvl w:ilvl="5" w:tplc="BEFEC91A">
      <w:numFmt w:val="bullet"/>
      <w:lvlText w:val="•"/>
      <w:lvlJc w:val="left"/>
      <w:pPr>
        <w:ind w:left="5963" w:hanging="360"/>
      </w:pPr>
      <w:rPr>
        <w:rFonts w:hint="default"/>
        <w:lang w:val="ru-RU" w:eastAsia="en-US" w:bidi="ar-SA"/>
      </w:rPr>
    </w:lvl>
    <w:lvl w:ilvl="6" w:tplc="854E93F4">
      <w:numFmt w:val="bullet"/>
      <w:lvlText w:val="•"/>
      <w:lvlJc w:val="left"/>
      <w:pPr>
        <w:ind w:left="6919" w:hanging="360"/>
      </w:pPr>
      <w:rPr>
        <w:rFonts w:hint="default"/>
        <w:lang w:val="ru-RU" w:eastAsia="en-US" w:bidi="ar-SA"/>
      </w:rPr>
    </w:lvl>
    <w:lvl w:ilvl="7" w:tplc="707CC7DA">
      <w:numFmt w:val="bullet"/>
      <w:lvlText w:val="•"/>
      <w:lvlJc w:val="left"/>
      <w:pPr>
        <w:ind w:left="7876" w:hanging="360"/>
      </w:pPr>
      <w:rPr>
        <w:rFonts w:hint="default"/>
        <w:lang w:val="ru-RU" w:eastAsia="en-US" w:bidi="ar-SA"/>
      </w:rPr>
    </w:lvl>
    <w:lvl w:ilvl="8" w:tplc="75E42F6E">
      <w:numFmt w:val="bullet"/>
      <w:lvlText w:val="•"/>
      <w:lvlJc w:val="left"/>
      <w:pPr>
        <w:ind w:left="8833" w:hanging="360"/>
      </w:pPr>
      <w:rPr>
        <w:rFonts w:hint="default"/>
        <w:lang w:val="ru-RU" w:eastAsia="en-US" w:bidi="ar-SA"/>
      </w:rPr>
    </w:lvl>
  </w:abstractNum>
  <w:abstractNum w:abstractNumId="1">
    <w:nsid w:val="08A42F8D"/>
    <w:multiLevelType w:val="hybridMultilevel"/>
    <w:tmpl w:val="BFA0FE20"/>
    <w:lvl w:ilvl="0" w:tplc="D52CB640">
      <w:numFmt w:val="bullet"/>
      <w:lvlText w:val=""/>
      <w:lvlJc w:val="left"/>
      <w:pPr>
        <w:ind w:left="1526" w:hanging="348"/>
      </w:pPr>
      <w:rPr>
        <w:rFonts w:ascii="Wingdings" w:eastAsia="Wingdings" w:hAnsi="Wingdings" w:cs="Wingdings" w:hint="default"/>
        <w:w w:val="100"/>
        <w:sz w:val="24"/>
        <w:szCs w:val="24"/>
        <w:lang w:val="ru-RU" w:eastAsia="en-US" w:bidi="ar-SA"/>
      </w:rPr>
    </w:lvl>
    <w:lvl w:ilvl="1" w:tplc="6C06A6C8">
      <w:numFmt w:val="bullet"/>
      <w:lvlText w:val="-"/>
      <w:lvlJc w:val="left"/>
      <w:pPr>
        <w:ind w:left="2246" w:hanging="140"/>
      </w:pPr>
      <w:rPr>
        <w:rFonts w:ascii="Times New Roman" w:eastAsia="Times New Roman" w:hAnsi="Times New Roman" w:cs="Times New Roman" w:hint="default"/>
        <w:w w:val="99"/>
        <w:sz w:val="24"/>
        <w:szCs w:val="24"/>
        <w:lang w:val="ru-RU" w:eastAsia="en-US" w:bidi="ar-SA"/>
      </w:rPr>
    </w:lvl>
    <w:lvl w:ilvl="2" w:tplc="CF8839BC">
      <w:numFmt w:val="bullet"/>
      <w:lvlText w:val="•"/>
      <w:lvlJc w:val="left"/>
      <w:pPr>
        <w:ind w:left="3185" w:hanging="140"/>
      </w:pPr>
      <w:rPr>
        <w:rFonts w:hint="default"/>
        <w:lang w:val="ru-RU" w:eastAsia="en-US" w:bidi="ar-SA"/>
      </w:rPr>
    </w:lvl>
    <w:lvl w:ilvl="3" w:tplc="2F98291E">
      <w:numFmt w:val="bullet"/>
      <w:lvlText w:val="•"/>
      <w:lvlJc w:val="left"/>
      <w:pPr>
        <w:ind w:left="4130" w:hanging="140"/>
      </w:pPr>
      <w:rPr>
        <w:rFonts w:hint="default"/>
        <w:lang w:val="ru-RU" w:eastAsia="en-US" w:bidi="ar-SA"/>
      </w:rPr>
    </w:lvl>
    <w:lvl w:ilvl="4" w:tplc="C2141AEE">
      <w:numFmt w:val="bullet"/>
      <w:lvlText w:val="•"/>
      <w:lvlJc w:val="left"/>
      <w:pPr>
        <w:ind w:left="5075" w:hanging="140"/>
      </w:pPr>
      <w:rPr>
        <w:rFonts w:hint="default"/>
        <w:lang w:val="ru-RU" w:eastAsia="en-US" w:bidi="ar-SA"/>
      </w:rPr>
    </w:lvl>
    <w:lvl w:ilvl="5" w:tplc="7604FF00">
      <w:numFmt w:val="bullet"/>
      <w:lvlText w:val="•"/>
      <w:lvlJc w:val="left"/>
      <w:pPr>
        <w:ind w:left="6020" w:hanging="140"/>
      </w:pPr>
      <w:rPr>
        <w:rFonts w:hint="default"/>
        <w:lang w:val="ru-RU" w:eastAsia="en-US" w:bidi="ar-SA"/>
      </w:rPr>
    </w:lvl>
    <w:lvl w:ilvl="6" w:tplc="52FE5316">
      <w:numFmt w:val="bullet"/>
      <w:lvlText w:val="•"/>
      <w:lvlJc w:val="left"/>
      <w:pPr>
        <w:ind w:left="6965" w:hanging="140"/>
      </w:pPr>
      <w:rPr>
        <w:rFonts w:hint="default"/>
        <w:lang w:val="ru-RU" w:eastAsia="en-US" w:bidi="ar-SA"/>
      </w:rPr>
    </w:lvl>
    <w:lvl w:ilvl="7" w:tplc="09AA01A0">
      <w:numFmt w:val="bullet"/>
      <w:lvlText w:val="•"/>
      <w:lvlJc w:val="left"/>
      <w:pPr>
        <w:ind w:left="7910" w:hanging="140"/>
      </w:pPr>
      <w:rPr>
        <w:rFonts w:hint="default"/>
        <w:lang w:val="ru-RU" w:eastAsia="en-US" w:bidi="ar-SA"/>
      </w:rPr>
    </w:lvl>
    <w:lvl w:ilvl="8" w:tplc="D3FE6006">
      <w:numFmt w:val="bullet"/>
      <w:lvlText w:val="•"/>
      <w:lvlJc w:val="left"/>
      <w:pPr>
        <w:ind w:left="8856" w:hanging="140"/>
      </w:pPr>
      <w:rPr>
        <w:rFonts w:hint="default"/>
        <w:lang w:val="ru-RU" w:eastAsia="en-US" w:bidi="ar-SA"/>
      </w:rPr>
    </w:lvl>
  </w:abstractNum>
  <w:abstractNum w:abstractNumId="2">
    <w:nsid w:val="14D446D9"/>
    <w:multiLevelType w:val="hybridMultilevel"/>
    <w:tmpl w:val="828CBA9E"/>
    <w:lvl w:ilvl="0" w:tplc="0419000B">
      <w:start w:val="1"/>
      <w:numFmt w:val="bullet"/>
      <w:lvlText w:val=""/>
      <w:lvlJc w:val="left"/>
      <w:pPr>
        <w:ind w:left="1913" w:hanging="360"/>
      </w:pPr>
      <w:rPr>
        <w:rFonts w:ascii="Wingdings" w:hAnsi="Wingdings" w:hint="default"/>
      </w:rPr>
    </w:lvl>
    <w:lvl w:ilvl="1" w:tplc="04190003" w:tentative="1">
      <w:start w:val="1"/>
      <w:numFmt w:val="bullet"/>
      <w:lvlText w:val="o"/>
      <w:lvlJc w:val="left"/>
      <w:pPr>
        <w:ind w:left="2633" w:hanging="360"/>
      </w:pPr>
      <w:rPr>
        <w:rFonts w:ascii="Courier New" w:hAnsi="Courier New" w:cs="Courier New" w:hint="default"/>
      </w:rPr>
    </w:lvl>
    <w:lvl w:ilvl="2" w:tplc="04190005" w:tentative="1">
      <w:start w:val="1"/>
      <w:numFmt w:val="bullet"/>
      <w:lvlText w:val=""/>
      <w:lvlJc w:val="left"/>
      <w:pPr>
        <w:ind w:left="3353" w:hanging="360"/>
      </w:pPr>
      <w:rPr>
        <w:rFonts w:ascii="Wingdings" w:hAnsi="Wingdings" w:hint="default"/>
      </w:rPr>
    </w:lvl>
    <w:lvl w:ilvl="3" w:tplc="04190001" w:tentative="1">
      <w:start w:val="1"/>
      <w:numFmt w:val="bullet"/>
      <w:lvlText w:val=""/>
      <w:lvlJc w:val="left"/>
      <w:pPr>
        <w:ind w:left="4073" w:hanging="360"/>
      </w:pPr>
      <w:rPr>
        <w:rFonts w:ascii="Symbol" w:hAnsi="Symbol" w:hint="default"/>
      </w:rPr>
    </w:lvl>
    <w:lvl w:ilvl="4" w:tplc="04190003" w:tentative="1">
      <w:start w:val="1"/>
      <w:numFmt w:val="bullet"/>
      <w:lvlText w:val="o"/>
      <w:lvlJc w:val="left"/>
      <w:pPr>
        <w:ind w:left="4793" w:hanging="360"/>
      </w:pPr>
      <w:rPr>
        <w:rFonts w:ascii="Courier New" w:hAnsi="Courier New" w:cs="Courier New" w:hint="default"/>
      </w:rPr>
    </w:lvl>
    <w:lvl w:ilvl="5" w:tplc="04190005" w:tentative="1">
      <w:start w:val="1"/>
      <w:numFmt w:val="bullet"/>
      <w:lvlText w:val=""/>
      <w:lvlJc w:val="left"/>
      <w:pPr>
        <w:ind w:left="5513" w:hanging="360"/>
      </w:pPr>
      <w:rPr>
        <w:rFonts w:ascii="Wingdings" w:hAnsi="Wingdings" w:hint="default"/>
      </w:rPr>
    </w:lvl>
    <w:lvl w:ilvl="6" w:tplc="04190001" w:tentative="1">
      <w:start w:val="1"/>
      <w:numFmt w:val="bullet"/>
      <w:lvlText w:val=""/>
      <w:lvlJc w:val="left"/>
      <w:pPr>
        <w:ind w:left="6233" w:hanging="360"/>
      </w:pPr>
      <w:rPr>
        <w:rFonts w:ascii="Symbol" w:hAnsi="Symbol" w:hint="default"/>
      </w:rPr>
    </w:lvl>
    <w:lvl w:ilvl="7" w:tplc="04190003" w:tentative="1">
      <w:start w:val="1"/>
      <w:numFmt w:val="bullet"/>
      <w:lvlText w:val="o"/>
      <w:lvlJc w:val="left"/>
      <w:pPr>
        <w:ind w:left="6953" w:hanging="360"/>
      </w:pPr>
      <w:rPr>
        <w:rFonts w:ascii="Courier New" w:hAnsi="Courier New" w:cs="Courier New" w:hint="default"/>
      </w:rPr>
    </w:lvl>
    <w:lvl w:ilvl="8" w:tplc="04190005" w:tentative="1">
      <w:start w:val="1"/>
      <w:numFmt w:val="bullet"/>
      <w:lvlText w:val=""/>
      <w:lvlJc w:val="left"/>
      <w:pPr>
        <w:ind w:left="7673" w:hanging="360"/>
      </w:pPr>
      <w:rPr>
        <w:rFonts w:ascii="Wingdings" w:hAnsi="Wingdings" w:hint="default"/>
      </w:rPr>
    </w:lvl>
  </w:abstractNum>
  <w:abstractNum w:abstractNumId="3">
    <w:nsid w:val="1DB61530"/>
    <w:multiLevelType w:val="multilevel"/>
    <w:tmpl w:val="63008C5E"/>
    <w:lvl w:ilvl="0">
      <w:start w:val="1"/>
      <w:numFmt w:val="decimal"/>
      <w:lvlText w:val="%1."/>
      <w:lvlJc w:val="left"/>
      <w:pPr>
        <w:ind w:left="677" w:hanging="267"/>
      </w:pPr>
      <w:rPr>
        <w:rFonts w:ascii="Times New Roman" w:eastAsia="Times New Roman" w:hAnsi="Times New Roman" w:cs="Times New Roman" w:hint="default"/>
        <w:w w:val="100"/>
        <w:sz w:val="24"/>
        <w:szCs w:val="24"/>
        <w:lang w:val="ru-RU" w:eastAsia="en-US" w:bidi="ar-SA"/>
      </w:rPr>
    </w:lvl>
    <w:lvl w:ilvl="1">
      <w:start w:val="1"/>
      <w:numFmt w:val="decimal"/>
      <w:lvlText w:val="%2."/>
      <w:lvlJc w:val="left"/>
      <w:pPr>
        <w:ind w:left="1819" w:hanging="360"/>
      </w:pPr>
      <w:rPr>
        <w:rFonts w:ascii="Times New Roman" w:eastAsia="Times New Roman" w:hAnsi="Times New Roman" w:cs="Times New Roman" w:hint="default"/>
        <w:spacing w:val="-8"/>
        <w:w w:val="100"/>
        <w:sz w:val="24"/>
        <w:szCs w:val="24"/>
        <w:lang w:val="ru-RU" w:eastAsia="en-US" w:bidi="ar-SA"/>
      </w:rPr>
    </w:lvl>
    <w:lvl w:ilvl="2">
      <w:start w:val="1"/>
      <w:numFmt w:val="decimal"/>
      <w:lvlText w:val="%2.%3."/>
      <w:lvlJc w:val="left"/>
      <w:pPr>
        <w:ind w:left="2388" w:hanging="41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748" w:hanging="360"/>
      </w:pPr>
      <w:rPr>
        <w:rFonts w:ascii="Symbol" w:eastAsia="Symbol" w:hAnsi="Symbol" w:cs="Symbol" w:hint="default"/>
        <w:w w:val="100"/>
        <w:sz w:val="24"/>
        <w:szCs w:val="24"/>
        <w:lang w:val="ru-RU" w:eastAsia="en-US" w:bidi="ar-SA"/>
      </w:rPr>
    </w:lvl>
    <w:lvl w:ilvl="4">
      <w:numFmt w:val="bullet"/>
      <w:lvlText w:val="•"/>
      <w:lvlJc w:val="left"/>
      <w:pPr>
        <w:ind w:left="2540" w:hanging="360"/>
      </w:pPr>
      <w:rPr>
        <w:rFonts w:hint="default"/>
        <w:lang w:val="ru-RU" w:eastAsia="en-US" w:bidi="ar-SA"/>
      </w:rPr>
    </w:lvl>
    <w:lvl w:ilvl="5">
      <w:numFmt w:val="bullet"/>
      <w:lvlText w:val="•"/>
      <w:lvlJc w:val="left"/>
      <w:pPr>
        <w:ind w:left="2740" w:hanging="360"/>
      </w:pPr>
      <w:rPr>
        <w:rFonts w:hint="default"/>
        <w:lang w:val="ru-RU" w:eastAsia="en-US" w:bidi="ar-SA"/>
      </w:rPr>
    </w:lvl>
    <w:lvl w:ilvl="6">
      <w:numFmt w:val="bullet"/>
      <w:lvlText w:val="•"/>
      <w:lvlJc w:val="left"/>
      <w:pPr>
        <w:ind w:left="3100" w:hanging="360"/>
      </w:pPr>
      <w:rPr>
        <w:rFonts w:hint="default"/>
        <w:lang w:val="ru-RU" w:eastAsia="en-US" w:bidi="ar-SA"/>
      </w:rPr>
    </w:lvl>
    <w:lvl w:ilvl="7">
      <w:numFmt w:val="bullet"/>
      <w:lvlText w:val="•"/>
      <w:lvlJc w:val="left"/>
      <w:pPr>
        <w:ind w:left="5011" w:hanging="360"/>
      </w:pPr>
      <w:rPr>
        <w:rFonts w:hint="default"/>
        <w:lang w:val="ru-RU" w:eastAsia="en-US" w:bidi="ar-SA"/>
      </w:rPr>
    </w:lvl>
    <w:lvl w:ilvl="8">
      <w:numFmt w:val="bullet"/>
      <w:lvlText w:val="•"/>
      <w:lvlJc w:val="left"/>
      <w:pPr>
        <w:ind w:left="6923" w:hanging="360"/>
      </w:pPr>
      <w:rPr>
        <w:rFonts w:hint="default"/>
        <w:lang w:val="ru-RU" w:eastAsia="en-US" w:bidi="ar-SA"/>
      </w:rPr>
    </w:lvl>
  </w:abstractNum>
  <w:abstractNum w:abstractNumId="4">
    <w:nsid w:val="1DDA6E73"/>
    <w:multiLevelType w:val="hybridMultilevel"/>
    <w:tmpl w:val="206A0B86"/>
    <w:lvl w:ilvl="0" w:tplc="6AB8B514">
      <w:numFmt w:val="bullet"/>
      <w:lvlText w:val=""/>
      <w:lvlJc w:val="left"/>
      <w:pPr>
        <w:ind w:left="929" w:hanging="572"/>
      </w:pPr>
      <w:rPr>
        <w:rFonts w:ascii="Symbol" w:eastAsia="Symbol" w:hAnsi="Symbol" w:cs="Symbol" w:hint="default"/>
        <w:w w:val="100"/>
        <w:sz w:val="24"/>
        <w:szCs w:val="24"/>
        <w:lang w:val="ru-RU" w:eastAsia="en-US" w:bidi="ar-SA"/>
      </w:rPr>
    </w:lvl>
    <w:lvl w:ilvl="1" w:tplc="6D96729A">
      <w:numFmt w:val="bullet"/>
      <w:lvlText w:val="•"/>
      <w:lvlJc w:val="left"/>
      <w:pPr>
        <w:ind w:left="1902" w:hanging="572"/>
      </w:pPr>
      <w:rPr>
        <w:rFonts w:hint="default"/>
        <w:lang w:val="ru-RU" w:eastAsia="en-US" w:bidi="ar-SA"/>
      </w:rPr>
    </w:lvl>
    <w:lvl w:ilvl="2" w:tplc="F74E0908">
      <w:numFmt w:val="bullet"/>
      <w:lvlText w:val="•"/>
      <w:lvlJc w:val="left"/>
      <w:pPr>
        <w:ind w:left="2885" w:hanging="572"/>
      </w:pPr>
      <w:rPr>
        <w:rFonts w:hint="default"/>
        <w:lang w:val="ru-RU" w:eastAsia="en-US" w:bidi="ar-SA"/>
      </w:rPr>
    </w:lvl>
    <w:lvl w:ilvl="3" w:tplc="EC6ECECC">
      <w:numFmt w:val="bullet"/>
      <w:lvlText w:val="•"/>
      <w:lvlJc w:val="left"/>
      <w:pPr>
        <w:ind w:left="3867" w:hanging="572"/>
      </w:pPr>
      <w:rPr>
        <w:rFonts w:hint="default"/>
        <w:lang w:val="ru-RU" w:eastAsia="en-US" w:bidi="ar-SA"/>
      </w:rPr>
    </w:lvl>
    <w:lvl w:ilvl="4" w:tplc="E9B448C2">
      <w:numFmt w:val="bullet"/>
      <w:lvlText w:val="•"/>
      <w:lvlJc w:val="left"/>
      <w:pPr>
        <w:ind w:left="4850" w:hanging="572"/>
      </w:pPr>
      <w:rPr>
        <w:rFonts w:hint="default"/>
        <w:lang w:val="ru-RU" w:eastAsia="en-US" w:bidi="ar-SA"/>
      </w:rPr>
    </w:lvl>
    <w:lvl w:ilvl="5" w:tplc="A6A20544">
      <w:numFmt w:val="bullet"/>
      <w:lvlText w:val="•"/>
      <w:lvlJc w:val="left"/>
      <w:pPr>
        <w:ind w:left="5833" w:hanging="572"/>
      </w:pPr>
      <w:rPr>
        <w:rFonts w:hint="default"/>
        <w:lang w:val="ru-RU" w:eastAsia="en-US" w:bidi="ar-SA"/>
      </w:rPr>
    </w:lvl>
    <w:lvl w:ilvl="6" w:tplc="68DC33CC">
      <w:numFmt w:val="bullet"/>
      <w:lvlText w:val="•"/>
      <w:lvlJc w:val="left"/>
      <w:pPr>
        <w:ind w:left="6815" w:hanging="572"/>
      </w:pPr>
      <w:rPr>
        <w:rFonts w:hint="default"/>
        <w:lang w:val="ru-RU" w:eastAsia="en-US" w:bidi="ar-SA"/>
      </w:rPr>
    </w:lvl>
    <w:lvl w:ilvl="7" w:tplc="97FAFAAA">
      <w:numFmt w:val="bullet"/>
      <w:lvlText w:val="•"/>
      <w:lvlJc w:val="left"/>
      <w:pPr>
        <w:ind w:left="7798" w:hanging="572"/>
      </w:pPr>
      <w:rPr>
        <w:rFonts w:hint="default"/>
        <w:lang w:val="ru-RU" w:eastAsia="en-US" w:bidi="ar-SA"/>
      </w:rPr>
    </w:lvl>
    <w:lvl w:ilvl="8" w:tplc="070E0DD8">
      <w:numFmt w:val="bullet"/>
      <w:lvlText w:val="•"/>
      <w:lvlJc w:val="left"/>
      <w:pPr>
        <w:ind w:left="8781" w:hanging="572"/>
      </w:pPr>
      <w:rPr>
        <w:rFonts w:hint="default"/>
        <w:lang w:val="ru-RU" w:eastAsia="en-US" w:bidi="ar-SA"/>
      </w:rPr>
    </w:lvl>
  </w:abstractNum>
  <w:abstractNum w:abstractNumId="5">
    <w:nsid w:val="2A523EC0"/>
    <w:multiLevelType w:val="multilevel"/>
    <w:tmpl w:val="62DCEEF4"/>
    <w:lvl w:ilvl="0">
      <w:start w:val="2"/>
      <w:numFmt w:val="decimal"/>
      <w:lvlText w:val="%1"/>
      <w:lvlJc w:val="left"/>
      <w:pPr>
        <w:ind w:left="2828" w:hanging="361"/>
      </w:pPr>
      <w:rPr>
        <w:rFonts w:hint="default"/>
        <w:lang w:val="ru-RU" w:eastAsia="en-US" w:bidi="ar-SA"/>
      </w:rPr>
    </w:lvl>
    <w:lvl w:ilvl="1">
      <w:start w:val="1"/>
      <w:numFmt w:val="decimal"/>
      <w:lvlText w:val="%1.%2."/>
      <w:lvlJc w:val="left"/>
      <w:pPr>
        <w:ind w:left="787" w:hanging="361"/>
        <w:jc w:val="right"/>
      </w:pPr>
      <w:rPr>
        <w:rFonts w:ascii="Times New Roman" w:eastAsia="Times New Roman" w:hAnsi="Times New Roman" w:cs="Times New Roman" w:hint="default"/>
        <w:b/>
        <w:bCs/>
        <w:i/>
        <w:spacing w:val="-4"/>
        <w:w w:val="100"/>
        <w:sz w:val="22"/>
        <w:szCs w:val="22"/>
        <w:lang w:val="ru-RU" w:eastAsia="en-US" w:bidi="ar-SA"/>
      </w:rPr>
    </w:lvl>
    <w:lvl w:ilvl="2">
      <w:numFmt w:val="bullet"/>
      <w:lvlText w:val="•"/>
      <w:lvlJc w:val="left"/>
      <w:pPr>
        <w:ind w:left="4405" w:hanging="361"/>
      </w:pPr>
      <w:rPr>
        <w:rFonts w:hint="default"/>
        <w:lang w:val="ru-RU" w:eastAsia="en-US" w:bidi="ar-SA"/>
      </w:rPr>
    </w:lvl>
    <w:lvl w:ilvl="3">
      <w:numFmt w:val="bullet"/>
      <w:lvlText w:val="•"/>
      <w:lvlJc w:val="left"/>
      <w:pPr>
        <w:ind w:left="5197" w:hanging="361"/>
      </w:pPr>
      <w:rPr>
        <w:rFonts w:hint="default"/>
        <w:lang w:val="ru-RU" w:eastAsia="en-US" w:bidi="ar-SA"/>
      </w:rPr>
    </w:lvl>
    <w:lvl w:ilvl="4">
      <w:numFmt w:val="bullet"/>
      <w:lvlText w:val="•"/>
      <w:lvlJc w:val="left"/>
      <w:pPr>
        <w:ind w:left="5990" w:hanging="361"/>
      </w:pPr>
      <w:rPr>
        <w:rFonts w:hint="default"/>
        <w:lang w:val="ru-RU" w:eastAsia="en-US" w:bidi="ar-SA"/>
      </w:rPr>
    </w:lvl>
    <w:lvl w:ilvl="5">
      <w:numFmt w:val="bullet"/>
      <w:lvlText w:val="•"/>
      <w:lvlJc w:val="left"/>
      <w:pPr>
        <w:ind w:left="6783" w:hanging="361"/>
      </w:pPr>
      <w:rPr>
        <w:rFonts w:hint="default"/>
        <w:lang w:val="ru-RU" w:eastAsia="en-US" w:bidi="ar-SA"/>
      </w:rPr>
    </w:lvl>
    <w:lvl w:ilvl="6">
      <w:numFmt w:val="bullet"/>
      <w:lvlText w:val="•"/>
      <w:lvlJc w:val="left"/>
      <w:pPr>
        <w:ind w:left="7575" w:hanging="361"/>
      </w:pPr>
      <w:rPr>
        <w:rFonts w:hint="default"/>
        <w:lang w:val="ru-RU" w:eastAsia="en-US" w:bidi="ar-SA"/>
      </w:rPr>
    </w:lvl>
    <w:lvl w:ilvl="7">
      <w:numFmt w:val="bullet"/>
      <w:lvlText w:val="•"/>
      <w:lvlJc w:val="left"/>
      <w:pPr>
        <w:ind w:left="8368" w:hanging="361"/>
      </w:pPr>
      <w:rPr>
        <w:rFonts w:hint="default"/>
        <w:lang w:val="ru-RU" w:eastAsia="en-US" w:bidi="ar-SA"/>
      </w:rPr>
    </w:lvl>
    <w:lvl w:ilvl="8">
      <w:numFmt w:val="bullet"/>
      <w:lvlText w:val="•"/>
      <w:lvlJc w:val="left"/>
      <w:pPr>
        <w:ind w:left="9161" w:hanging="361"/>
      </w:pPr>
      <w:rPr>
        <w:rFonts w:hint="default"/>
        <w:lang w:val="ru-RU" w:eastAsia="en-US" w:bidi="ar-SA"/>
      </w:rPr>
    </w:lvl>
  </w:abstractNum>
  <w:abstractNum w:abstractNumId="6">
    <w:nsid w:val="2AB52F64"/>
    <w:multiLevelType w:val="hybridMultilevel"/>
    <w:tmpl w:val="7CB00D66"/>
    <w:lvl w:ilvl="0" w:tplc="FE6281D0">
      <w:numFmt w:val="bullet"/>
      <w:lvlText w:val=""/>
      <w:lvlJc w:val="left"/>
      <w:pPr>
        <w:ind w:left="1178" w:hanging="360"/>
      </w:pPr>
      <w:rPr>
        <w:rFonts w:ascii="Wingdings" w:eastAsia="Wingdings" w:hAnsi="Wingdings" w:cs="Wingdings" w:hint="default"/>
        <w:w w:val="100"/>
        <w:sz w:val="24"/>
        <w:szCs w:val="24"/>
        <w:lang w:val="ru-RU" w:eastAsia="en-US" w:bidi="ar-SA"/>
      </w:rPr>
    </w:lvl>
    <w:lvl w:ilvl="1" w:tplc="7FAA014A">
      <w:numFmt w:val="bullet"/>
      <w:lvlText w:val="-"/>
      <w:lvlJc w:val="left"/>
      <w:pPr>
        <w:ind w:left="1318" w:hanging="140"/>
      </w:pPr>
      <w:rPr>
        <w:rFonts w:ascii="Times New Roman" w:eastAsia="Times New Roman" w:hAnsi="Times New Roman" w:cs="Times New Roman" w:hint="default"/>
        <w:w w:val="99"/>
        <w:sz w:val="24"/>
        <w:szCs w:val="24"/>
        <w:lang w:val="ru-RU" w:eastAsia="en-US" w:bidi="ar-SA"/>
      </w:rPr>
    </w:lvl>
    <w:lvl w:ilvl="2" w:tplc="7BC254BE">
      <w:numFmt w:val="bullet"/>
      <w:lvlText w:val=""/>
      <w:lvlJc w:val="left"/>
      <w:pPr>
        <w:ind w:left="2180" w:hanging="336"/>
      </w:pPr>
      <w:rPr>
        <w:rFonts w:ascii="Wingdings" w:eastAsia="Wingdings" w:hAnsi="Wingdings" w:cs="Wingdings" w:hint="default"/>
        <w:color w:val="262626" w:themeColor="text1" w:themeTint="D9"/>
        <w:w w:val="100"/>
        <w:sz w:val="24"/>
        <w:szCs w:val="24"/>
        <w:lang w:val="ru-RU" w:eastAsia="en-US" w:bidi="ar-SA"/>
      </w:rPr>
    </w:lvl>
    <w:lvl w:ilvl="3" w:tplc="16F64FC6">
      <w:numFmt w:val="bullet"/>
      <w:lvlText w:val="•"/>
      <w:lvlJc w:val="left"/>
      <w:pPr>
        <w:ind w:left="3320" w:hanging="336"/>
      </w:pPr>
      <w:rPr>
        <w:rFonts w:hint="default"/>
        <w:lang w:val="ru-RU" w:eastAsia="en-US" w:bidi="ar-SA"/>
      </w:rPr>
    </w:lvl>
    <w:lvl w:ilvl="4" w:tplc="F1D04222">
      <w:numFmt w:val="bullet"/>
      <w:lvlText w:val="•"/>
      <w:lvlJc w:val="left"/>
      <w:pPr>
        <w:ind w:left="4381" w:hanging="336"/>
      </w:pPr>
      <w:rPr>
        <w:rFonts w:hint="default"/>
        <w:lang w:val="ru-RU" w:eastAsia="en-US" w:bidi="ar-SA"/>
      </w:rPr>
    </w:lvl>
    <w:lvl w:ilvl="5" w:tplc="609A5CC6">
      <w:numFmt w:val="bullet"/>
      <w:lvlText w:val="•"/>
      <w:lvlJc w:val="left"/>
      <w:pPr>
        <w:ind w:left="5442" w:hanging="336"/>
      </w:pPr>
      <w:rPr>
        <w:rFonts w:hint="default"/>
        <w:lang w:val="ru-RU" w:eastAsia="en-US" w:bidi="ar-SA"/>
      </w:rPr>
    </w:lvl>
    <w:lvl w:ilvl="6" w:tplc="6E448CC2">
      <w:numFmt w:val="bullet"/>
      <w:lvlText w:val="•"/>
      <w:lvlJc w:val="left"/>
      <w:pPr>
        <w:ind w:left="6503" w:hanging="336"/>
      </w:pPr>
      <w:rPr>
        <w:rFonts w:hint="default"/>
        <w:lang w:val="ru-RU" w:eastAsia="en-US" w:bidi="ar-SA"/>
      </w:rPr>
    </w:lvl>
    <w:lvl w:ilvl="7" w:tplc="640EC1EA">
      <w:numFmt w:val="bullet"/>
      <w:lvlText w:val="•"/>
      <w:lvlJc w:val="left"/>
      <w:pPr>
        <w:ind w:left="7564" w:hanging="336"/>
      </w:pPr>
      <w:rPr>
        <w:rFonts w:hint="default"/>
        <w:lang w:val="ru-RU" w:eastAsia="en-US" w:bidi="ar-SA"/>
      </w:rPr>
    </w:lvl>
    <w:lvl w:ilvl="8" w:tplc="E7427428">
      <w:numFmt w:val="bullet"/>
      <w:lvlText w:val="•"/>
      <w:lvlJc w:val="left"/>
      <w:pPr>
        <w:ind w:left="8624" w:hanging="336"/>
      </w:pPr>
      <w:rPr>
        <w:rFonts w:hint="default"/>
        <w:lang w:val="ru-RU" w:eastAsia="en-US" w:bidi="ar-SA"/>
      </w:rPr>
    </w:lvl>
  </w:abstractNum>
  <w:abstractNum w:abstractNumId="7">
    <w:nsid w:val="308061E9"/>
    <w:multiLevelType w:val="hybridMultilevel"/>
    <w:tmpl w:val="DB5E2D58"/>
    <w:lvl w:ilvl="0" w:tplc="04190001">
      <w:start w:val="1"/>
      <w:numFmt w:val="bullet"/>
      <w:lvlText w:val=""/>
      <w:lvlJc w:val="left"/>
      <w:pPr>
        <w:ind w:left="1913" w:hanging="360"/>
      </w:pPr>
      <w:rPr>
        <w:rFonts w:ascii="Symbol" w:hAnsi="Symbol" w:hint="default"/>
      </w:rPr>
    </w:lvl>
    <w:lvl w:ilvl="1" w:tplc="04190003" w:tentative="1">
      <w:start w:val="1"/>
      <w:numFmt w:val="bullet"/>
      <w:lvlText w:val="o"/>
      <w:lvlJc w:val="left"/>
      <w:pPr>
        <w:ind w:left="2633" w:hanging="360"/>
      </w:pPr>
      <w:rPr>
        <w:rFonts w:ascii="Courier New" w:hAnsi="Courier New" w:cs="Courier New" w:hint="default"/>
      </w:rPr>
    </w:lvl>
    <w:lvl w:ilvl="2" w:tplc="04190005" w:tentative="1">
      <w:start w:val="1"/>
      <w:numFmt w:val="bullet"/>
      <w:lvlText w:val=""/>
      <w:lvlJc w:val="left"/>
      <w:pPr>
        <w:ind w:left="3353" w:hanging="360"/>
      </w:pPr>
      <w:rPr>
        <w:rFonts w:ascii="Wingdings" w:hAnsi="Wingdings" w:hint="default"/>
      </w:rPr>
    </w:lvl>
    <w:lvl w:ilvl="3" w:tplc="04190001" w:tentative="1">
      <w:start w:val="1"/>
      <w:numFmt w:val="bullet"/>
      <w:lvlText w:val=""/>
      <w:lvlJc w:val="left"/>
      <w:pPr>
        <w:ind w:left="4073" w:hanging="360"/>
      </w:pPr>
      <w:rPr>
        <w:rFonts w:ascii="Symbol" w:hAnsi="Symbol" w:hint="default"/>
      </w:rPr>
    </w:lvl>
    <w:lvl w:ilvl="4" w:tplc="04190003" w:tentative="1">
      <w:start w:val="1"/>
      <w:numFmt w:val="bullet"/>
      <w:lvlText w:val="o"/>
      <w:lvlJc w:val="left"/>
      <w:pPr>
        <w:ind w:left="4793" w:hanging="360"/>
      </w:pPr>
      <w:rPr>
        <w:rFonts w:ascii="Courier New" w:hAnsi="Courier New" w:cs="Courier New" w:hint="default"/>
      </w:rPr>
    </w:lvl>
    <w:lvl w:ilvl="5" w:tplc="04190005" w:tentative="1">
      <w:start w:val="1"/>
      <w:numFmt w:val="bullet"/>
      <w:lvlText w:val=""/>
      <w:lvlJc w:val="left"/>
      <w:pPr>
        <w:ind w:left="5513" w:hanging="360"/>
      </w:pPr>
      <w:rPr>
        <w:rFonts w:ascii="Wingdings" w:hAnsi="Wingdings" w:hint="default"/>
      </w:rPr>
    </w:lvl>
    <w:lvl w:ilvl="6" w:tplc="04190001" w:tentative="1">
      <w:start w:val="1"/>
      <w:numFmt w:val="bullet"/>
      <w:lvlText w:val=""/>
      <w:lvlJc w:val="left"/>
      <w:pPr>
        <w:ind w:left="6233" w:hanging="360"/>
      </w:pPr>
      <w:rPr>
        <w:rFonts w:ascii="Symbol" w:hAnsi="Symbol" w:hint="default"/>
      </w:rPr>
    </w:lvl>
    <w:lvl w:ilvl="7" w:tplc="04190003" w:tentative="1">
      <w:start w:val="1"/>
      <w:numFmt w:val="bullet"/>
      <w:lvlText w:val="o"/>
      <w:lvlJc w:val="left"/>
      <w:pPr>
        <w:ind w:left="6953" w:hanging="360"/>
      </w:pPr>
      <w:rPr>
        <w:rFonts w:ascii="Courier New" w:hAnsi="Courier New" w:cs="Courier New" w:hint="default"/>
      </w:rPr>
    </w:lvl>
    <w:lvl w:ilvl="8" w:tplc="04190005" w:tentative="1">
      <w:start w:val="1"/>
      <w:numFmt w:val="bullet"/>
      <w:lvlText w:val=""/>
      <w:lvlJc w:val="left"/>
      <w:pPr>
        <w:ind w:left="7673" w:hanging="360"/>
      </w:pPr>
      <w:rPr>
        <w:rFonts w:ascii="Wingdings" w:hAnsi="Wingdings" w:hint="default"/>
      </w:rPr>
    </w:lvl>
  </w:abstractNum>
  <w:abstractNum w:abstractNumId="8">
    <w:nsid w:val="31A95C5F"/>
    <w:multiLevelType w:val="hybridMultilevel"/>
    <w:tmpl w:val="D23E2194"/>
    <w:lvl w:ilvl="0" w:tplc="AAA62522">
      <w:numFmt w:val="bullet"/>
      <w:lvlText w:val=""/>
      <w:lvlJc w:val="left"/>
      <w:pPr>
        <w:ind w:left="1538" w:hanging="348"/>
      </w:pPr>
      <w:rPr>
        <w:rFonts w:ascii="Wingdings" w:eastAsia="Wingdings" w:hAnsi="Wingdings" w:cs="Wingdings" w:hint="default"/>
        <w:w w:val="100"/>
        <w:sz w:val="24"/>
        <w:szCs w:val="24"/>
        <w:lang w:val="ru-RU" w:eastAsia="en-US" w:bidi="ar-SA"/>
      </w:rPr>
    </w:lvl>
    <w:lvl w:ilvl="1" w:tplc="12D860B0">
      <w:numFmt w:val="bullet"/>
      <w:lvlText w:val=""/>
      <w:lvlJc w:val="left"/>
      <w:pPr>
        <w:ind w:left="1526" w:hanging="284"/>
      </w:pPr>
      <w:rPr>
        <w:rFonts w:ascii="Wingdings" w:eastAsia="Wingdings" w:hAnsi="Wingdings" w:cs="Wingdings" w:hint="default"/>
        <w:w w:val="100"/>
        <w:sz w:val="24"/>
        <w:szCs w:val="24"/>
        <w:lang w:val="ru-RU" w:eastAsia="en-US" w:bidi="ar-SA"/>
      </w:rPr>
    </w:lvl>
    <w:lvl w:ilvl="2" w:tplc="CA886BB6">
      <w:numFmt w:val="bullet"/>
      <w:lvlText w:val="•"/>
      <w:lvlJc w:val="left"/>
      <w:pPr>
        <w:ind w:left="2562" w:hanging="284"/>
      </w:pPr>
      <w:rPr>
        <w:rFonts w:hint="default"/>
        <w:lang w:val="ru-RU" w:eastAsia="en-US" w:bidi="ar-SA"/>
      </w:rPr>
    </w:lvl>
    <w:lvl w:ilvl="3" w:tplc="C6F411EE">
      <w:numFmt w:val="bullet"/>
      <w:lvlText w:val="•"/>
      <w:lvlJc w:val="left"/>
      <w:pPr>
        <w:ind w:left="3585" w:hanging="284"/>
      </w:pPr>
      <w:rPr>
        <w:rFonts w:hint="default"/>
        <w:lang w:val="ru-RU" w:eastAsia="en-US" w:bidi="ar-SA"/>
      </w:rPr>
    </w:lvl>
    <w:lvl w:ilvl="4" w:tplc="4A40F842">
      <w:numFmt w:val="bullet"/>
      <w:lvlText w:val="•"/>
      <w:lvlJc w:val="left"/>
      <w:pPr>
        <w:ind w:left="4608" w:hanging="284"/>
      </w:pPr>
      <w:rPr>
        <w:rFonts w:hint="default"/>
        <w:lang w:val="ru-RU" w:eastAsia="en-US" w:bidi="ar-SA"/>
      </w:rPr>
    </w:lvl>
    <w:lvl w:ilvl="5" w:tplc="C6FC5308">
      <w:numFmt w:val="bullet"/>
      <w:lvlText w:val="•"/>
      <w:lvlJc w:val="left"/>
      <w:pPr>
        <w:ind w:left="5631" w:hanging="284"/>
      </w:pPr>
      <w:rPr>
        <w:rFonts w:hint="default"/>
        <w:lang w:val="ru-RU" w:eastAsia="en-US" w:bidi="ar-SA"/>
      </w:rPr>
    </w:lvl>
    <w:lvl w:ilvl="6" w:tplc="DAF0A226">
      <w:numFmt w:val="bullet"/>
      <w:lvlText w:val="•"/>
      <w:lvlJc w:val="left"/>
      <w:pPr>
        <w:ind w:left="6654" w:hanging="284"/>
      </w:pPr>
      <w:rPr>
        <w:rFonts w:hint="default"/>
        <w:lang w:val="ru-RU" w:eastAsia="en-US" w:bidi="ar-SA"/>
      </w:rPr>
    </w:lvl>
    <w:lvl w:ilvl="7" w:tplc="321E06F8">
      <w:numFmt w:val="bullet"/>
      <w:lvlText w:val="•"/>
      <w:lvlJc w:val="left"/>
      <w:pPr>
        <w:ind w:left="7677" w:hanging="284"/>
      </w:pPr>
      <w:rPr>
        <w:rFonts w:hint="default"/>
        <w:lang w:val="ru-RU" w:eastAsia="en-US" w:bidi="ar-SA"/>
      </w:rPr>
    </w:lvl>
    <w:lvl w:ilvl="8" w:tplc="A0D497E6">
      <w:numFmt w:val="bullet"/>
      <w:lvlText w:val="•"/>
      <w:lvlJc w:val="left"/>
      <w:pPr>
        <w:ind w:left="8700" w:hanging="284"/>
      </w:pPr>
      <w:rPr>
        <w:rFonts w:hint="default"/>
        <w:lang w:val="ru-RU" w:eastAsia="en-US" w:bidi="ar-SA"/>
      </w:rPr>
    </w:lvl>
  </w:abstractNum>
  <w:abstractNum w:abstractNumId="9">
    <w:nsid w:val="3381273A"/>
    <w:multiLevelType w:val="hybridMultilevel"/>
    <w:tmpl w:val="25BE46CE"/>
    <w:lvl w:ilvl="0" w:tplc="DAEC2440">
      <w:numFmt w:val="bullet"/>
      <w:lvlText w:val=""/>
      <w:lvlJc w:val="left"/>
      <w:pPr>
        <w:ind w:left="1538" w:hanging="348"/>
      </w:pPr>
      <w:rPr>
        <w:rFonts w:ascii="Wingdings" w:eastAsia="Wingdings" w:hAnsi="Wingdings" w:cs="Wingdings" w:hint="default"/>
        <w:w w:val="100"/>
        <w:sz w:val="24"/>
        <w:szCs w:val="24"/>
        <w:lang w:val="ru-RU" w:eastAsia="en-US" w:bidi="ar-SA"/>
      </w:rPr>
    </w:lvl>
    <w:lvl w:ilvl="1" w:tplc="2A964416">
      <w:numFmt w:val="bullet"/>
      <w:lvlText w:val=""/>
      <w:lvlJc w:val="left"/>
      <w:pPr>
        <w:ind w:left="1058" w:hanging="348"/>
      </w:pPr>
      <w:rPr>
        <w:rFonts w:ascii="Wingdings" w:eastAsia="Wingdings" w:hAnsi="Wingdings" w:cs="Wingdings" w:hint="default"/>
        <w:w w:val="100"/>
        <w:sz w:val="24"/>
        <w:szCs w:val="24"/>
        <w:lang w:val="ru-RU" w:eastAsia="en-US" w:bidi="ar-SA"/>
      </w:rPr>
    </w:lvl>
    <w:lvl w:ilvl="2" w:tplc="6040E1B2">
      <w:numFmt w:val="bullet"/>
      <w:lvlText w:val="•"/>
      <w:lvlJc w:val="left"/>
      <w:pPr>
        <w:ind w:left="2562" w:hanging="348"/>
      </w:pPr>
      <w:rPr>
        <w:rFonts w:hint="default"/>
        <w:lang w:val="ru-RU" w:eastAsia="en-US" w:bidi="ar-SA"/>
      </w:rPr>
    </w:lvl>
    <w:lvl w:ilvl="3" w:tplc="E9C25956">
      <w:numFmt w:val="bullet"/>
      <w:lvlText w:val="•"/>
      <w:lvlJc w:val="left"/>
      <w:pPr>
        <w:ind w:left="3585" w:hanging="348"/>
      </w:pPr>
      <w:rPr>
        <w:rFonts w:hint="default"/>
        <w:lang w:val="ru-RU" w:eastAsia="en-US" w:bidi="ar-SA"/>
      </w:rPr>
    </w:lvl>
    <w:lvl w:ilvl="4" w:tplc="BDECA9BC">
      <w:numFmt w:val="bullet"/>
      <w:lvlText w:val="•"/>
      <w:lvlJc w:val="left"/>
      <w:pPr>
        <w:ind w:left="4608" w:hanging="348"/>
      </w:pPr>
      <w:rPr>
        <w:rFonts w:hint="default"/>
        <w:lang w:val="ru-RU" w:eastAsia="en-US" w:bidi="ar-SA"/>
      </w:rPr>
    </w:lvl>
    <w:lvl w:ilvl="5" w:tplc="0E58B514">
      <w:numFmt w:val="bullet"/>
      <w:lvlText w:val="•"/>
      <w:lvlJc w:val="left"/>
      <w:pPr>
        <w:ind w:left="5631" w:hanging="348"/>
      </w:pPr>
      <w:rPr>
        <w:rFonts w:hint="default"/>
        <w:lang w:val="ru-RU" w:eastAsia="en-US" w:bidi="ar-SA"/>
      </w:rPr>
    </w:lvl>
    <w:lvl w:ilvl="6" w:tplc="4838DA20">
      <w:numFmt w:val="bullet"/>
      <w:lvlText w:val="•"/>
      <w:lvlJc w:val="left"/>
      <w:pPr>
        <w:ind w:left="6654" w:hanging="348"/>
      </w:pPr>
      <w:rPr>
        <w:rFonts w:hint="default"/>
        <w:lang w:val="ru-RU" w:eastAsia="en-US" w:bidi="ar-SA"/>
      </w:rPr>
    </w:lvl>
    <w:lvl w:ilvl="7" w:tplc="865C04C2">
      <w:numFmt w:val="bullet"/>
      <w:lvlText w:val="•"/>
      <w:lvlJc w:val="left"/>
      <w:pPr>
        <w:ind w:left="7677" w:hanging="348"/>
      </w:pPr>
      <w:rPr>
        <w:rFonts w:hint="default"/>
        <w:lang w:val="ru-RU" w:eastAsia="en-US" w:bidi="ar-SA"/>
      </w:rPr>
    </w:lvl>
    <w:lvl w:ilvl="8" w:tplc="F9D03836">
      <w:numFmt w:val="bullet"/>
      <w:lvlText w:val="•"/>
      <w:lvlJc w:val="left"/>
      <w:pPr>
        <w:ind w:left="8700" w:hanging="348"/>
      </w:pPr>
      <w:rPr>
        <w:rFonts w:hint="default"/>
        <w:lang w:val="ru-RU" w:eastAsia="en-US" w:bidi="ar-SA"/>
      </w:rPr>
    </w:lvl>
  </w:abstractNum>
  <w:abstractNum w:abstractNumId="10">
    <w:nsid w:val="35CC1D13"/>
    <w:multiLevelType w:val="hybridMultilevel"/>
    <w:tmpl w:val="10307D2E"/>
    <w:lvl w:ilvl="0" w:tplc="DAB258BE">
      <w:numFmt w:val="bullet"/>
      <w:lvlText w:val=""/>
      <w:lvlJc w:val="left"/>
      <w:pPr>
        <w:ind w:left="2234" w:hanging="348"/>
      </w:pPr>
      <w:rPr>
        <w:rFonts w:ascii="Wingdings" w:eastAsia="Wingdings" w:hAnsi="Wingdings" w:cs="Wingdings" w:hint="default"/>
        <w:w w:val="100"/>
        <w:sz w:val="24"/>
        <w:szCs w:val="24"/>
        <w:lang w:val="ru-RU" w:eastAsia="en-US" w:bidi="ar-SA"/>
      </w:rPr>
    </w:lvl>
    <w:lvl w:ilvl="1" w:tplc="DA1E39E8">
      <w:numFmt w:val="bullet"/>
      <w:lvlText w:val="•"/>
      <w:lvlJc w:val="left"/>
      <w:pPr>
        <w:ind w:left="3090" w:hanging="348"/>
      </w:pPr>
      <w:rPr>
        <w:rFonts w:hint="default"/>
        <w:lang w:val="ru-RU" w:eastAsia="en-US" w:bidi="ar-SA"/>
      </w:rPr>
    </w:lvl>
    <w:lvl w:ilvl="2" w:tplc="09A0BDCC">
      <w:numFmt w:val="bullet"/>
      <w:lvlText w:val="•"/>
      <w:lvlJc w:val="left"/>
      <w:pPr>
        <w:ind w:left="3941" w:hanging="348"/>
      </w:pPr>
      <w:rPr>
        <w:rFonts w:hint="default"/>
        <w:lang w:val="ru-RU" w:eastAsia="en-US" w:bidi="ar-SA"/>
      </w:rPr>
    </w:lvl>
    <w:lvl w:ilvl="3" w:tplc="E4ECD07E">
      <w:numFmt w:val="bullet"/>
      <w:lvlText w:val="•"/>
      <w:lvlJc w:val="left"/>
      <w:pPr>
        <w:ind w:left="4791" w:hanging="348"/>
      </w:pPr>
      <w:rPr>
        <w:rFonts w:hint="default"/>
        <w:lang w:val="ru-RU" w:eastAsia="en-US" w:bidi="ar-SA"/>
      </w:rPr>
    </w:lvl>
    <w:lvl w:ilvl="4" w:tplc="3156302A">
      <w:numFmt w:val="bullet"/>
      <w:lvlText w:val="•"/>
      <w:lvlJc w:val="left"/>
      <w:pPr>
        <w:ind w:left="5642" w:hanging="348"/>
      </w:pPr>
      <w:rPr>
        <w:rFonts w:hint="default"/>
        <w:lang w:val="ru-RU" w:eastAsia="en-US" w:bidi="ar-SA"/>
      </w:rPr>
    </w:lvl>
    <w:lvl w:ilvl="5" w:tplc="4308E420">
      <w:numFmt w:val="bullet"/>
      <w:lvlText w:val="•"/>
      <w:lvlJc w:val="left"/>
      <w:pPr>
        <w:ind w:left="6493" w:hanging="348"/>
      </w:pPr>
      <w:rPr>
        <w:rFonts w:hint="default"/>
        <w:lang w:val="ru-RU" w:eastAsia="en-US" w:bidi="ar-SA"/>
      </w:rPr>
    </w:lvl>
    <w:lvl w:ilvl="6" w:tplc="2214DB9C">
      <w:numFmt w:val="bullet"/>
      <w:lvlText w:val="•"/>
      <w:lvlJc w:val="left"/>
      <w:pPr>
        <w:ind w:left="7343" w:hanging="348"/>
      </w:pPr>
      <w:rPr>
        <w:rFonts w:hint="default"/>
        <w:lang w:val="ru-RU" w:eastAsia="en-US" w:bidi="ar-SA"/>
      </w:rPr>
    </w:lvl>
    <w:lvl w:ilvl="7" w:tplc="8556DB7A">
      <w:numFmt w:val="bullet"/>
      <w:lvlText w:val="•"/>
      <w:lvlJc w:val="left"/>
      <w:pPr>
        <w:ind w:left="8194" w:hanging="348"/>
      </w:pPr>
      <w:rPr>
        <w:rFonts w:hint="default"/>
        <w:lang w:val="ru-RU" w:eastAsia="en-US" w:bidi="ar-SA"/>
      </w:rPr>
    </w:lvl>
    <w:lvl w:ilvl="8" w:tplc="72965036">
      <w:numFmt w:val="bullet"/>
      <w:lvlText w:val="•"/>
      <w:lvlJc w:val="left"/>
      <w:pPr>
        <w:ind w:left="9045" w:hanging="348"/>
      </w:pPr>
      <w:rPr>
        <w:rFonts w:hint="default"/>
        <w:lang w:val="ru-RU" w:eastAsia="en-US" w:bidi="ar-SA"/>
      </w:rPr>
    </w:lvl>
  </w:abstractNum>
  <w:abstractNum w:abstractNumId="11">
    <w:nsid w:val="37E75D7A"/>
    <w:multiLevelType w:val="hybridMultilevel"/>
    <w:tmpl w:val="D74E84F6"/>
    <w:lvl w:ilvl="0" w:tplc="567C48CE">
      <w:start w:val="1"/>
      <w:numFmt w:val="decimal"/>
      <w:lvlText w:val="%1)"/>
      <w:lvlJc w:val="left"/>
      <w:pPr>
        <w:ind w:left="1828" w:hanging="303"/>
      </w:pPr>
      <w:rPr>
        <w:rFonts w:ascii="Times New Roman" w:eastAsia="Times New Roman" w:hAnsi="Times New Roman" w:cs="Times New Roman" w:hint="default"/>
        <w:spacing w:val="-24"/>
        <w:w w:val="100"/>
        <w:sz w:val="24"/>
        <w:szCs w:val="24"/>
        <w:lang w:val="ru-RU" w:eastAsia="en-US" w:bidi="ar-SA"/>
      </w:rPr>
    </w:lvl>
    <w:lvl w:ilvl="1" w:tplc="608C5FBE">
      <w:numFmt w:val="bullet"/>
      <w:lvlText w:val="•"/>
      <w:lvlJc w:val="left"/>
      <w:pPr>
        <w:ind w:left="2712" w:hanging="303"/>
      </w:pPr>
      <w:rPr>
        <w:rFonts w:hint="default"/>
        <w:lang w:val="ru-RU" w:eastAsia="en-US" w:bidi="ar-SA"/>
      </w:rPr>
    </w:lvl>
    <w:lvl w:ilvl="2" w:tplc="58C88164">
      <w:numFmt w:val="bullet"/>
      <w:lvlText w:val="•"/>
      <w:lvlJc w:val="left"/>
      <w:pPr>
        <w:ind w:left="3605" w:hanging="303"/>
      </w:pPr>
      <w:rPr>
        <w:rFonts w:hint="default"/>
        <w:lang w:val="ru-RU" w:eastAsia="en-US" w:bidi="ar-SA"/>
      </w:rPr>
    </w:lvl>
    <w:lvl w:ilvl="3" w:tplc="509273EA">
      <w:numFmt w:val="bullet"/>
      <w:lvlText w:val="•"/>
      <w:lvlJc w:val="left"/>
      <w:pPr>
        <w:ind w:left="4497" w:hanging="303"/>
      </w:pPr>
      <w:rPr>
        <w:rFonts w:hint="default"/>
        <w:lang w:val="ru-RU" w:eastAsia="en-US" w:bidi="ar-SA"/>
      </w:rPr>
    </w:lvl>
    <w:lvl w:ilvl="4" w:tplc="4A784F12">
      <w:numFmt w:val="bullet"/>
      <w:lvlText w:val="•"/>
      <w:lvlJc w:val="left"/>
      <w:pPr>
        <w:ind w:left="5390" w:hanging="303"/>
      </w:pPr>
      <w:rPr>
        <w:rFonts w:hint="default"/>
        <w:lang w:val="ru-RU" w:eastAsia="en-US" w:bidi="ar-SA"/>
      </w:rPr>
    </w:lvl>
    <w:lvl w:ilvl="5" w:tplc="FA8EC5B0">
      <w:numFmt w:val="bullet"/>
      <w:lvlText w:val="•"/>
      <w:lvlJc w:val="left"/>
      <w:pPr>
        <w:ind w:left="6283" w:hanging="303"/>
      </w:pPr>
      <w:rPr>
        <w:rFonts w:hint="default"/>
        <w:lang w:val="ru-RU" w:eastAsia="en-US" w:bidi="ar-SA"/>
      </w:rPr>
    </w:lvl>
    <w:lvl w:ilvl="6" w:tplc="A11C234C">
      <w:numFmt w:val="bullet"/>
      <w:lvlText w:val="•"/>
      <w:lvlJc w:val="left"/>
      <w:pPr>
        <w:ind w:left="7175" w:hanging="303"/>
      </w:pPr>
      <w:rPr>
        <w:rFonts w:hint="default"/>
        <w:lang w:val="ru-RU" w:eastAsia="en-US" w:bidi="ar-SA"/>
      </w:rPr>
    </w:lvl>
    <w:lvl w:ilvl="7" w:tplc="A08CB202">
      <w:numFmt w:val="bullet"/>
      <w:lvlText w:val="•"/>
      <w:lvlJc w:val="left"/>
      <w:pPr>
        <w:ind w:left="8068" w:hanging="303"/>
      </w:pPr>
      <w:rPr>
        <w:rFonts w:hint="default"/>
        <w:lang w:val="ru-RU" w:eastAsia="en-US" w:bidi="ar-SA"/>
      </w:rPr>
    </w:lvl>
    <w:lvl w:ilvl="8" w:tplc="651A1236">
      <w:numFmt w:val="bullet"/>
      <w:lvlText w:val="•"/>
      <w:lvlJc w:val="left"/>
      <w:pPr>
        <w:ind w:left="8961" w:hanging="303"/>
      </w:pPr>
      <w:rPr>
        <w:rFonts w:hint="default"/>
        <w:lang w:val="ru-RU" w:eastAsia="en-US" w:bidi="ar-SA"/>
      </w:rPr>
    </w:lvl>
  </w:abstractNum>
  <w:abstractNum w:abstractNumId="12">
    <w:nsid w:val="3ACD0717"/>
    <w:multiLevelType w:val="hybridMultilevel"/>
    <w:tmpl w:val="6C903980"/>
    <w:lvl w:ilvl="0" w:tplc="0419000B">
      <w:start w:val="1"/>
      <w:numFmt w:val="bullet"/>
      <w:lvlText w:val=""/>
      <w:lvlJc w:val="left"/>
      <w:pPr>
        <w:ind w:left="1905" w:hanging="360"/>
      </w:pPr>
      <w:rPr>
        <w:rFonts w:ascii="Wingdings" w:hAnsi="Wingdings" w:hint="default"/>
      </w:rPr>
    </w:lvl>
    <w:lvl w:ilvl="1" w:tplc="04190003" w:tentative="1">
      <w:start w:val="1"/>
      <w:numFmt w:val="bullet"/>
      <w:lvlText w:val="o"/>
      <w:lvlJc w:val="left"/>
      <w:pPr>
        <w:ind w:left="2625" w:hanging="360"/>
      </w:pPr>
      <w:rPr>
        <w:rFonts w:ascii="Courier New" w:hAnsi="Courier New" w:cs="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cs="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cs="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13">
    <w:nsid w:val="46991E7C"/>
    <w:multiLevelType w:val="hybridMultilevel"/>
    <w:tmpl w:val="58064F8E"/>
    <w:lvl w:ilvl="0" w:tplc="6FA69522">
      <w:numFmt w:val="bullet"/>
      <w:lvlText w:val=""/>
      <w:lvlJc w:val="left"/>
      <w:pPr>
        <w:ind w:left="1745" w:hanging="567"/>
      </w:pPr>
      <w:rPr>
        <w:rFonts w:ascii="Wingdings" w:eastAsia="Wingdings" w:hAnsi="Wingdings" w:cs="Wingdings" w:hint="default"/>
        <w:w w:val="100"/>
        <w:sz w:val="24"/>
        <w:szCs w:val="24"/>
        <w:lang w:val="ru-RU" w:eastAsia="en-US" w:bidi="ar-SA"/>
      </w:rPr>
    </w:lvl>
    <w:lvl w:ilvl="1" w:tplc="B8F043BC">
      <w:numFmt w:val="bullet"/>
      <w:lvlText w:val="•"/>
      <w:lvlJc w:val="left"/>
      <w:pPr>
        <w:ind w:left="2640" w:hanging="567"/>
      </w:pPr>
      <w:rPr>
        <w:rFonts w:hint="default"/>
        <w:lang w:val="ru-RU" w:eastAsia="en-US" w:bidi="ar-SA"/>
      </w:rPr>
    </w:lvl>
    <w:lvl w:ilvl="2" w:tplc="D5DE2F82">
      <w:numFmt w:val="bullet"/>
      <w:lvlText w:val="•"/>
      <w:lvlJc w:val="left"/>
      <w:pPr>
        <w:ind w:left="3541" w:hanging="567"/>
      </w:pPr>
      <w:rPr>
        <w:rFonts w:hint="default"/>
        <w:lang w:val="ru-RU" w:eastAsia="en-US" w:bidi="ar-SA"/>
      </w:rPr>
    </w:lvl>
    <w:lvl w:ilvl="3" w:tplc="03C03C54">
      <w:numFmt w:val="bullet"/>
      <w:lvlText w:val="•"/>
      <w:lvlJc w:val="left"/>
      <w:pPr>
        <w:ind w:left="4441" w:hanging="567"/>
      </w:pPr>
      <w:rPr>
        <w:rFonts w:hint="default"/>
        <w:lang w:val="ru-RU" w:eastAsia="en-US" w:bidi="ar-SA"/>
      </w:rPr>
    </w:lvl>
    <w:lvl w:ilvl="4" w:tplc="AF9CA93A">
      <w:numFmt w:val="bullet"/>
      <w:lvlText w:val="•"/>
      <w:lvlJc w:val="left"/>
      <w:pPr>
        <w:ind w:left="5342" w:hanging="567"/>
      </w:pPr>
      <w:rPr>
        <w:rFonts w:hint="default"/>
        <w:lang w:val="ru-RU" w:eastAsia="en-US" w:bidi="ar-SA"/>
      </w:rPr>
    </w:lvl>
    <w:lvl w:ilvl="5" w:tplc="AAA2802E">
      <w:numFmt w:val="bullet"/>
      <w:lvlText w:val="•"/>
      <w:lvlJc w:val="left"/>
      <w:pPr>
        <w:ind w:left="6243" w:hanging="567"/>
      </w:pPr>
      <w:rPr>
        <w:rFonts w:hint="default"/>
        <w:lang w:val="ru-RU" w:eastAsia="en-US" w:bidi="ar-SA"/>
      </w:rPr>
    </w:lvl>
    <w:lvl w:ilvl="6" w:tplc="E8605696">
      <w:numFmt w:val="bullet"/>
      <w:lvlText w:val="•"/>
      <w:lvlJc w:val="left"/>
      <w:pPr>
        <w:ind w:left="7143" w:hanging="567"/>
      </w:pPr>
      <w:rPr>
        <w:rFonts w:hint="default"/>
        <w:lang w:val="ru-RU" w:eastAsia="en-US" w:bidi="ar-SA"/>
      </w:rPr>
    </w:lvl>
    <w:lvl w:ilvl="7" w:tplc="3474AEBA">
      <w:numFmt w:val="bullet"/>
      <w:lvlText w:val="•"/>
      <w:lvlJc w:val="left"/>
      <w:pPr>
        <w:ind w:left="8044" w:hanging="567"/>
      </w:pPr>
      <w:rPr>
        <w:rFonts w:hint="default"/>
        <w:lang w:val="ru-RU" w:eastAsia="en-US" w:bidi="ar-SA"/>
      </w:rPr>
    </w:lvl>
    <w:lvl w:ilvl="8" w:tplc="8EF48A32">
      <w:numFmt w:val="bullet"/>
      <w:lvlText w:val="•"/>
      <w:lvlJc w:val="left"/>
      <w:pPr>
        <w:ind w:left="8945" w:hanging="567"/>
      </w:pPr>
      <w:rPr>
        <w:rFonts w:hint="default"/>
        <w:lang w:val="ru-RU" w:eastAsia="en-US" w:bidi="ar-SA"/>
      </w:rPr>
    </w:lvl>
  </w:abstractNum>
  <w:abstractNum w:abstractNumId="14">
    <w:nsid w:val="4CE07EFC"/>
    <w:multiLevelType w:val="hybridMultilevel"/>
    <w:tmpl w:val="CF903FAA"/>
    <w:lvl w:ilvl="0" w:tplc="C13227F8">
      <w:numFmt w:val="bullet"/>
      <w:lvlText w:val="-"/>
      <w:lvlJc w:val="left"/>
      <w:pPr>
        <w:ind w:left="1018" w:hanging="200"/>
      </w:pPr>
      <w:rPr>
        <w:rFonts w:ascii="Times New Roman" w:eastAsia="Times New Roman" w:hAnsi="Times New Roman" w:cs="Times New Roman" w:hint="default"/>
        <w:spacing w:val="-5"/>
        <w:w w:val="99"/>
        <w:sz w:val="24"/>
        <w:szCs w:val="24"/>
        <w:lang w:val="ru-RU" w:eastAsia="en-US" w:bidi="ar-SA"/>
      </w:rPr>
    </w:lvl>
    <w:lvl w:ilvl="1" w:tplc="AA949D9A">
      <w:numFmt w:val="bullet"/>
      <w:lvlText w:val=""/>
      <w:lvlJc w:val="left"/>
      <w:pPr>
        <w:ind w:left="1538" w:hanging="348"/>
      </w:pPr>
      <w:rPr>
        <w:rFonts w:ascii="Wingdings" w:eastAsia="Wingdings" w:hAnsi="Wingdings" w:cs="Wingdings" w:hint="default"/>
        <w:w w:val="100"/>
        <w:sz w:val="24"/>
        <w:szCs w:val="24"/>
        <w:lang w:val="ru-RU" w:eastAsia="en-US" w:bidi="ar-SA"/>
      </w:rPr>
    </w:lvl>
    <w:lvl w:ilvl="2" w:tplc="9D8C79D6">
      <w:numFmt w:val="bullet"/>
      <w:lvlText w:val=""/>
      <w:lvlJc w:val="left"/>
      <w:pPr>
        <w:ind w:left="2606" w:hanging="360"/>
      </w:pPr>
      <w:rPr>
        <w:rFonts w:ascii="Wingdings" w:eastAsia="Wingdings" w:hAnsi="Wingdings" w:cs="Wingdings" w:hint="default"/>
        <w:w w:val="100"/>
        <w:sz w:val="24"/>
        <w:szCs w:val="24"/>
        <w:lang w:val="ru-RU" w:eastAsia="en-US" w:bidi="ar-SA"/>
      </w:rPr>
    </w:lvl>
    <w:lvl w:ilvl="3" w:tplc="99A26190">
      <w:numFmt w:val="bullet"/>
      <w:lvlText w:val="•"/>
      <w:lvlJc w:val="left"/>
      <w:pPr>
        <w:ind w:left="3618" w:hanging="360"/>
      </w:pPr>
      <w:rPr>
        <w:rFonts w:hint="default"/>
        <w:lang w:val="ru-RU" w:eastAsia="en-US" w:bidi="ar-SA"/>
      </w:rPr>
    </w:lvl>
    <w:lvl w:ilvl="4" w:tplc="5802C072">
      <w:numFmt w:val="bullet"/>
      <w:lvlText w:val="•"/>
      <w:lvlJc w:val="left"/>
      <w:pPr>
        <w:ind w:left="4636" w:hanging="360"/>
      </w:pPr>
      <w:rPr>
        <w:rFonts w:hint="default"/>
        <w:lang w:val="ru-RU" w:eastAsia="en-US" w:bidi="ar-SA"/>
      </w:rPr>
    </w:lvl>
    <w:lvl w:ilvl="5" w:tplc="6F8E0B9E">
      <w:numFmt w:val="bullet"/>
      <w:lvlText w:val="•"/>
      <w:lvlJc w:val="left"/>
      <w:pPr>
        <w:ind w:left="5654" w:hanging="360"/>
      </w:pPr>
      <w:rPr>
        <w:rFonts w:hint="default"/>
        <w:lang w:val="ru-RU" w:eastAsia="en-US" w:bidi="ar-SA"/>
      </w:rPr>
    </w:lvl>
    <w:lvl w:ilvl="6" w:tplc="F8E87FC8">
      <w:numFmt w:val="bullet"/>
      <w:lvlText w:val="•"/>
      <w:lvlJc w:val="left"/>
      <w:pPr>
        <w:ind w:left="6673" w:hanging="360"/>
      </w:pPr>
      <w:rPr>
        <w:rFonts w:hint="default"/>
        <w:lang w:val="ru-RU" w:eastAsia="en-US" w:bidi="ar-SA"/>
      </w:rPr>
    </w:lvl>
    <w:lvl w:ilvl="7" w:tplc="A7DACABC">
      <w:numFmt w:val="bullet"/>
      <w:lvlText w:val="•"/>
      <w:lvlJc w:val="left"/>
      <w:pPr>
        <w:ind w:left="7691" w:hanging="360"/>
      </w:pPr>
      <w:rPr>
        <w:rFonts w:hint="default"/>
        <w:lang w:val="ru-RU" w:eastAsia="en-US" w:bidi="ar-SA"/>
      </w:rPr>
    </w:lvl>
    <w:lvl w:ilvl="8" w:tplc="36B294DE">
      <w:numFmt w:val="bullet"/>
      <w:lvlText w:val="•"/>
      <w:lvlJc w:val="left"/>
      <w:pPr>
        <w:ind w:left="8709" w:hanging="360"/>
      </w:pPr>
      <w:rPr>
        <w:rFonts w:hint="default"/>
        <w:lang w:val="ru-RU" w:eastAsia="en-US" w:bidi="ar-SA"/>
      </w:rPr>
    </w:lvl>
  </w:abstractNum>
  <w:abstractNum w:abstractNumId="15">
    <w:nsid w:val="4DCD6FDB"/>
    <w:multiLevelType w:val="hybridMultilevel"/>
    <w:tmpl w:val="E840883A"/>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4E4864A8"/>
    <w:multiLevelType w:val="hybridMultilevel"/>
    <w:tmpl w:val="A3DE0A42"/>
    <w:lvl w:ilvl="0" w:tplc="0419000B">
      <w:start w:val="1"/>
      <w:numFmt w:val="bullet"/>
      <w:lvlText w:val=""/>
      <w:lvlJc w:val="left"/>
      <w:pPr>
        <w:ind w:left="2078" w:hanging="360"/>
      </w:pPr>
      <w:rPr>
        <w:rFonts w:ascii="Wingdings" w:hAnsi="Wingdings" w:hint="default"/>
      </w:rPr>
    </w:lvl>
    <w:lvl w:ilvl="1" w:tplc="04190003" w:tentative="1">
      <w:start w:val="1"/>
      <w:numFmt w:val="bullet"/>
      <w:lvlText w:val="o"/>
      <w:lvlJc w:val="left"/>
      <w:pPr>
        <w:ind w:left="2798" w:hanging="360"/>
      </w:pPr>
      <w:rPr>
        <w:rFonts w:ascii="Courier New" w:hAnsi="Courier New" w:cs="Courier New" w:hint="default"/>
      </w:rPr>
    </w:lvl>
    <w:lvl w:ilvl="2" w:tplc="04190005" w:tentative="1">
      <w:start w:val="1"/>
      <w:numFmt w:val="bullet"/>
      <w:lvlText w:val=""/>
      <w:lvlJc w:val="left"/>
      <w:pPr>
        <w:ind w:left="3518" w:hanging="360"/>
      </w:pPr>
      <w:rPr>
        <w:rFonts w:ascii="Wingdings" w:hAnsi="Wingdings" w:hint="default"/>
      </w:rPr>
    </w:lvl>
    <w:lvl w:ilvl="3" w:tplc="04190001" w:tentative="1">
      <w:start w:val="1"/>
      <w:numFmt w:val="bullet"/>
      <w:lvlText w:val=""/>
      <w:lvlJc w:val="left"/>
      <w:pPr>
        <w:ind w:left="4238" w:hanging="360"/>
      </w:pPr>
      <w:rPr>
        <w:rFonts w:ascii="Symbol" w:hAnsi="Symbol" w:hint="default"/>
      </w:rPr>
    </w:lvl>
    <w:lvl w:ilvl="4" w:tplc="04190003" w:tentative="1">
      <w:start w:val="1"/>
      <w:numFmt w:val="bullet"/>
      <w:lvlText w:val="o"/>
      <w:lvlJc w:val="left"/>
      <w:pPr>
        <w:ind w:left="4958" w:hanging="360"/>
      </w:pPr>
      <w:rPr>
        <w:rFonts w:ascii="Courier New" w:hAnsi="Courier New" w:cs="Courier New" w:hint="default"/>
      </w:rPr>
    </w:lvl>
    <w:lvl w:ilvl="5" w:tplc="04190005" w:tentative="1">
      <w:start w:val="1"/>
      <w:numFmt w:val="bullet"/>
      <w:lvlText w:val=""/>
      <w:lvlJc w:val="left"/>
      <w:pPr>
        <w:ind w:left="5678" w:hanging="360"/>
      </w:pPr>
      <w:rPr>
        <w:rFonts w:ascii="Wingdings" w:hAnsi="Wingdings" w:hint="default"/>
      </w:rPr>
    </w:lvl>
    <w:lvl w:ilvl="6" w:tplc="04190001" w:tentative="1">
      <w:start w:val="1"/>
      <w:numFmt w:val="bullet"/>
      <w:lvlText w:val=""/>
      <w:lvlJc w:val="left"/>
      <w:pPr>
        <w:ind w:left="6398" w:hanging="360"/>
      </w:pPr>
      <w:rPr>
        <w:rFonts w:ascii="Symbol" w:hAnsi="Symbol" w:hint="default"/>
      </w:rPr>
    </w:lvl>
    <w:lvl w:ilvl="7" w:tplc="04190003" w:tentative="1">
      <w:start w:val="1"/>
      <w:numFmt w:val="bullet"/>
      <w:lvlText w:val="o"/>
      <w:lvlJc w:val="left"/>
      <w:pPr>
        <w:ind w:left="7118" w:hanging="360"/>
      </w:pPr>
      <w:rPr>
        <w:rFonts w:ascii="Courier New" w:hAnsi="Courier New" w:cs="Courier New" w:hint="default"/>
      </w:rPr>
    </w:lvl>
    <w:lvl w:ilvl="8" w:tplc="04190005" w:tentative="1">
      <w:start w:val="1"/>
      <w:numFmt w:val="bullet"/>
      <w:lvlText w:val=""/>
      <w:lvlJc w:val="left"/>
      <w:pPr>
        <w:ind w:left="7838" w:hanging="360"/>
      </w:pPr>
      <w:rPr>
        <w:rFonts w:ascii="Wingdings" w:hAnsi="Wingdings" w:hint="default"/>
      </w:rPr>
    </w:lvl>
  </w:abstractNum>
  <w:abstractNum w:abstractNumId="17">
    <w:nsid w:val="531F1DEC"/>
    <w:multiLevelType w:val="multilevel"/>
    <w:tmpl w:val="85407282"/>
    <w:lvl w:ilvl="0">
      <w:start w:val="3"/>
      <w:numFmt w:val="decimal"/>
      <w:lvlText w:val="%1"/>
      <w:lvlJc w:val="left"/>
      <w:pPr>
        <w:ind w:left="2926" w:hanging="420"/>
      </w:pPr>
      <w:rPr>
        <w:rFonts w:hint="default"/>
        <w:lang w:val="ru-RU" w:eastAsia="en-US" w:bidi="ar-SA"/>
      </w:rPr>
    </w:lvl>
    <w:lvl w:ilvl="1">
      <w:start w:val="1"/>
      <w:numFmt w:val="decimal"/>
      <w:lvlText w:val="%1.%2."/>
      <w:lvlJc w:val="left"/>
      <w:pPr>
        <w:ind w:left="2926" w:hanging="420"/>
        <w:jc w:val="right"/>
      </w:pPr>
      <w:rPr>
        <w:rFonts w:ascii="Times New Roman" w:eastAsia="Times New Roman" w:hAnsi="Times New Roman" w:cs="Times New Roman" w:hint="default"/>
        <w:b/>
        <w:bCs/>
        <w:i/>
        <w:spacing w:val="-3"/>
        <w:w w:val="100"/>
        <w:sz w:val="24"/>
        <w:szCs w:val="24"/>
        <w:lang w:val="ru-RU" w:eastAsia="en-US" w:bidi="ar-SA"/>
      </w:rPr>
    </w:lvl>
    <w:lvl w:ilvl="2">
      <w:numFmt w:val="bullet"/>
      <w:lvlText w:val="•"/>
      <w:lvlJc w:val="left"/>
      <w:pPr>
        <w:ind w:left="4485" w:hanging="420"/>
      </w:pPr>
      <w:rPr>
        <w:rFonts w:hint="default"/>
        <w:lang w:val="ru-RU" w:eastAsia="en-US" w:bidi="ar-SA"/>
      </w:rPr>
    </w:lvl>
    <w:lvl w:ilvl="3">
      <w:numFmt w:val="bullet"/>
      <w:lvlText w:val="•"/>
      <w:lvlJc w:val="left"/>
      <w:pPr>
        <w:ind w:left="5267" w:hanging="420"/>
      </w:pPr>
      <w:rPr>
        <w:rFonts w:hint="default"/>
        <w:lang w:val="ru-RU" w:eastAsia="en-US" w:bidi="ar-SA"/>
      </w:rPr>
    </w:lvl>
    <w:lvl w:ilvl="4">
      <w:numFmt w:val="bullet"/>
      <w:lvlText w:val="•"/>
      <w:lvlJc w:val="left"/>
      <w:pPr>
        <w:ind w:left="6050" w:hanging="420"/>
      </w:pPr>
      <w:rPr>
        <w:rFonts w:hint="default"/>
        <w:lang w:val="ru-RU" w:eastAsia="en-US" w:bidi="ar-SA"/>
      </w:rPr>
    </w:lvl>
    <w:lvl w:ilvl="5">
      <w:numFmt w:val="bullet"/>
      <w:lvlText w:val="•"/>
      <w:lvlJc w:val="left"/>
      <w:pPr>
        <w:ind w:left="6833" w:hanging="420"/>
      </w:pPr>
      <w:rPr>
        <w:rFonts w:hint="default"/>
        <w:lang w:val="ru-RU" w:eastAsia="en-US" w:bidi="ar-SA"/>
      </w:rPr>
    </w:lvl>
    <w:lvl w:ilvl="6">
      <w:numFmt w:val="bullet"/>
      <w:lvlText w:val="•"/>
      <w:lvlJc w:val="left"/>
      <w:pPr>
        <w:ind w:left="7615" w:hanging="420"/>
      </w:pPr>
      <w:rPr>
        <w:rFonts w:hint="default"/>
        <w:lang w:val="ru-RU" w:eastAsia="en-US" w:bidi="ar-SA"/>
      </w:rPr>
    </w:lvl>
    <w:lvl w:ilvl="7">
      <w:numFmt w:val="bullet"/>
      <w:lvlText w:val="•"/>
      <w:lvlJc w:val="left"/>
      <w:pPr>
        <w:ind w:left="8398" w:hanging="420"/>
      </w:pPr>
      <w:rPr>
        <w:rFonts w:hint="default"/>
        <w:lang w:val="ru-RU" w:eastAsia="en-US" w:bidi="ar-SA"/>
      </w:rPr>
    </w:lvl>
    <w:lvl w:ilvl="8">
      <w:numFmt w:val="bullet"/>
      <w:lvlText w:val="•"/>
      <w:lvlJc w:val="left"/>
      <w:pPr>
        <w:ind w:left="9181" w:hanging="420"/>
      </w:pPr>
      <w:rPr>
        <w:rFonts w:hint="default"/>
        <w:lang w:val="ru-RU" w:eastAsia="en-US" w:bidi="ar-SA"/>
      </w:rPr>
    </w:lvl>
  </w:abstractNum>
  <w:abstractNum w:abstractNumId="18">
    <w:nsid w:val="55C411C8"/>
    <w:multiLevelType w:val="multilevel"/>
    <w:tmpl w:val="722EBD62"/>
    <w:lvl w:ilvl="0">
      <w:start w:val="3"/>
      <w:numFmt w:val="decimal"/>
      <w:lvlText w:val="%1"/>
      <w:lvlJc w:val="left"/>
      <w:pPr>
        <w:ind w:left="4114" w:hanging="720"/>
      </w:pPr>
      <w:rPr>
        <w:rFonts w:hint="default"/>
        <w:lang w:val="ru-RU" w:eastAsia="en-US" w:bidi="ar-SA"/>
      </w:rPr>
    </w:lvl>
    <w:lvl w:ilvl="1">
      <w:start w:val="5"/>
      <w:numFmt w:val="decimal"/>
      <w:lvlText w:val="%1.%2"/>
      <w:lvlJc w:val="left"/>
      <w:pPr>
        <w:ind w:left="4114" w:hanging="720"/>
      </w:pPr>
      <w:rPr>
        <w:rFonts w:hint="default"/>
        <w:lang w:val="ru-RU" w:eastAsia="en-US" w:bidi="ar-SA"/>
      </w:rPr>
    </w:lvl>
    <w:lvl w:ilvl="2">
      <w:start w:val="1"/>
      <w:numFmt w:val="decimal"/>
      <w:lvlText w:val="%1.%2.%3."/>
      <w:lvlJc w:val="left"/>
      <w:pPr>
        <w:ind w:left="4114" w:hanging="720"/>
        <w:jc w:val="right"/>
      </w:pPr>
      <w:rPr>
        <w:rFonts w:ascii="Times New Roman" w:eastAsia="Times New Roman" w:hAnsi="Times New Roman" w:cs="Times New Roman" w:hint="default"/>
        <w:b/>
        <w:bCs/>
        <w:i/>
        <w:spacing w:val="-4"/>
        <w:w w:val="100"/>
        <w:sz w:val="24"/>
        <w:szCs w:val="24"/>
        <w:lang w:val="ru-RU" w:eastAsia="en-US" w:bidi="ar-SA"/>
      </w:rPr>
    </w:lvl>
    <w:lvl w:ilvl="3">
      <w:numFmt w:val="bullet"/>
      <w:lvlText w:val="•"/>
      <w:lvlJc w:val="left"/>
      <w:pPr>
        <w:ind w:left="6107" w:hanging="720"/>
      </w:pPr>
      <w:rPr>
        <w:rFonts w:hint="default"/>
        <w:lang w:val="ru-RU" w:eastAsia="en-US" w:bidi="ar-SA"/>
      </w:rPr>
    </w:lvl>
    <w:lvl w:ilvl="4">
      <w:numFmt w:val="bullet"/>
      <w:lvlText w:val="•"/>
      <w:lvlJc w:val="left"/>
      <w:pPr>
        <w:ind w:left="6770" w:hanging="720"/>
      </w:pPr>
      <w:rPr>
        <w:rFonts w:hint="default"/>
        <w:lang w:val="ru-RU" w:eastAsia="en-US" w:bidi="ar-SA"/>
      </w:rPr>
    </w:lvl>
    <w:lvl w:ilvl="5">
      <w:numFmt w:val="bullet"/>
      <w:lvlText w:val="•"/>
      <w:lvlJc w:val="left"/>
      <w:pPr>
        <w:ind w:left="7433" w:hanging="720"/>
      </w:pPr>
      <w:rPr>
        <w:rFonts w:hint="default"/>
        <w:lang w:val="ru-RU" w:eastAsia="en-US" w:bidi="ar-SA"/>
      </w:rPr>
    </w:lvl>
    <w:lvl w:ilvl="6">
      <w:numFmt w:val="bullet"/>
      <w:lvlText w:val="•"/>
      <w:lvlJc w:val="left"/>
      <w:pPr>
        <w:ind w:left="8095" w:hanging="720"/>
      </w:pPr>
      <w:rPr>
        <w:rFonts w:hint="default"/>
        <w:lang w:val="ru-RU" w:eastAsia="en-US" w:bidi="ar-SA"/>
      </w:rPr>
    </w:lvl>
    <w:lvl w:ilvl="7">
      <w:numFmt w:val="bullet"/>
      <w:lvlText w:val="•"/>
      <w:lvlJc w:val="left"/>
      <w:pPr>
        <w:ind w:left="8758" w:hanging="720"/>
      </w:pPr>
      <w:rPr>
        <w:rFonts w:hint="default"/>
        <w:lang w:val="ru-RU" w:eastAsia="en-US" w:bidi="ar-SA"/>
      </w:rPr>
    </w:lvl>
    <w:lvl w:ilvl="8">
      <w:numFmt w:val="bullet"/>
      <w:lvlText w:val="•"/>
      <w:lvlJc w:val="left"/>
      <w:pPr>
        <w:ind w:left="9421" w:hanging="720"/>
      </w:pPr>
      <w:rPr>
        <w:rFonts w:hint="default"/>
        <w:lang w:val="ru-RU" w:eastAsia="en-US" w:bidi="ar-SA"/>
      </w:rPr>
    </w:lvl>
  </w:abstractNum>
  <w:abstractNum w:abstractNumId="19">
    <w:nsid w:val="5E4842E0"/>
    <w:multiLevelType w:val="hybridMultilevel"/>
    <w:tmpl w:val="F8CA2988"/>
    <w:lvl w:ilvl="0" w:tplc="CECAD2F6">
      <w:start w:val="1"/>
      <w:numFmt w:val="decimal"/>
      <w:lvlText w:val="%1."/>
      <w:lvlJc w:val="right"/>
      <w:pPr>
        <w:ind w:left="720" w:hanging="360"/>
      </w:pPr>
      <w:rPr>
        <w:rFonts w:hint="default"/>
        <w:b w:val="0"/>
      </w:rPr>
    </w:lvl>
    <w:lvl w:ilvl="1" w:tplc="0419000B">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1D1D58"/>
    <w:multiLevelType w:val="hybridMultilevel"/>
    <w:tmpl w:val="FCB0B27E"/>
    <w:lvl w:ilvl="0" w:tplc="0419000B">
      <w:start w:val="1"/>
      <w:numFmt w:val="bullet"/>
      <w:lvlText w:val=""/>
      <w:lvlJc w:val="left"/>
      <w:pPr>
        <w:ind w:left="720" w:hanging="360"/>
      </w:pPr>
      <w:rPr>
        <w:rFonts w:ascii="Wingdings" w:hAnsi="Wingdings" w:hint="default"/>
        <w:b w:val="0"/>
      </w:rPr>
    </w:lvl>
    <w:lvl w:ilvl="1" w:tplc="0419000B">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4D72DB"/>
    <w:multiLevelType w:val="hybridMultilevel"/>
    <w:tmpl w:val="283C02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863026"/>
    <w:multiLevelType w:val="hybridMultilevel"/>
    <w:tmpl w:val="97AE720C"/>
    <w:lvl w:ilvl="0" w:tplc="A1DC01F4">
      <w:numFmt w:val="bullet"/>
      <w:lvlText w:val=""/>
      <w:lvlJc w:val="left"/>
      <w:pPr>
        <w:ind w:left="1886" w:hanging="360"/>
      </w:pPr>
      <w:rPr>
        <w:rFonts w:ascii="Wingdings" w:eastAsia="Wingdings" w:hAnsi="Wingdings" w:cs="Wingdings" w:hint="default"/>
        <w:w w:val="100"/>
        <w:sz w:val="24"/>
        <w:szCs w:val="24"/>
        <w:lang w:val="ru-RU" w:eastAsia="en-US" w:bidi="ar-SA"/>
      </w:rPr>
    </w:lvl>
    <w:lvl w:ilvl="1" w:tplc="6EDEB5A2">
      <w:numFmt w:val="bullet"/>
      <w:lvlText w:val="•"/>
      <w:lvlJc w:val="left"/>
      <w:pPr>
        <w:ind w:left="2766" w:hanging="360"/>
      </w:pPr>
      <w:rPr>
        <w:rFonts w:hint="default"/>
        <w:lang w:val="ru-RU" w:eastAsia="en-US" w:bidi="ar-SA"/>
      </w:rPr>
    </w:lvl>
    <w:lvl w:ilvl="2" w:tplc="9594F4EC">
      <w:numFmt w:val="bullet"/>
      <w:lvlText w:val="•"/>
      <w:lvlJc w:val="left"/>
      <w:pPr>
        <w:ind w:left="3653" w:hanging="360"/>
      </w:pPr>
      <w:rPr>
        <w:rFonts w:hint="default"/>
        <w:lang w:val="ru-RU" w:eastAsia="en-US" w:bidi="ar-SA"/>
      </w:rPr>
    </w:lvl>
    <w:lvl w:ilvl="3" w:tplc="942CBEF2">
      <w:numFmt w:val="bullet"/>
      <w:lvlText w:val="•"/>
      <w:lvlJc w:val="left"/>
      <w:pPr>
        <w:ind w:left="4539" w:hanging="360"/>
      </w:pPr>
      <w:rPr>
        <w:rFonts w:hint="default"/>
        <w:lang w:val="ru-RU" w:eastAsia="en-US" w:bidi="ar-SA"/>
      </w:rPr>
    </w:lvl>
    <w:lvl w:ilvl="4" w:tplc="01B601E4">
      <w:numFmt w:val="bullet"/>
      <w:lvlText w:val="•"/>
      <w:lvlJc w:val="left"/>
      <w:pPr>
        <w:ind w:left="5426" w:hanging="360"/>
      </w:pPr>
      <w:rPr>
        <w:rFonts w:hint="default"/>
        <w:lang w:val="ru-RU" w:eastAsia="en-US" w:bidi="ar-SA"/>
      </w:rPr>
    </w:lvl>
    <w:lvl w:ilvl="5" w:tplc="EA02EB98">
      <w:numFmt w:val="bullet"/>
      <w:lvlText w:val="•"/>
      <w:lvlJc w:val="left"/>
      <w:pPr>
        <w:ind w:left="6313" w:hanging="360"/>
      </w:pPr>
      <w:rPr>
        <w:rFonts w:hint="default"/>
        <w:lang w:val="ru-RU" w:eastAsia="en-US" w:bidi="ar-SA"/>
      </w:rPr>
    </w:lvl>
    <w:lvl w:ilvl="6" w:tplc="B4F47F14">
      <w:numFmt w:val="bullet"/>
      <w:lvlText w:val="•"/>
      <w:lvlJc w:val="left"/>
      <w:pPr>
        <w:ind w:left="7199" w:hanging="360"/>
      </w:pPr>
      <w:rPr>
        <w:rFonts w:hint="default"/>
        <w:lang w:val="ru-RU" w:eastAsia="en-US" w:bidi="ar-SA"/>
      </w:rPr>
    </w:lvl>
    <w:lvl w:ilvl="7" w:tplc="95AA265C">
      <w:numFmt w:val="bullet"/>
      <w:lvlText w:val="•"/>
      <w:lvlJc w:val="left"/>
      <w:pPr>
        <w:ind w:left="8086" w:hanging="360"/>
      </w:pPr>
      <w:rPr>
        <w:rFonts w:hint="default"/>
        <w:lang w:val="ru-RU" w:eastAsia="en-US" w:bidi="ar-SA"/>
      </w:rPr>
    </w:lvl>
    <w:lvl w:ilvl="8" w:tplc="D96CC49A">
      <w:numFmt w:val="bullet"/>
      <w:lvlText w:val="•"/>
      <w:lvlJc w:val="left"/>
      <w:pPr>
        <w:ind w:left="8973" w:hanging="360"/>
      </w:pPr>
      <w:rPr>
        <w:rFonts w:hint="default"/>
        <w:lang w:val="ru-RU" w:eastAsia="en-US" w:bidi="ar-SA"/>
      </w:rPr>
    </w:lvl>
  </w:abstractNum>
  <w:abstractNum w:abstractNumId="23">
    <w:nsid w:val="6C891489"/>
    <w:multiLevelType w:val="hybridMultilevel"/>
    <w:tmpl w:val="FD90000A"/>
    <w:lvl w:ilvl="0" w:tplc="C0003EA0">
      <w:numFmt w:val="bullet"/>
      <w:lvlText w:val=""/>
      <w:lvlJc w:val="left"/>
      <w:pPr>
        <w:ind w:left="1526" w:hanging="348"/>
      </w:pPr>
      <w:rPr>
        <w:rFonts w:ascii="Wingdings" w:eastAsia="Wingdings" w:hAnsi="Wingdings" w:cs="Wingdings" w:hint="default"/>
        <w:w w:val="100"/>
        <w:sz w:val="24"/>
        <w:szCs w:val="24"/>
        <w:lang w:val="ru-RU" w:eastAsia="en-US" w:bidi="ar-SA"/>
      </w:rPr>
    </w:lvl>
    <w:lvl w:ilvl="1" w:tplc="04C0785E">
      <w:numFmt w:val="bullet"/>
      <w:lvlText w:val="•"/>
      <w:lvlJc w:val="left"/>
      <w:pPr>
        <w:ind w:left="2442" w:hanging="348"/>
      </w:pPr>
      <w:rPr>
        <w:rFonts w:hint="default"/>
        <w:lang w:val="ru-RU" w:eastAsia="en-US" w:bidi="ar-SA"/>
      </w:rPr>
    </w:lvl>
    <w:lvl w:ilvl="2" w:tplc="3620FAB6">
      <w:numFmt w:val="bullet"/>
      <w:lvlText w:val="•"/>
      <w:lvlJc w:val="left"/>
      <w:pPr>
        <w:ind w:left="3365" w:hanging="348"/>
      </w:pPr>
      <w:rPr>
        <w:rFonts w:hint="default"/>
        <w:lang w:val="ru-RU" w:eastAsia="en-US" w:bidi="ar-SA"/>
      </w:rPr>
    </w:lvl>
    <w:lvl w:ilvl="3" w:tplc="C8F60AE2">
      <w:numFmt w:val="bullet"/>
      <w:lvlText w:val="•"/>
      <w:lvlJc w:val="left"/>
      <w:pPr>
        <w:ind w:left="4287" w:hanging="348"/>
      </w:pPr>
      <w:rPr>
        <w:rFonts w:hint="default"/>
        <w:lang w:val="ru-RU" w:eastAsia="en-US" w:bidi="ar-SA"/>
      </w:rPr>
    </w:lvl>
    <w:lvl w:ilvl="4" w:tplc="002C1776">
      <w:numFmt w:val="bullet"/>
      <w:lvlText w:val="•"/>
      <w:lvlJc w:val="left"/>
      <w:pPr>
        <w:ind w:left="5210" w:hanging="348"/>
      </w:pPr>
      <w:rPr>
        <w:rFonts w:hint="default"/>
        <w:lang w:val="ru-RU" w:eastAsia="en-US" w:bidi="ar-SA"/>
      </w:rPr>
    </w:lvl>
    <w:lvl w:ilvl="5" w:tplc="6F0A2F8C">
      <w:numFmt w:val="bullet"/>
      <w:lvlText w:val="•"/>
      <w:lvlJc w:val="left"/>
      <w:pPr>
        <w:ind w:left="6133" w:hanging="348"/>
      </w:pPr>
      <w:rPr>
        <w:rFonts w:hint="default"/>
        <w:lang w:val="ru-RU" w:eastAsia="en-US" w:bidi="ar-SA"/>
      </w:rPr>
    </w:lvl>
    <w:lvl w:ilvl="6" w:tplc="810C1620">
      <w:numFmt w:val="bullet"/>
      <w:lvlText w:val="•"/>
      <w:lvlJc w:val="left"/>
      <w:pPr>
        <w:ind w:left="7055" w:hanging="348"/>
      </w:pPr>
      <w:rPr>
        <w:rFonts w:hint="default"/>
        <w:lang w:val="ru-RU" w:eastAsia="en-US" w:bidi="ar-SA"/>
      </w:rPr>
    </w:lvl>
    <w:lvl w:ilvl="7" w:tplc="5240D7F4">
      <w:numFmt w:val="bullet"/>
      <w:lvlText w:val="•"/>
      <w:lvlJc w:val="left"/>
      <w:pPr>
        <w:ind w:left="7978" w:hanging="348"/>
      </w:pPr>
      <w:rPr>
        <w:rFonts w:hint="default"/>
        <w:lang w:val="ru-RU" w:eastAsia="en-US" w:bidi="ar-SA"/>
      </w:rPr>
    </w:lvl>
    <w:lvl w:ilvl="8" w:tplc="5298E95E">
      <w:numFmt w:val="bullet"/>
      <w:lvlText w:val="•"/>
      <w:lvlJc w:val="left"/>
      <w:pPr>
        <w:ind w:left="8901" w:hanging="348"/>
      </w:pPr>
      <w:rPr>
        <w:rFonts w:hint="default"/>
        <w:lang w:val="ru-RU" w:eastAsia="en-US" w:bidi="ar-SA"/>
      </w:rPr>
    </w:lvl>
  </w:abstractNum>
  <w:abstractNum w:abstractNumId="24">
    <w:nsid w:val="6CDE57CB"/>
    <w:multiLevelType w:val="multilevel"/>
    <w:tmpl w:val="078E18F6"/>
    <w:lvl w:ilvl="0">
      <w:start w:val="4"/>
      <w:numFmt w:val="decimal"/>
      <w:lvlText w:val="%1"/>
      <w:lvlJc w:val="left"/>
      <w:pPr>
        <w:ind w:left="4666" w:hanging="420"/>
      </w:pPr>
      <w:rPr>
        <w:rFonts w:hint="default"/>
        <w:lang w:val="ru-RU" w:eastAsia="en-US" w:bidi="ar-SA"/>
      </w:rPr>
    </w:lvl>
    <w:lvl w:ilvl="1">
      <w:start w:val="1"/>
      <w:numFmt w:val="decimal"/>
      <w:lvlText w:val="%1.%2."/>
      <w:lvlJc w:val="left"/>
      <w:pPr>
        <w:ind w:left="4666" w:hanging="420"/>
        <w:jc w:val="right"/>
      </w:pPr>
      <w:rPr>
        <w:rFonts w:ascii="Times New Roman" w:eastAsia="Times New Roman" w:hAnsi="Times New Roman" w:cs="Times New Roman" w:hint="default"/>
        <w:b/>
        <w:bCs/>
        <w:i/>
        <w:spacing w:val="-2"/>
        <w:w w:val="100"/>
        <w:sz w:val="24"/>
        <w:szCs w:val="24"/>
        <w:lang w:val="ru-RU" w:eastAsia="en-US" w:bidi="ar-SA"/>
      </w:rPr>
    </w:lvl>
    <w:lvl w:ilvl="2">
      <w:start w:val="1"/>
      <w:numFmt w:val="decimal"/>
      <w:lvlText w:val="%1.%2.%3."/>
      <w:lvlJc w:val="left"/>
      <w:pPr>
        <w:ind w:left="3958" w:hanging="600"/>
        <w:jc w:val="right"/>
      </w:pPr>
      <w:rPr>
        <w:rFonts w:ascii="Times New Roman" w:eastAsia="Times New Roman" w:hAnsi="Times New Roman" w:cs="Times New Roman" w:hint="default"/>
        <w:b/>
        <w:bCs/>
        <w:i/>
        <w:spacing w:val="-2"/>
        <w:w w:val="100"/>
        <w:sz w:val="24"/>
        <w:szCs w:val="24"/>
        <w:lang w:val="ru-RU" w:eastAsia="en-US" w:bidi="ar-SA"/>
      </w:rPr>
    </w:lvl>
    <w:lvl w:ilvl="3">
      <w:numFmt w:val="bullet"/>
      <w:lvlText w:val="•"/>
      <w:lvlJc w:val="left"/>
      <w:pPr>
        <w:ind w:left="6012" w:hanging="600"/>
      </w:pPr>
      <w:rPr>
        <w:rFonts w:hint="default"/>
        <w:lang w:val="ru-RU" w:eastAsia="en-US" w:bidi="ar-SA"/>
      </w:rPr>
    </w:lvl>
    <w:lvl w:ilvl="4">
      <w:numFmt w:val="bullet"/>
      <w:lvlText w:val="•"/>
      <w:lvlJc w:val="left"/>
      <w:pPr>
        <w:ind w:left="6688" w:hanging="600"/>
      </w:pPr>
      <w:rPr>
        <w:rFonts w:hint="default"/>
        <w:lang w:val="ru-RU" w:eastAsia="en-US" w:bidi="ar-SA"/>
      </w:rPr>
    </w:lvl>
    <w:lvl w:ilvl="5">
      <w:numFmt w:val="bullet"/>
      <w:lvlText w:val="•"/>
      <w:lvlJc w:val="left"/>
      <w:pPr>
        <w:ind w:left="7365" w:hanging="600"/>
      </w:pPr>
      <w:rPr>
        <w:rFonts w:hint="default"/>
        <w:lang w:val="ru-RU" w:eastAsia="en-US" w:bidi="ar-SA"/>
      </w:rPr>
    </w:lvl>
    <w:lvl w:ilvl="6">
      <w:numFmt w:val="bullet"/>
      <w:lvlText w:val="•"/>
      <w:lvlJc w:val="left"/>
      <w:pPr>
        <w:ind w:left="8041" w:hanging="600"/>
      </w:pPr>
      <w:rPr>
        <w:rFonts w:hint="default"/>
        <w:lang w:val="ru-RU" w:eastAsia="en-US" w:bidi="ar-SA"/>
      </w:rPr>
    </w:lvl>
    <w:lvl w:ilvl="7">
      <w:numFmt w:val="bullet"/>
      <w:lvlText w:val="•"/>
      <w:lvlJc w:val="left"/>
      <w:pPr>
        <w:ind w:left="8717" w:hanging="600"/>
      </w:pPr>
      <w:rPr>
        <w:rFonts w:hint="default"/>
        <w:lang w:val="ru-RU" w:eastAsia="en-US" w:bidi="ar-SA"/>
      </w:rPr>
    </w:lvl>
    <w:lvl w:ilvl="8">
      <w:numFmt w:val="bullet"/>
      <w:lvlText w:val="•"/>
      <w:lvlJc w:val="left"/>
      <w:pPr>
        <w:ind w:left="9393" w:hanging="600"/>
      </w:pPr>
      <w:rPr>
        <w:rFonts w:hint="default"/>
        <w:lang w:val="ru-RU" w:eastAsia="en-US" w:bidi="ar-SA"/>
      </w:rPr>
    </w:lvl>
  </w:abstractNum>
  <w:abstractNum w:abstractNumId="25">
    <w:nsid w:val="79A178B1"/>
    <w:multiLevelType w:val="multilevel"/>
    <w:tmpl w:val="0130D084"/>
    <w:lvl w:ilvl="0">
      <w:start w:val="3"/>
      <w:numFmt w:val="decimal"/>
      <w:lvlText w:val="%1"/>
      <w:lvlJc w:val="left"/>
      <w:pPr>
        <w:ind w:left="3127" w:hanging="600"/>
      </w:pPr>
      <w:rPr>
        <w:rFonts w:hint="default"/>
        <w:lang w:val="ru-RU" w:eastAsia="en-US" w:bidi="ar-SA"/>
      </w:rPr>
    </w:lvl>
    <w:lvl w:ilvl="1">
      <w:start w:val="4"/>
      <w:numFmt w:val="decimal"/>
      <w:lvlText w:val="%1.%2"/>
      <w:lvlJc w:val="left"/>
      <w:pPr>
        <w:ind w:left="3127" w:hanging="600"/>
      </w:pPr>
      <w:rPr>
        <w:rFonts w:hint="default"/>
        <w:lang w:val="ru-RU" w:eastAsia="en-US" w:bidi="ar-SA"/>
      </w:rPr>
    </w:lvl>
    <w:lvl w:ilvl="2">
      <w:start w:val="1"/>
      <w:numFmt w:val="decimal"/>
      <w:lvlText w:val="%1.%2.%3."/>
      <w:lvlJc w:val="left"/>
      <w:pPr>
        <w:ind w:left="3127" w:hanging="600"/>
        <w:jc w:val="right"/>
      </w:pPr>
      <w:rPr>
        <w:rFonts w:ascii="Times New Roman" w:eastAsia="Times New Roman" w:hAnsi="Times New Roman" w:cs="Times New Roman" w:hint="default"/>
        <w:b/>
        <w:bCs/>
        <w:i/>
        <w:spacing w:val="-3"/>
        <w:w w:val="100"/>
        <w:sz w:val="24"/>
        <w:szCs w:val="24"/>
        <w:lang w:val="ru-RU" w:eastAsia="en-US" w:bidi="ar-SA"/>
      </w:rPr>
    </w:lvl>
    <w:lvl w:ilvl="3">
      <w:numFmt w:val="bullet"/>
      <w:lvlText w:val="•"/>
      <w:lvlJc w:val="left"/>
      <w:pPr>
        <w:ind w:left="5407" w:hanging="600"/>
      </w:pPr>
      <w:rPr>
        <w:rFonts w:hint="default"/>
        <w:lang w:val="ru-RU" w:eastAsia="en-US" w:bidi="ar-SA"/>
      </w:rPr>
    </w:lvl>
    <w:lvl w:ilvl="4">
      <w:numFmt w:val="bullet"/>
      <w:lvlText w:val="•"/>
      <w:lvlJc w:val="left"/>
      <w:pPr>
        <w:ind w:left="6170" w:hanging="600"/>
      </w:pPr>
      <w:rPr>
        <w:rFonts w:hint="default"/>
        <w:lang w:val="ru-RU" w:eastAsia="en-US" w:bidi="ar-SA"/>
      </w:rPr>
    </w:lvl>
    <w:lvl w:ilvl="5">
      <w:numFmt w:val="bullet"/>
      <w:lvlText w:val="•"/>
      <w:lvlJc w:val="left"/>
      <w:pPr>
        <w:ind w:left="6933" w:hanging="600"/>
      </w:pPr>
      <w:rPr>
        <w:rFonts w:hint="default"/>
        <w:lang w:val="ru-RU" w:eastAsia="en-US" w:bidi="ar-SA"/>
      </w:rPr>
    </w:lvl>
    <w:lvl w:ilvl="6">
      <w:numFmt w:val="bullet"/>
      <w:lvlText w:val="•"/>
      <w:lvlJc w:val="left"/>
      <w:pPr>
        <w:ind w:left="7695" w:hanging="600"/>
      </w:pPr>
      <w:rPr>
        <w:rFonts w:hint="default"/>
        <w:lang w:val="ru-RU" w:eastAsia="en-US" w:bidi="ar-SA"/>
      </w:rPr>
    </w:lvl>
    <w:lvl w:ilvl="7">
      <w:numFmt w:val="bullet"/>
      <w:lvlText w:val="•"/>
      <w:lvlJc w:val="left"/>
      <w:pPr>
        <w:ind w:left="8458" w:hanging="600"/>
      </w:pPr>
      <w:rPr>
        <w:rFonts w:hint="default"/>
        <w:lang w:val="ru-RU" w:eastAsia="en-US" w:bidi="ar-SA"/>
      </w:rPr>
    </w:lvl>
    <w:lvl w:ilvl="8">
      <w:numFmt w:val="bullet"/>
      <w:lvlText w:val="•"/>
      <w:lvlJc w:val="left"/>
      <w:pPr>
        <w:ind w:left="9221" w:hanging="600"/>
      </w:pPr>
      <w:rPr>
        <w:rFonts w:hint="default"/>
        <w:lang w:val="ru-RU" w:eastAsia="en-US" w:bidi="ar-SA"/>
      </w:rPr>
    </w:lvl>
  </w:abstractNum>
  <w:abstractNum w:abstractNumId="26">
    <w:nsid w:val="7D201939"/>
    <w:multiLevelType w:val="multilevel"/>
    <w:tmpl w:val="DCA68086"/>
    <w:lvl w:ilvl="0">
      <w:start w:val="3"/>
      <w:numFmt w:val="decimal"/>
      <w:lvlText w:val="%1"/>
      <w:lvlJc w:val="left"/>
      <w:pPr>
        <w:ind w:left="3665" w:hanging="601"/>
      </w:pPr>
      <w:rPr>
        <w:rFonts w:hint="default"/>
        <w:lang w:val="ru-RU" w:eastAsia="en-US" w:bidi="ar-SA"/>
      </w:rPr>
    </w:lvl>
    <w:lvl w:ilvl="1">
      <w:start w:val="3"/>
      <w:numFmt w:val="decimal"/>
      <w:lvlText w:val="%1.%2"/>
      <w:lvlJc w:val="left"/>
      <w:pPr>
        <w:ind w:left="3665" w:hanging="601"/>
      </w:pPr>
      <w:rPr>
        <w:rFonts w:hint="default"/>
        <w:lang w:val="ru-RU" w:eastAsia="en-US" w:bidi="ar-SA"/>
      </w:rPr>
    </w:lvl>
    <w:lvl w:ilvl="2">
      <w:start w:val="1"/>
      <w:numFmt w:val="decimal"/>
      <w:lvlText w:val="%1.%2.%3."/>
      <w:lvlJc w:val="left"/>
      <w:pPr>
        <w:ind w:left="3665" w:hanging="601"/>
        <w:jc w:val="right"/>
      </w:pPr>
      <w:rPr>
        <w:rFonts w:ascii="Times New Roman" w:eastAsia="Times New Roman" w:hAnsi="Times New Roman" w:cs="Times New Roman" w:hint="default"/>
        <w:b/>
        <w:bCs/>
        <w:i/>
        <w:spacing w:val="-4"/>
        <w:w w:val="100"/>
        <w:sz w:val="24"/>
        <w:szCs w:val="24"/>
        <w:lang w:val="ru-RU" w:eastAsia="en-US" w:bidi="ar-SA"/>
      </w:rPr>
    </w:lvl>
    <w:lvl w:ilvl="3">
      <w:numFmt w:val="bullet"/>
      <w:lvlText w:val="•"/>
      <w:lvlJc w:val="left"/>
      <w:pPr>
        <w:ind w:left="5785" w:hanging="601"/>
      </w:pPr>
      <w:rPr>
        <w:rFonts w:hint="default"/>
        <w:lang w:val="ru-RU" w:eastAsia="en-US" w:bidi="ar-SA"/>
      </w:rPr>
    </w:lvl>
    <w:lvl w:ilvl="4">
      <w:numFmt w:val="bullet"/>
      <w:lvlText w:val="•"/>
      <w:lvlJc w:val="left"/>
      <w:pPr>
        <w:ind w:left="6494" w:hanging="601"/>
      </w:pPr>
      <w:rPr>
        <w:rFonts w:hint="default"/>
        <w:lang w:val="ru-RU" w:eastAsia="en-US" w:bidi="ar-SA"/>
      </w:rPr>
    </w:lvl>
    <w:lvl w:ilvl="5">
      <w:numFmt w:val="bullet"/>
      <w:lvlText w:val="•"/>
      <w:lvlJc w:val="left"/>
      <w:pPr>
        <w:ind w:left="7203" w:hanging="601"/>
      </w:pPr>
      <w:rPr>
        <w:rFonts w:hint="default"/>
        <w:lang w:val="ru-RU" w:eastAsia="en-US" w:bidi="ar-SA"/>
      </w:rPr>
    </w:lvl>
    <w:lvl w:ilvl="6">
      <w:numFmt w:val="bullet"/>
      <w:lvlText w:val="•"/>
      <w:lvlJc w:val="left"/>
      <w:pPr>
        <w:ind w:left="7911" w:hanging="601"/>
      </w:pPr>
      <w:rPr>
        <w:rFonts w:hint="default"/>
        <w:lang w:val="ru-RU" w:eastAsia="en-US" w:bidi="ar-SA"/>
      </w:rPr>
    </w:lvl>
    <w:lvl w:ilvl="7">
      <w:numFmt w:val="bullet"/>
      <w:lvlText w:val="•"/>
      <w:lvlJc w:val="left"/>
      <w:pPr>
        <w:ind w:left="8620" w:hanging="601"/>
      </w:pPr>
      <w:rPr>
        <w:rFonts w:hint="default"/>
        <w:lang w:val="ru-RU" w:eastAsia="en-US" w:bidi="ar-SA"/>
      </w:rPr>
    </w:lvl>
    <w:lvl w:ilvl="8">
      <w:numFmt w:val="bullet"/>
      <w:lvlText w:val="•"/>
      <w:lvlJc w:val="left"/>
      <w:pPr>
        <w:ind w:left="9329" w:hanging="601"/>
      </w:pPr>
      <w:rPr>
        <w:rFonts w:hint="default"/>
        <w:lang w:val="ru-RU" w:eastAsia="en-US" w:bidi="ar-SA"/>
      </w:rPr>
    </w:lvl>
  </w:abstractNum>
  <w:abstractNum w:abstractNumId="27">
    <w:nsid w:val="7E1F4F84"/>
    <w:multiLevelType w:val="hybridMultilevel"/>
    <w:tmpl w:val="A0D8246A"/>
    <w:lvl w:ilvl="0" w:tplc="46744430">
      <w:numFmt w:val="bullet"/>
      <w:lvlText w:val="–"/>
      <w:lvlJc w:val="left"/>
      <w:pPr>
        <w:ind w:left="818" w:hanging="238"/>
      </w:pPr>
      <w:rPr>
        <w:rFonts w:ascii="Times New Roman" w:eastAsia="Times New Roman" w:hAnsi="Times New Roman" w:cs="Times New Roman" w:hint="default"/>
        <w:spacing w:val="-27"/>
        <w:w w:val="100"/>
        <w:sz w:val="24"/>
        <w:szCs w:val="24"/>
        <w:lang w:val="ru-RU" w:eastAsia="en-US" w:bidi="ar-SA"/>
      </w:rPr>
    </w:lvl>
    <w:lvl w:ilvl="1" w:tplc="5ECE65BA">
      <w:numFmt w:val="bullet"/>
      <w:lvlText w:val="•"/>
      <w:lvlJc w:val="left"/>
      <w:pPr>
        <w:ind w:left="1812" w:hanging="238"/>
      </w:pPr>
      <w:rPr>
        <w:rFonts w:hint="default"/>
        <w:lang w:val="ru-RU" w:eastAsia="en-US" w:bidi="ar-SA"/>
      </w:rPr>
    </w:lvl>
    <w:lvl w:ilvl="2" w:tplc="066488F0">
      <w:numFmt w:val="bullet"/>
      <w:lvlText w:val="•"/>
      <w:lvlJc w:val="left"/>
      <w:pPr>
        <w:ind w:left="2805" w:hanging="238"/>
      </w:pPr>
      <w:rPr>
        <w:rFonts w:hint="default"/>
        <w:lang w:val="ru-RU" w:eastAsia="en-US" w:bidi="ar-SA"/>
      </w:rPr>
    </w:lvl>
    <w:lvl w:ilvl="3" w:tplc="F3EEA03E">
      <w:numFmt w:val="bullet"/>
      <w:lvlText w:val="•"/>
      <w:lvlJc w:val="left"/>
      <w:pPr>
        <w:ind w:left="3797" w:hanging="238"/>
      </w:pPr>
      <w:rPr>
        <w:rFonts w:hint="default"/>
        <w:lang w:val="ru-RU" w:eastAsia="en-US" w:bidi="ar-SA"/>
      </w:rPr>
    </w:lvl>
    <w:lvl w:ilvl="4" w:tplc="DC82157E">
      <w:numFmt w:val="bullet"/>
      <w:lvlText w:val="•"/>
      <w:lvlJc w:val="left"/>
      <w:pPr>
        <w:ind w:left="4790" w:hanging="238"/>
      </w:pPr>
      <w:rPr>
        <w:rFonts w:hint="default"/>
        <w:lang w:val="ru-RU" w:eastAsia="en-US" w:bidi="ar-SA"/>
      </w:rPr>
    </w:lvl>
    <w:lvl w:ilvl="5" w:tplc="D7FC74DA">
      <w:numFmt w:val="bullet"/>
      <w:lvlText w:val="•"/>
      <w:lvlJc w:val="left"/>
      <w:pPr>
        <w:ind w:left="5783" w:hanging="238"/>
      </w:pPr>
      <w:rPr>
        <w:rFonts w:hint="default"/>
        <w:lang w:val="ru-RU" w:eastAsia="en-US" w:bidi="ar-SA"/>
      </w:rPr>
    </w:lvl>
    <w:lvl w:ilvl="6" w:tplc="2E5E2190">
      <w:numFmt w:val="bullet"/>
      <w:lvlText w:val="•"/>
      <w:lvlJc w:val="left"/>
      <w:pPr>
        <w:ind w:left="6775" w:hanging="238"/>
      </w:pPr>
      <w:rPr>
        <w:rFonts w:hint="default"/>
        <w:lang w:val="ru-RU" w:eastAsia="en-US" w:bidi="ar-SA"/>
      </w:rPr>
    </w:lvl>
    <w:lvl w:ilvl="7" w:tplc="08B43C4E">
      <w:numFmt w:val="bullet"/>
      <w:lvlText w:val="•"/>
      <w:lvlJc w:val="left"/>
      <w:pPr>
        <w:ind w:left="7768" w:hanging="238"/>
      </w:pPr>
      <w:rPr>
        <w:rFonts w:hint="default"/>
        <w:lang w:val="ru-RU" w:eastAsia="en-US" w:bidi="ar-SA"/>
      </w:rPr>
    </w:lvl>
    <w:lvl w:ilvl="8" w:tplc="F6DA9086">
      <w:numFmt w:val="bullet"/>
      <w:lvlText w:val="•"/>
      <w:lvlJc w:val="left"/>
      <w:pPr>
        <w:ind w:left="8761" w:hanging="238"/>
      </w:pPr>
      <w:rPr>
        <w:rFonts w:hint="default"/>
        <w:lang w:val="ru-RU" w:eastAsia="en-US" w:bidi="ar-SA"/>
      </w:rPr>
    </w:lvl>
  </w:abstractNum>
  <w:num w:numId="1">
    <w:abstractNumId w:val="22"/>
  </w:num>
  <w:num w:numId="2">
    <w:abstractNumId w:val="23"/>
  </w:num>
  <w:num w:numId="3">
    <w:abstractNumId w:val="10"/>
  </w:num>
  <w:num w:numId="4">
    <w:abstractNumId w:val="13"/>
  </w:num>
  <w:num w:numId="5">
    <w:abstractNumId w:val="3"/>
  </w:num>
  <w:num w:numId="6">
    <w:abstractNumId w:val="4"/>
  </w:num>
  <w:num w:numId="7">
    <w:abstractNumId w:val="9"/>
  </w:num>
  <w:num w:numId="8">
    <w:abstractNumId w:val="0"/>
  </w:num>
  <w:num w:numId="9">
    <w:abstractNumId w:val="1"/>
  </w:num>
  <w:num w:numId="10">
    <w:abstractNumId w:val="8"/>
  </w:num>
  <w:num w:numId="11">
    <w:abstractNumId w:val="24"/>
  </w:num>
  <w:num w:numId="12">
    <w:abstractNumId w:val="6"/>
  </w:num>
  <w:num w:numId="13">
    <w:abstractNumId w:val="18"/>
  </w:num>
  <w:num w:numId="14">
    <w:abstractNumId w:val="25"/>
  </w:num>
  <w:num w:numId="15">
    <w:abstractNumId w:val="27"/>
  </w:num>
  <w:num w:numId="16">
    <w:abstractNumId w:val="26"/>
  </w:num>
  <w:num w:numId="17">
    <w:abstractNumId w:val="14"/>
  </w:num>
  <w:num w:numId="18">
    <w:abstractNumId w:val="17"/>
  </w:num>
  <w:num w:numId="19">
    <w:abstractNumId w:val="5"/>
  </w:num>
  <w:num w:numId="20">
    <w:abstractNumId w:val="11"/>
  </w:num>
  <w:num w:numId="21">
    <w:abstractNumId w:val="7"/>
  </w:num>
  <w:num w:numId="22">
    <w:abstractNumId w:val="2"/>
  </w:num>
  <w:num w:numId="23">
    <w:abstractNumId w:val="12"/>
  </w:num>
  <w:num w:numId="24">
    <w:abstractNumId w:val="16"/>
  </w:num>
  <w:num w:numId="25">
    <w:abstractNumId w:val="21"/>
  </w:num>
  <w:num w:numId="26">
    <w:abstractNumId w:val="19"/>
  </w:num>
  <w:num w:numId="27">
    <w:abstractNumId w:val="15"/>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C434CC"/>
    <w:rsid w:val="00016E7E"/>
    <w:rsid w:val="00017F73"/>
    <w:rsid w:val="00021224"/>
    <w:rsid w:val="00021D2B"/>
    <w:rsid w:val="00033932"/>
    <w:rsid w:val="00040DF7"/>
    <w:rsid w:val="0004465E"/>
    <w:rsid w:val="00050019"/>
    <w:rsid w:val="000579F8"/>
    <w:rsid w:val="00065F48"/>
    <w:rsid w:val="000801D5"/>
    <w:rsid w:val="00081796"/>
    <w:rsid w:val="00085C5A"/>
    <w:rsid w:val="00087F4F"/>
    <w:rsid w:val="0009506F"/>
    <w:rsid w:val="000A0A45"/>
    <w:rsid w:val="000A1B83"/>
    <w:rsid w:val="000B2C1B"/>
    <w:rsid w:val="000B6BD4"/>
    <w:rsid w:val="000C69EC"/>
    <w:rsid w:val="000C74C9"/>
    <w:rsid w:val="000D541F"/>
    <w:rsid w:val="000E5370"/>
    <w:rsid w:val="000E54FB"/>
    <w:rsid w:val="000E5E77"/>
    <w:rsid w:val="000F1A57"/>
    <w:rsid w:val="001060EC"/>
    <w:rsid w:val="001162BD"/>
    <w:rsid w:val="00124AA3"/>
    <w:rsid w:val="00132D00"/>
    <w:rsid w:val="00134FB2"/>
    <w:rsid w:val="00136598"/>
    <w:rsid w:val="00141495"/>
    <w:rsid w:val="00151F7A"/>
    <w:rsid w:val="001559CA"/>
    <w:rsid w:val="001564CB"/>
    <w:rsid w:val="0015663B"/>
    <w:rsid w:val="001611B2"/>
    <w:rsid w:val="001758CD"/>
    <w:rsid w:val="001759DF"/>
    <w:rsid w:val="00177C98"/>
    <w:rsid w:val="00185864"/>
    <w:rsid w:val="0019279C"/>
    <w:rsid w:val="001977D5"/>
    <w:rsid w:val="001A718D"/>
    <w:rsid w:val="001A7CB1"/>
    <w:rsid w:val="001B6C20"/>
    <w:rsid w:val="001C3852"/>
    <w:rsid w:val="001F561B"/>
    <w:rsid w:val="00202802"/>
    <w:rsid w:val="00206D08"/>
    <w:rsid w:val="00210F5C"/>
    <w:rsid w:val="00212EB7"/>
    <w:rsid w:val="00215957"/>
    <w:rsid w:val="00241158"/>
    <w:rsid w:val="002465ED"/>
    <w:rsid w:val="00261778"/>
    <w:rsid w:val="00275040"/>
    <w:rsid w:val="00280030"/>
    <w:rsid w:val="00293D91"/>
    <w:rsid w:val="002A4042"/>
    <w:rsid w:val="002B0E42"/>
    <w:rsid w:val="002B6307"/>
    <w:rsid w:val="002C319D"/>
    <w:rsid w:val="002C48D0"/>
    <w:rsid w:val="002D4B7D"/>
    <w:rsid w:val="002E098A"/>
    <w:rsid w:val="002E5026"/>
    <w:rsid w:val="00311279"/>
    <w:rsid w:val="00314110"/>
    <w:rsid w:val="00316BB1"/>
    <w:rsid w:val="003202E6"/>
    <w:rsid w:val="00322391"/>
    <w:rsid w:val="003278AB"/>
    <w:rsid w:val="00334301"/>
    <w:rsid w:val="0034259C"/>
    <w:rsid w:val="0036286E"/>
    <w:rsid w:val="00365CD0"/>
    <w:rsid w:val="00374B45"/>
    <w:rsid w:val="00386546"/>
    <w:rsid w:val="003A35C5"/>
    <w:rsid w:val="003A7A4E"/>
    <w:rsid w:val="003B7475"/>
    <w:rsid w:val="003C1825"/>
    <w:rsid w:val="003C6AE1"/>
    <w:rsid w:val="003D64FD"/>
    <w:rsid w:val="003F3CE0"/>
    <w:rsid w:val="0040355B"/>
    <w:rsid w:val="004050B2"/>
    <w:rsid w:val="004108F4"/>
    <w:rsid w:val="0042413F"/>
    <w:rsid w:val="00425500"/>
    <w:rsid w:val="00430CAC"/>
    <w:rsid w:val="0045343E"/>
    <w:rsid w:val="004565A6"/>
    <w:rsid w:val="00461131"/>
    <w:rsid w:val="004633E1"/>
    <w:rsid w:val="004659E8"/>
    <w:rsid w:val="00477EF7"/>
    <w:rsid w:val="00481B75"/>
    <w:rsid w:val="0048395D"/>
    <w:rsid w:val="00485AB9"/>
    <w:rsid w:val="00490EE7"/>
    <w:rsid w:val="00491B89"/>
    <w:rsid w:val="00492D19"/>
    <w:rsid w:val="004C46C1"/>
    <w:rsid w:val="004C650C"/>
    <w:rsid w:val="004D003B"/>
    <w:rsid w:val="004D5559"/>
    <w:rsid w:val="004E0E8A"/>
    <w:rsid w:val="004E6BF6"/>
    <w:rsid w:val="004F7D55"/>
    <w:rsid w:val="0050004F"/>
    <w:rsid w:val="0050086A"/>
    <w:rsid w:val="00501A47"/>
    <w:rsid w:val="00504507"/>
    <w:rsid w:val="005059A5"/>
    <w:rsid w:val="00510FD0"/>
    <w:rsid w:val="005118A1"/>
    <w:rsid w:val="00551BB7"/>
    <w:rsid w:val="005523DD"/>
    <w:rsid w:val="005528C7"/>
    <w:rsid w:val="00555586"/>
    <w:rsid w:val="0056022C"/>
    <w:rsid w:val="00560F71"/>
    <w:rsid w:val="00562DC5"/>
    <w:rsid w:val="00565797"/>
    <w:rsid w:val="00566F16"/>
    <w:rsid w:val="00582F02"/>
    <w:rsid w:val="00592C83"/>
    <w:rsid w:val="00594C6C"/>
    <w:rsid w:val="005A12FB"/>
    <w:rsid w:val="005A619D"/>
    <w:rsid w:val="005B7DA0"/>
    <w:rsid w:val="005C26EA"/>
    <w:rsid w:val="005D6C61"/>
    <w:rsid w:val="00600D43"/>
    <w:rsid w:val="00620CD9"/>
    <w:rsid w:val="00621018"/>
    <w:rsid w:val="0062382D"/>
    <w:rsid w:val="0062647B"/>
    <w:rsid w:val="00627C1C"/>
    <w:rsid w:val="006372C3"/>
    <w:rsid w:val="00641B85"/>
    <w:rsid w:val="006478B6"/>
    <w:rsid w:val="00666B7A"/>
    <w:rsid w:val="006704F3"/>
    <w:rsid w:val="00680DB3"/>
    <w:rsid w:val="00680DE1"/>
    <w:rsid w:val="00681971"/>
    <w:rsid w:val="00683184"/>
    <w:rsid w:val="00683AC4"/>
    <w:rsid w:val="00685C5F"/>
    <w:rsid w:val="00692173"/>
    <w:rsid w:val="00693301"/>
    <w:rsid w:val="00695E30"/>
    <w:rsid w:val="00695EBF"/>
    <w:rsid w:val="00695F42"/>
    <w:rsid w:val="006A11DF"/>
    <w:rsid w:val="006A59E7"/>
    <w:rsid w:val="006B0B63"/>
    <w:rsid w:val="006B4153"/>
    <w:rsid w:val="006C11D8"/>
    <w:rsid w:val="006C61AB"/>
    <w:rsid w:val="006E010D"/>
    <w:rsid w:val="006E0EC2"/>
    <w:rsid w:val="006E11D1"/>
    <w:rsid w:val="006E5840"/>
    <w:rsid w:val="006F46A5"/>
    <w:rsid w:val="00710E19"/>
    <w:rsid w:val="00713739"/>
    <w:rsid w:val="00723396"/>
    <w:rsid w:val="00725321"/>
    <w:rsid w:val="0074519C"/>
    <w:rsid w:val="007470A2"/>
    <w:rsid w:val="007538D9"/>
    <w:rsid w:val="0075390D"/>
    <w:rsid w:val="00760971"/>
    <w:rsid w:val="00777DA7"/>
    <w:rsid w:val="0079694C"/>
    <w:rsid w:val="007A18E4"/>
    <w:rsid w:val="007A3B93"/>
    <w:rsid w:val="007A741B"/>
    <w:rsid w:val="007B419A"/>
    <w:rsid w:val="007D2213"/>
    <w:rsid w:val="008328B0"/>
    <w:rsid w:val="00840BBA"/>
    <w:rsid w:val="00844D01"/>
    <w:rsid w:val="00845917"/>
    <w:rsid w:val="00846638"/>
    <w:rsid w:val="008507A8"/>
    <w:rsid w:val="008906D1"/>
    <w:rsid w:val="0089715B"/>
    <w:rsid w:val="008A220E"/>
    <w:rsid w:val="008B209E"/>
    <w:rsid w:val="008B351A"/>
    <w:rsid w:val="008B57E0"/>
    <w:rsid w:val="008C39BE"/>
    <w:rsid w:val="008D4E28"/>
    <w:rsid w:val="008E1D6E"/>
    <w:rsid w:val="008E35C7"/>
    <w:rsid w:val="008F713A"/>
    <w:rsid w:val="00901C91"/>
    <w:rsid w:val="009130CF"/>
    <w:rsid w:val="00916417"/>
    <w:rsid w:val="00916516"/>
    <w:rsid w:val="00926984"/>
    <w:rsid w:val="00926AB7"/>
    <w:rsid w:val="00936E65"/>
    <w:rsid w:val="00950175"/>
    <w:rsid w:val="00951676"/>
    <w:rsid w:val="00973703"/>
    <w:rsid w:val="00991A41"/>
    <w:rsid w:val="009A02CA"/>
    <w:rsid w:val="009A25AA"/>
    <w:rsid w:val="009A5244"/>
    <w:rsid w:val="009B13C0"/>
    <w:rsid w:val="009C384C"/>
    <w:rsid w:val="009C688B"/>
    <w:rsid w:val="009C7141"/>
    <w:rsid w:val="009D05D3"/>
    <w:rsid w:val="009D63B0"/>
    <w:rsid w:val="009D71C6"/>
    <w:rsid w:val="009E04A4"/>
    <w:rsid w:val="009F08BB"/>
    <w:rsid w:val="00A12FEB"/>
    <w:rsid w:val="00A16759"/>
    <w:rsid w:val="00A213A0"/>
    <w:rsid w:val="00A331C8"/>
    <w:rsid w:val="00A4041D"/>
    <w:rsid w:val="00A4276A"/>
    <w:rsid w:val="00A45A97"/>
    <w:rsid w:val="00A64079"/>
    <w:rsid w:val="00A7230D"/>
    <w:rsid w:val="00A846C2"/>
    <w:rsid w:val="00A96C04"/>
    <w:rsid w:val="00AA1CC8"/>
    <w:rsid w:val="00AA5FCB"/>
    <w:rsid w:val="00AA7C2D"/>
    <w:rsid w:val="00AB597D"/>
    <w:rsid w:val="00AC1086"/>
    <w:rsid w:val="00AD6E46"/>
    <w:rsid w:val="00AE3DA0"/>
    <w:rsid w:val="00AE7311"/>
    <w:rsid w:val="00AF0476"/>
    <w:rsid w:val="00AF487C"/>
    <w:rsid w:val="00AF6B9E"/>
    <w:rsid w:val="00B06200"/>
    <w:rsid w:val="00B10A45"/>
    <w:rsid w:val="00B11624"/>
    <w:rsid w:val="00B117FA"/>
    <w:rsid w:val="00B17125"/>
    <w:rsid w:val="00B33E5F"/>
    <w:rsid w:val="00B355BA"/>
    <w:rsid w:val="00B504DE"/>
    <w:rsid w:val="00B961C1"/>
    <w:rsid w:val="00BA7003"/>
    <w:rsid w:val="00BB1D79"/>
    <w:rsid w:val="00BB5114"/>
    <w:rsid w:val="00BC344A"/>
    <w:rsid w:val="00BC5C1E"/>
    <w:rsid w:val="00BD0387"/>
    <w:rsid w:val="00BD3C1A"/>
    <w:rsid w:val="00BD4288"/>
    <w:rsid w:val="00BE2A08"/>
    <w:rsid w:val="00BE4B9C"/>
    <w:rsid w:val="00BF4E39"/>
    <w:rsid w:val="00C251EB"/>
    <w:rsid w:val="00C256BA"/>
    <w:rsid w:val="00C318BB"/>
    <w:rsid w:val="00C406B9"/>
    <w:rsid w:val="00C434CC"/>
    <w:rsid w:val="00C77E76"/>
    <w:rsid w:val="00C93BF1"/>
    <w:rsid w:val="00C953C5"/>
    <w:rsid w:val="00CB0D6C"/>
    <w:rsid w:val="00CB6DFE"/>
    <w:rsid w:val="00CB769D"/>
    <w:rsid w:val="00CC6D07"/>
    <w:rsid w:val="00CD64C6"/>
    <w:rsid w:val="00CE428C"/>
    <w:rsid w:val="00D01765"/>
    <w:rsid w:val="00D116C0"/>
    <w:rsid w:val="00D140B6"/>
    <w:rsid w:val="00D1759D"/>
    <w:rsid w:val="00D22C30"/>
    <w:rsid w:val="00D26AEA"/>
    <w:rsid w:val="00D3208D"/>
    <w:rsid w:val="00D378D6"/>
    <w:rsid w:val="00D600CE"/>
    <w:rsid w:val="00D63929"/>
    <w:rsid w:val="00D73B01"/>
    <w:rsid w:val="00D73F63"/>
    <w:rsid w:val="00D80289"/>
    <w:rsid w:val="00D80DC6"/>
    <w:rsid w:val="00D83D49"/>
    <w:rsid w:val="00D84193"/>
    <w:rsid w:val="00D870C5"/>
    <w:rsid w:val="00D87AF2"/>
    <w:rsid w:val="00D93108"/>
    <w:rsid w:val="00D94C62"/>
    <w:rsid w:val="00DB03D2"/>
    <w:rsid w:val="00DB7B42"/>
    <w:rsid w:val="00DC2A58"/>
    <w:rsid w:val="00DC5905"/>
    <w:rsid w:val="00DC6A4B"/>
    <w:rsid w:val="00DD1342"/>
    <w:rsid w:val="00DD5242"/>
    <w:rsid w:val="00DE5E3F"/>
    <w:rsid w:val="00DF033D"/>
    <w:rsid w:val="00DF0EFE"/>
    <w:rsid w:val="00E02150"/>
    <w:rsid w:val="00E15788"/>
    <w:rsid w:val="00E241FE"/>
    <w:rsid w:val="00E253A5"/>
    <w:rsid w:val="00E2757A"/>
    <w:rsid w:val="00E31272"/>
    <w:rsid w:val="00E35764"/>
    <w:rsid w:val="00E50308"/>
    <w:rsid w:val="00E568BF"/>
    <w:rsid w:val="00E60487"/>
    <w:rsid w:val="00E652E7"/>
    <w:rsid w:val="00E6719E"/>
    <w:rsid w:val="00E835FD"/>
    <w:rsid w:val="00E94F43"/>
    <w:rsid w:val="00EA3E83"/>
    <w:rsid w:val="00EC2ACB"/>
    <w:rsid w:val="00EF1AB7"/>
    <w:rsid w:val="00EF6DE7"/>
    <w:rsid w:val="00F00F89"/>
    <w:rsid w:val="00F03E9E"/>
    <w:rsid w:val="00F149C3"/>
    <w:rsid w:val="00F158BA"/>
    <w:rsid w:val="00F2366B"/>
    <w:rsid w:val="00F305DF"/>
    <w:rsid w:val="00F31E78"/>
    <w:rsid w:val="00F410A9"/>
    <w:rsid w:val="00F5026D"/>
    <w:rsid w:val="00F72142"/>
    <w:rsid w:val="00F8012C"/>
    <w:rsid w:val="00F82E11"/>
    <w:rsid w:val="00F850A2"/>
    <w:rsid w:val="00F91673"/>
    <w:rsid w:val="00F946FB"/>
    <w:rsid w:val="00FA0322"/>
    <w:rsid w:val="00FD2B35"/>
    <w:rsid w:val="00FE10B9"/>
    <w:rsid w:val="00FE5479"/>
    <w:rsid w:val="00FF77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F1A57"/>
    <w:rPr>
      <w:rFonts w:ascii="Times New Roman" w:eastAsia="Times New Roman" w:hAnsi="Times New Roman" w:cs="Times New Roman"/>
      <w:lang w:val="ru-RU"/>
    </w:rPr>
  </w:style>
  <w:style w:type="paragraph" w:styleId="1">
    <w:name w:val="heading 1"/>
    <w:basedOn w:val="a"/>
    <w:uiPriority w:val="1"/>
    <w:qFormat/>
    <w:rsid w:val="008E35C7"/>
    <w:pPr>
      <w:ind w:left="1102"/>
      <w:jc w:val="center"/>
      <w:outlineLvl w:val="0"/>
    </w:pPr>
    <w:rPr>
      <w:b/>
      <w:bCs/>
      <w:sz w:val="24"/>
      <w:szCs w:val="24"/>
    </w:rPr>
  </w:style>
  <w:style w:type="paragraph" w:styleId="2">
    <w:name w:val="heading 2"/>
    <w:basedOn w:val="a"/>
    <w:link w:val="20"/>
    <w:uiPriority w:val="1"/>
    <w:qFormat/>
    <w:rsid w:val="008E35C7"/>
    <w:pPr>
      <w:ind w:left="1100"/>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E35C7"/>
    <w:tblPr>
      <w:tblInd w:w="0" w:type="dxa"/>
      <w:tblCellMar>
        <w:top w:w="0" w:type="dxa"/>
        <w:left w:w="0" w:type="dxa"/>
        <w:bottom w:w="0" w:type="dxa"/>
        <w:right w:w="0" w:type="dxa"/>
      </w:tblCellMar>
    </w:tblPr>
  </w:style>
  <w:style w:type="paragraph" w:styleId="a3">
    <w:name w:val="Body Text"/>
    <w:basedOn w:val="a"/>
    <w:link w:val="a4"/>
    <w:uiPriority w:val="1"/>
    <w:qFormat/>
    <w:rsid w:val="008E35C7"/>
    <w:rPr>
      <w:sz w:val="24"/>
      <w:szCs w:val="24"/>
    </w:rPr>
  </w:style>
  <w:style w:type="paragraph" w:styleId="a5">
    <w:name w:val="Title"/>
    <w:basedOn w:val="a"/>
    <w:uiPriority w:val="1"/>
    <w:qFormat/>
    <w:rsid w:val="008E35C7"/>
    <w:pPr>
      <w:spacing w:before="1"/>
      <w:ind w:left="1101" w:right="857" w:hanging="1"/>
      <w:jc w:val="center"/>
    </w:pPr>
    <w:rPr>
      <w:b/>
      <w:bCs/>
      <w:i/>
      <w:sz w:val="48"/>
      <w:szCs w:val="48"/>
    </w:rPr>
  </w:style>
  <w:style w:type="paragraph" w:styleId="a6">
    <w:name w:val="List Paragraph"/>
    <w:basedOn w:val="a"/>
    <w:uiPriority w:val="1"/>
    <w:qFormat/>
    <w:rsid w:val="008E35C7"/>
    <w:pPr>
      <w:ind w:left="1886" w:hanging="360"/>
    </w:pPr>
  </w:style>
  <w:style w:type="paragraph" w:customStyle="1" w:styleId="TableParagraph">
    <w:name w:val="Table Paragraph"/>
    <w:basedOn w:val="a"/>
    <w:uiPriority w:val="1"/>
    <w:qFormat/>
    <w:rsid w:val="008E35C7"/>
  </w:style>
  <w:style w:type="paragraph" w:styleId="a7">
    <w:name w:val="Balloon Text"/>
    <w:basedOn w:val="a"/>
    <w:link w:val="a8"/>
    <w:uiPriority w:val="99"/>
    <w:semiHidden/>
    <w:unhideWhenUsed/>
    <w:rsid w:val="00936E65"/>
    <w:rPr>
      <w:rFonts w:ascii="Tahoma" w:hAnsi="Tahoma" w:cs="Tahoma"/>
      <w:sz w:val="16"/>
      <w:szCs w:val="16"/>
    </w:rPr>
  </w:style>
  <w:style w:type="character" w:customStyle="1" w:styleId="a8">
    <w:name w:val="Текст выноски Знак"/>
    <w:basedOn w:val="a0"/>
    <w:link w:val="a7"/>
    <w:uiPriority w:val="99"/>
    <w:semiHidden/>
    <w:rsid w:val="00936E65"/>
    <w:rPr>
      <w:rFonts w:ascii="Tahoma" w:eastAsia="Times New Roman" w:hAnsi="Tahoma" w:cs="Tahoma"/>
      <w:sz w:val="16"/>
      <w:szCs w:val="16"/>
      <w:lang w:val="ru-RU"/>
    </w:rPr>
  </w:style>
  <w:style w:type="table" w:styleId="a9">
    <w:name w:val="Table Grid"/>
    <w:basedOn w:val="a1"/>
    <w:uiPriority w:val="59"/>
    <w:rsid w:val="00B10A45"/>
    <w:pPr>
      <w:widowControl/>
      <w:autoSpaceDE/>
      <w:autoSpaceDN/>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1"/>
    <w:rsid w:val="000F1A57"/>
    <w:rPr>
      <w:rFonts w:ascii="Times New Roman" w:eastAsia="Times New Roman" w:hAnsi="Times New Roman" w:cs="Times New Roman"/>
      <w:b/>
      <w:bCs/>
      <w:i/>
      <w:sz w:val="24"/>
      <w:szCs w:val="24"/>
      <w:lang w:val="ru-RU"/>
    </w:rPr>
  </w:style>
  <w:style w:type="character" w:customStyle="1" w:styleId="a4">
    <w:name w:val="Основной текст Знак"/>
    <w:basedOn w:val="a0"/>
    <w:link w:val="a3"/>
    <w:uiPriority w:val="1"/>
    <w:rsid w:val="000F1A57"/>
    <w:rPr>
      <w:rFonts w:ascii="Times New Roman" w:eastAsia="Times New Roman" w:hAnsi="Times New Roman" w:cs="Times New Roman"/>
      <w:sz w:val="24"/>
      <w:szCs w:val="24"/>
      <w:lang w:val="ru-RU"/>
    </w:rPr>
  </w:style>
  <w:style w:type="paragraph" w:styleId="aa">
    <w:name w:val="header"/>
    <w:basedOn w:val="a"/>
    <w:link w:val="ab"/>
    <w:uiPriority w:val="99"/>
    <w:unhideWhenUsed/>
    <w:rsid w:val="00555586"/>
    <w:pPr>
      <w:tabs>
        <w:tab w:val="center" w:pos="4677"/>
        <w:tab w:val="right" w:pos="9355"/>
      </w:tabs>
    </w:pPr>
  </w:style>
  <w:style w:type="character" w:customStyle="1" w:styleId="ab">
    <w:name w:val="Верхний колонтитул Знак"/>
    <w:basedOn w:val="a0"/>
    <w:link w:val="aa"/>
    <w:uiPriority w:val="99"/>
    <w:rsid w:val="00555586"/>
    <w:rPr>
      <w:rFonts w:ascii="Times New Roman" w:eastAsia="Times New Roman" w:hAnsi="Times New Roman" w:cs="Times New Roman"/>
      <w:lang w:val="ru-RU"/>
    </w:rPr>
  </w:style>
  <w:style w:type="paragraph" w:styleId="ac">
    <w:name w:val="footer"/>
    <w:basedOn w:val="a"/>
    <w:link w:val="ad"/>
    <w:uiPriority w:val="99"/>
    <w:unhideWhenUsed/>
    <w:rsid w:val="00555586"/>
    <w:pPr>
      <w:tabs>
        <w:tab w:val="center" w:pos="4677"/>
        <w:tab w:val="right" w:pos="9355"/>
      </w:tabs>
    </w:pPr>
  </w:style>
  <w:style w:type="character" w:customStyle="1" w:styleId="ad">
    <w:name w:val="Нижний колонтитул Знак"/>
    <w:basedOn w:val="a0"/>
    <w:link w:val="ac"/>
    <w:uiPriority w:val="99"/>
    <w:rsid w:val="00555586"/>
    <w:rPr>
      <w:rFonts w:ascii="Times New Roman" w:eastAsia="Times New Roman" w:hAnsi="Times New Roman" w:cs="Times New Roman"/>
      <w:lang w:val="ru-RU"/>
    </w:rPr>
  </w:style>
  <w:style w:type="table" w:customStyle="1" w:styleId="10">
    <w:name w:val="Сетка таблицы1"/>
    <w:basedOn w:val="a1"/>
    <w:next w:val="a9"/>
    <w:uiPriority w:val="59"/>
    <w:rsid w:val="00016E7E"/>
    <w:pPr>
      <w:widowControl/>
      <w:autoSpaceDE/>
      <w:autoSpaceDN/>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basedOn w:val="a0"/>
    <w:uiPriority w:val="99"/>
    <w:unhideWhenUsed/>
    <w:rsid w:val="00136598"/>
    <w:rPr>
      <w:color w:val="0000FF" w:themeColor="hyperlink"/>
      <w:u w:val="single"/>
    </w:rPr>
  </w:style>
  <w:style w:type="paragraph" w:styleId="21">
    <w:name w:val="Body Text 2"/>
    <w:basedOn w:val="a"/>
    <w:link w:val="22"/>
    <w:uiPriority w:val="99"/>
    <w:unhideWhenUsed/>
    <w:rsid w:val="00314110"/>
    <w:pPr>
      <w:spacing w:after="120" w:line="480" w:lineRule="auto"/>
    </w:pPr>
  </w:style>
  <w:style w:type="character" w:customStyle="1" w:styleId="22">
    <w:name w:val="Основной текст 2 Знак"/>
    <w:basedOn w:val="a0"/>
    <w:link w:val="21"/>
    <w:uiPriority w:val="99"/>
    <w:rsid w:val="00314110"/>
    <w:rPr>
      <w:rFonts w:ascii="Times New Roman" w:eastAsia="Times New Roman" w:hAnsi="Times New Roman" w:cs="Times New Roman"/>
      <w:lang w:val="ru-RU"/>
    </w:rPr>
  </w:style>
  <w:style w:type="paragraph" w:styleId="3">
    <w:name w:val="Body Text 3"/>
    <w:basedOn w:val="a"/>
    <w:link w:val="30"/>
    <w:uiPriority w:val="99"/>
    <w:semiHidden/>
    <w:unhideWhenUsed/>
    <w:rsid w:val="00314110"/>
    <w:pPr>
      <w:widowControl/>
      <w:autoSpaceDE/>
      <w:autoSpaceDN/>
      <w:spacing w:after="120"/>
    </w:pPr>
    <w:rPr>
      <w:sz w:val="16"/>
      <w:szCs w:val="16"/>
      <w:lang w:eastAsia="ru-RU"/>
    </w:rPr>
  </w:style>
  <w:style w:type="character" w:customStyle="1" w:styleId="30">
    <w:name w:val="Основной текст 3 Знак"/>
    <w:basedOn w:val="a0"/>
    <w:link w:val="3"/>
    <w:uiPriority w:val="99"/>
    <w:semiHidden/>
    <w:rsid w:val="00314110"/>
    <w:rPr>
      <w:rFonts w:ascii="Times New Roman" w:eastAsia="Times New Roman" w:hAnsi="Times New Roman" w:cs="Times New Roman"/>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xn----7sbe0aybhbtx8b.xn--p1ai/vpr/" TargetMode="External"/><Relationship Id="rId4" Type="http://schemas.openxmlformats.org/officeDocument/2006/relationships/settings" Target="settings.xml"/><Relationship Id="rId9" Type="http://schemas.openxmlformats.org/officeDocument/2006/relationships/hyperlink" Target="http://&#1087;&#1088;&#1080;&#1084;&#1086;&#1073;&#1088;.&#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55769-5ABF-47BB-9FBC-34C852D79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2582</TotalTime>
  <Pages>46</Pages>
  <Words>15084</Words>
  <Characters>85980</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Евстифеева</cp:lastModifiedBy>
  <cp:revision>169</cp:revision>
  <cp:lastPrinted>2021-07-14T06:46:00Z</cp:lastPrinted>
  <dcterms:created xsi:type="dcterms:W3CDTF">2021-06-16T03:13:00Z</dcterms:created>
  <dcterms:modified xsi:type="dcterms:W3CDTF">2021-07-30T01:59:00Z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Microsoft® Word 2010</vt:lpwstr>
  </property>
  <property fmtid="{D5CDD505-2E9C-101B-9397-08002B2CF9AE}" pid="4" name="LastSaved">
    <vt:filetime>2021-06-16T00:00:00Z</vt:filetime>
  </property>
</Properties>
</file>