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FB" w:rsidRDefault="007D37FB"/>
    <w:p w:rsidR="002071C0" w:rsidRPr="00D57050" w:rsidRDefault="002071C0" w:rsidP="002071C0">
      <w:pPr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D57050">
        <w:rPr>
          <w:rFonts w:ascii="Times New Roman" w:hAnsi="Times New Roman" w:cs="Times New Roman"/>
          <w:b/>
          <w:i/>
          <w:sz w:val="36"/>
          <w:szCs w:val="36"/>
        </w:rPr>
        <w:t>План  работы РМО учителей физики</w:t>
      </w:r>
    </w:p>
    <w:p w:rsidR="002071C0" w:rsidRPr="00D57050" w:rsidRDefault="00D57050" w:rsidP="002071C0">
      <w:pPr>
        <w:jc w:val="center"/>
        <w:outlineLvl w:val="0"/>
        <w:rPr>
          <w:rFonts w:ascii="Times New Roman" w:hAnsi="Times New Roman" w:cs="Times New Roman"/>
          <w:b/>
          <w:i/>
          <w:sz w:val="36"/>
          <w:szCs w:val="36"/>
        </w:rPr>
      </w:pPr>
      <w:r w:rsidRPr="00D57050">
        <w:rPr>
          <w:rFonts w:ascii="Times New Roman" w:hAnsi="Times New Roman" w:cs="Times New Roman"/>
          <w:b/>
          <w:i/>
          <w:sz w:val="36"/>
          <w:szCs w:val="36"/>
        </w:rPr>
        <w:t>Анучинского муниципального округа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</w:t>
      </w:r>
      <w:r w:rsidR="002071C0" w:rsidRPr="00D57050">
        <w:rPr>
          <w:rFonts w:ascii="Times New Roman" w:hAnsi="Times New Roman" w:cs="Times New Roman"/>
          <w:b/>
          <w:i/>
          <w:sz w:val="36"/>
          <w:szCs w:val="36"/>
        </w:rPr>
        <w:t xml:space="preserve"> на 2021- 2022 учебный  год.</w:t>
      </w:r>
    </w:p>
    <w:p w:rsidR="002071C0" w:rsidRDefault="002071C0" w:rsidP="002071C0">
      <w:pPr>
        <w:jc w:val="center"/>
        <w:outlineLvl w:val="0"/>
        <w:rPr>
          <w:b/>
          <w:i/>
          <w:sz w:val="32"/>
          <w:szCs w:val="32"/>
        </w:rPr>
      </w:pPr>
    </w:p>
    <w:p w:rsidR="002071C0" w:rsidRPr="00D57050" w:rsidRDefault="002071C0" w:rsidP="002071C0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Методическая тема РМО учителей физики: «Повышение качества школьного физического образования в современных условиях»</w:t>
      </w:r>
    </w:p>
    <w:p w:rsidR="002071C0" w:rsidRPr="00D57050" w:rsidRDefault="002071C0" w:rsidP="002071C0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 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 </w:t>
      </w:r>
      <w:r w:rsidRPr="00D57050">
        <w:rPr>
          <w:rFonts w:ascii="Times New Roman" w:hAnsi="Times New Roman" w:cs="Times New Roman"/>
          <w:sz w:val="28"/>
          <w:szCs w:val="28"/>
        </w:rPr>
        <w:t>методической работы: содействовать повышению профессиональной компетентности и мастерства, совершенствованию деятельности учителей физики  для достижения оптимальных результатов в образовании, воспитании и развитии школьников.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 Задачи: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1.Организовать своевременное и качественное освоение и применение в работе учителями обновленной нормативной правовой и учебно-методической документации в предметной области «Физика и астрономия»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2.Содействовать внедрению в образовательный процесс информационных  и личностно-ориентированных технологий, эффективных приемов и методик.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3. Активизировать формы и методы  работы по подготовке учащихся  к итоговой аттестации в форме ЕГЭ и ОГЭ.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4.Обеспечить совершенствование форм, методов и содержания внеклассной работы по физике для развития творческого потенциала, познавательных интересов и способностей учащихся.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5. Активизировать деятельность педагогов по систематизации и повышению уровня подготовки одаренных и мотивированных учащихся к участию в олимпиадах, конкурсах и исследовательской деятельности.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6.  Создать благоприятные условия педагогам для самообразования, выявления и развития их творческого потенциала, для формирования, обобщения и распространения опыта эффективной педагогической деятельности.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2071C0" w:rsidRPr="00D57050" w:rsidRDefault="002071C0" w:rsidP="00D57050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b/>
          <w:bCs/>
          <w:sz w:val="28"/>
          <w:szCs w:val="28"/>
        </w:rPr>
        <w:t>НАПРАВЛЕНИЯ ДЕЯТЕЛЬНОСТИ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 xml:space="preserve">                      </w:t>
      </w: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Информационно – аналитическая деятельность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 1) Ознакомление  с новинками педагогической, психологической, методической и научно – популярной литературы. (в течение года).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lastRenderedPageBreak/>
        <w:t xml:space="preserve">2) Своевременное информирование о новинках </w:t>
      </w:r>
      <w:proofErr w:type="spellStart"/>
      <w:r w:rsidRPr="00D57050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D57050">
        <w:rPr>
          <w:rFonts w:ascii="Times New Roman" w:hAnsi="Times New Roman" w:cs="Times New Roman"/>
          <w:sz w:val="28"/>
          <w:szCs w:val="28"/>
        </w:rPr>
        <w:t>, образовательных Интернет-ресурсов, конкурсов (в течение года).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 xml:space="preserve">3) Обработка результатов мониторинга  профессиональных и информационных </w:t>
      </w:r>
      <w:r w:rsidR="00D57050">
        <w:rPr>
          <w:rFonts w:ascii="Times New Roman" w:hAnsi="Times New Roman" w:cs="Times New Roman"/>
          <w:sz w:val="28"/>
          <w:szCs w:val="28"/>
        </w:rPr>
        <w:t>потребностей учителей физики. (а</w:t>
      </w:r>
      <w:r w:rsidRPr="00D57050">
        <w:rPr>
          <w:rFonts w:ascii="Times New Roman" w:hAnsi="Times New Roman" w:cs="Times New Roman"/>
          <w:sz w:val="28"/>
          <w:szCs w:val="28"/>
        </w:rPr>
        <w:t>нкетирование учителей) (сентябрь).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4) Обработка и анализ  предметных олимпиад.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5) Ознакомление с опытом инновационной деятельности  педагогов района (в течение года).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 xml:space="preserve">                       </w:t>
      </w: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Организационно – методическая деятельность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1) Методическое сопровождение и оказание помощи учителям в период подготовки к аттестации (консультации в течение года).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2) Подготовка и проведение методических семинаров, практикумов, открытых уроков (обмен опытом).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3) Методическое сопровождение учителей к проведению ЕГЭ и ОГЭ (в течение года).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4) Пополнение инновационного фонда разработок уроков и внеклассных мероприятий по теме экспериментальной деятельности (в течение года)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5) Ведение и оформление документов РМО (в течение года).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6) Обобщение и распространение результатов творческой деятельности педагогов, представленной на РМО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 </w:t>
      </w:r>
    </w:p>
    <w:p w:rsidR="002071C0" w:rsidRPr="00D57050" w:rsidRDefault="002071C0" w:rsidP="00D57050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Научно – методическая деятельность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 1) Создание условий для повышения профессиональной компетентности учителей физики через курсовую подготовку, самообразование, участие в работе  мастер – классов.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2) Участие в научно – педагогических конференциях, педагогических чтениях,  конкурсах различного уровня (в течение года).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3) Осуществление  </w:t>
      </w:r>
      <w:r w:rsidR="00D57050">
        <w:rPr>
          <w:rFonts w:ascii="Times New Roman" w:hAnsi="Times New Roman" w:cs="Times New Roman"/>
          <w:sz w:val="28"/>
          <w:szCs w:val="28"/>
        </w:rPr>
        <w:t>взаимно-</w:t>
      </w:r>
      <w:r w:rsidRPr="00D57050">
        <w:rPr>
          <w:rFonts w:ascii="Times New Roman" w:hAnsi="Times New Roman" w:cs="Times New Roman"/>
          <w:sz w:val="28"/>
          <w:szCs w:val="28"/>
        </w:rPr>
        <w:t>обратной связи с использованием возможностей  Интернет.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 </w:t>
      </w:r>
    </w:p>
    <w:p w:rsidR="002071C0" w:rsidRPr="00D57050" w:rsidRDefault="002071C0" w:rsidP="00D57050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Мониторинг успешности обучения учащихся физике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 1) Проведение тестирования учащихся 9-х и 11-х классов с целью определения готовности к аттестации  в форме ЕГЭ и ОГЭ (январь-апрель).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2) Подведение и анализ результатов итоговой аттестации в 9-х, 11-х классах (ЕГЭ, ОГЭ).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3) Проверка выполнения практической части программы в основной школе (май).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2071C0" w:rsidRPr="00D57050" w:rsidRDefault="002071C0" w:rsidP="00D57050">
      <w:pPr>
        <w:spacing w:before="30" w:after="30"/>
        <w:jc w:val="center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внеклассной работы по предмету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1.Организация и проведение олимпиады: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- Школьный этап – октябрь («Сириус»);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- Районный этап –  ноябрь  («Сириус»)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- Всероссийские олимпиады (заочные).</w:t>
      </w:r>
    </w:p>
    <w:p w:rsidR="002071C0" w:rsidRPr="00D57050" w:rsidRDefault="00D5705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71C0" w:rsidRPr="00D57050">
        <w:rPr>
          <w:rFonts w:ascii="Times New Roman" w:hAnsi="Times New Roman" w:cs="Times New Roman"/>
          <w:sz w:val="28"/>
          <w:szCs w:val="28"/>
        </w:rPr>
        <w:t xml:space="preserve"> Участие  учителей и учащихся в  различных конкурсах, конференциях.</w:t>
      </w:r>
    </w:p>
    <w:p w:rsidR="002071C0" w:rsidRPr="00D57050" w:rsidRDefault="00D5705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71C0" w:rsidRPr="00D57050">
        <w:rPr>
          <w:rFonts w:ascii="Times New Roman" w:hAnsi="Times New Roman" w:cs="Times New Roman"/>
          <w:sz w:val="28"/>
          <w:szCs w:val="28"/>
        </w:rPr>
        <w:t xml:space="preserve"> Проведение декады (недели) физики.</w:t>
      </w:r>
    </w:p>
    <w:p w:rsidR="002071C0" w:rsidRPr="00D57050" w:rsidRDefault="00D57050" w:rsidP="00D57050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71C0" w:rsidRPr="00D57050">
        <w:rPr>
          <w:rFonts w:ascii="Times New Roman" w:hAnsi="Times New Roman" w:cs="Times New Roman"/>
          <w:sz w:val="28"/>
          <w:szCs w:val="28"/>
        </w:rPr>
        <w:t xml:space="preserve"> Кружковая работа.</w:t>
      </w:r>
    </w:p>
    <w:p w:rsidR="002071C0" w:rsidRPr="00D57050" w:rsidRDefault="002071C0" w:rsidP="00D57050">
      <w:pPr>
        <w:spacing w:before="30" w:after="30"/>
        <w:jc w:val="both"/>
        <w:rPr>
          <w:rFonts w:ascii="Times New Roman" w:hAnsi="Times New Roman" w:cs="Times New Roman"/>
        </w:rPr>
      </w:pPr>
      <w:r w:rsidRPr="00D57050">
        <w:rPr>
          <w:rFonts w:ascii="Times New Roman" w:hAnsi="Times New Roman" w:cs="Times New Roman"/>
        </w:rPr>
        <w:t> </w:t>
      </w:r>
    </w:p>
    <w:p w:rsidR="002071C0" w:rsidRPr="00D57050" w:rsidRDefault="002071C0" w:rsidP="00D57050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7050">
        <w:rPr>
          <w:rFonts w:ascii="Times New Roman" w:hAnsi="Times New Roman" w:cs="Times New Roman"/>
          <w:b/>
          <w:sz w:val="28"/>
          <w:szCs w:val="28"/>
          <w:u w:val="single"/>
        </w:rPr>
        <w:t>Заседания РМО</w:t>
      </w:r>
    </w:p>
    <w:p w:rsidR="002071C0" w:rsidRPr="00D57050" w:rsidRDefault="002071C0" w:rsidP="00D57050">
      <w:pPr>
        <w:spacing w:before="30" w:after="3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  <w:r w:rsidRPr="00D57050">
        <w:rPr>
          <w:rFonts w:ascii="Times New Roman" w:hAnsi="Times New Roman" w:cs="Times New Roman"/>
        </w:rPr>
        <w:t>Август</w:t>
      </w:r>
    </w:p>
    <w:tbl>
      <w:tblPr>
        <w:tblStyle w:val="a4"/>
        <w:tblW w:w="0" w:type="auto"/>
        <w:tblLook w:val="04A0"/>
      </w:tblPr>
      <w:tblGrid>
        <w:gridCol w:w="3579"/>
        <w:gridCol w:w="2900"/>
        <w:gridCol w:w="3092"/>
      </w:tblGrid>
      <w:tr w:rsidR="002071C0" w:rsidRPr="00D57050" w:rsidTr="001407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071C0" w:rsidRPr="00D57050" w:rsidTr="001407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 xml:space="preserve">1. Отчет  работы  МО за 2020-2021  учебный год   </w:t>
            </w:r>
          </w:p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2071C0" w:rsidRPr="00D57050" w:rsidTr="001407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2.Обновление базы данных учителей физики.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2071C0" w:rsidRPr="00D57050" w:rsidTr="001407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3. Национальный проект «Образование»:</w:t>
            </w:r>
          </w:p>
          <w:p w:rsidR="002071C0" w:rsidRPr="00D57050" w:rsidRDefault="002071C0" w:rsidP="002071C0">
            <w:pPr>
              <w:pStyle w:val="a3"/>
              <w:numPr>
                <w:ilvl w:val="0"/>
                <w:numId w:val="1"/>
              </w:numPr>
            </w:pPr>
            <w:r w:rsidRPr="00D57050">
              <w:t>ММС (положение, план работы)</w:t>
            </w:r>
          </w:p>
          <w:p w:rsidR="002071C0" w:rsidRPr="00D57050" w:rsidRDefault="002071C0" w:rsidP="002071C0">
            <w:pPr>
              <w:pStyle w:val="a3"/>
              <w:numPr>
                <w:ilvl w:val="0"/>
                <w:numId w:val="1"/>
              </w:numPr>
            </w:pPr>
            <w:r w:rsidRPr="00D57050">
              <w:t>Как оценить ученика, чтобы оценка соответствовала ВПР и ГИА.</w:t>
            </w:r>
          </w:p>
          <w:p w:rsidR="002071C0" w:rsidRPr="00D57050" w:rsidRDefault="002071C0" w:rsidP="002071C0">
            <w:pPr>
              <w:pStyle w:val="a3"/>
              <w:numPr>
                <w:ilvl w:val="0"/>
                <w:numId w:val="1"/>
              </w:numPr>
            </w:pPr>
            <w:r w:rsidRPr="00D57050">
              <w:t>Олимпиады</w:t>
            </w:r>
          </w:p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Руководитель РМО</w:t>
            </w:r>
          </w:p>
        </w:tc>
      </w:tr>
      <w:tr w:rsidR="002071C0" w:rsidRPr="00D57050" w:rsidTr="001407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4.Цифровая лаборатория «Точка роста»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МБОУ школа с. Анучино Матвиенко М.А.</w:t>
            </w:r>
          </w:p>
        </w:tc>
      </w:tr>
      <w:tr w:rsidR="002071C0" w:rsidRPr="00D57050" w:rsidTr="00140759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5.Обзор методической литературы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Все участники семинара.</w:t>
            </w:r>
          </w:p>
        </w:tc>
      </w:tr>
    </w:tbl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  <w:r w:rsidRPr="00D57050">
        <w:rPr>
          <w:rFonts w:ascii="Times New Roman" w:hAnsi="Times New Roman" w:cs="Times New Roman"/>
        </w:rPr>
        <w:t>Ноябрь</w:t>
      </w:r>
    </w:p>
    <w:tbl>
      <w:tblPr>
        <w:tblStyle w:val="a4"/>
        <w:tblW w:w="0" w:type="auto"/>
        <w:tblLook w:val="04A0"/>
      </w:tblPr>
      <w:tblGrid>
        <w:gridCol w:w="3301"/>
        <w:gridCol w:w="3036"/>
        <w:gridCol w:w="3234"/>
      </w:tblGrid>
      <w:tr w:rsidR="002071C0" w:rsidRPr="00D57050" w:rsidTr="00D5705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071C0" w:rsidRPr="00D57050" w:rsidTr="00D5705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Формирование и оценка функциональной грамотности обучающихся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 xml:space="preserve">И.А.Маляр, учитель школы с. </w:t>
            </w:r>
            <w:proofErr w:type="spellStart"/>
            <w:r w:rsidRPr="00D57050">
              <w:rPr>
                <w:rFonts w:ascii="Times New Roman" w:hAnsi="Times New Roman" w:cs="Times New Roman"/>
              </w:rPr>
              <w:t>Новогордеевка</w:t>
            </w:r>
            <w:proofErr w:type="spellEnd"/>
            <w:r w:rsidRPr="00D57050">
              <w:rPr>
                <w:rFonts w:ascii="Times New Roman" w:hAnsi="Times New Roman" w:cs="Times New Roman"/>
              </w:rPr>
              <w:t>.</w:t>
            </w:r>
          </w:p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</w:p>
        </w:tc>
      </w:tr>
      <w:tr w:rsidR="002071C0" w:rsidRPr="00D57050" w:rsidTr="00D5705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Задания по функциональной грамотности 7-9 классы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Стёпкина Е.А</w:t>
            </w:r>
            <w:r w:rsidR="00D57050">
              <w:rPr>
                <w:rFonts w:ascii="Times New Roman" w:hAnsi="Times New Roman" w:cs="Times New Roman"/>
              </w:rPr>
              <w:t>.,</w:t>
            </w:r>
            <w:r w:rsidRPr="00D57050">
              <w:rPr>
                <w:rFonts w:ascii="Times New Roman" w:hAnsi="Times New Roman" w:cs="Times New Roman"/>
              </w:rPr>
              <w:t xml:space="preserve"> учитель физики  школы с.Пухово</w:t>
            </w:r>
          </w:p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</w:p>
        </w:tc>
      </w:tr>
      <w:tr w:rsidR="002071C0" w:rsidRPr="00D57050" w:rsidTr="00D5705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 xml:space="preserve">Изменения в </w:t>
            </w:r>
            <w:proofErr w:type="spellStart"/>
            <w:r w:rsidRPr="00D57050">
              <w:rPr>
                <w:rFonts w:ascii="Times New Roman" w:hAnsi="Times New Roman" w:cs="Times New Roman"/>
              </w:rPr>
              <w:t>КИМах</w:t>
            </w:r>
            <w:proofErr w:type="spellEnd"/>
            <w:r w:rsidRPr="00D57050">
              <w:rPr>
                <w:rFonts w:ascii="Times New Roman" w:hAnsi="Times New Roman" w:cs="Times New Roman"/>
              </w:rPr>
              <w:t xml:space="preserve"> ОГЭ  и ЕГЭ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Руководитель РМО Пугач Л.А</w:t>
            </w:r>
          </w:p>
        </w:tc>
      </w:tr>
      <w:tr w:rsidR="002071C0" w:rsidRPr="00D57050" w:rsidTr="00D57050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 xml:space="preserve">Обзор методической литературы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Участники семинара</w:t>
            </w:r>
          </w:p>
        </w:tc>
      </w:tr>
    </w:tbl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  <w:r w:rsidRPr="00D57050">
        <w:rPr>
          <w:rFonts w:ascii="Times New Roman" w:hAnsi="Times New Roman" w:cs="Times New Roman"/>
        </w:rPr>
        <w:lastRenderedPageBreak/>
        <w:t>Январь</w:t>
      </w:r>
    </w:p>
    <w:tbl>
      <w:tblPr>
        <w:tblStyle w:val="a4"/>
        <w:tblW w:w="0" w:type="auto"/>
        <w:tblLook w:val="04A0"/>
      </w:tblPr>
      <w:tblGrid>
        <w:gridCol w:w="3312"/>
        <w:gridCol w:w="3040"/>
        <w:gridCol w:w="3219"/>
      </w:tblGrid>
      <w:tr w:rsidR="002071C0" w:rsidRPr="00D57050" w:rsidTr="00D57050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071C0" w:rsidRPr="00D57050" w:rsidTr="00D57050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Моделирование физических процессов и проведение лабораторных работ по физике средствами электронных образовательных ресурсов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сообщение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Руководитель РМО Пугач Л.А</w:t>
            </w:r>
            <w:r w:rsidR="00D57050">
              <w:rPr>
                <w:rFonts w:ascii="Times New Roman" w:hAnsi="Times New Roman" w:cs="Times New Roman"/>
              </w:rPr>
              <w:t>.</w:t>
            </w:r>
          </w:p>
        </w:tc>
      </w:tr>
      <w:tr w:rsidR="002071C0" w:rsidRPr="00D57050" w:rsidTr="00D57050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Практическое применение электронных образовательных ресурсов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Стёпкина Е.А учитель физики  школы с.Пухово</w:t>
            </w:r>
          </w:p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</w:p>
        </w:tc>
      </w:tr>
      <w:tr w:rsidR="002071C0" w:rsidRPr="00D57050" w:rsidTr="00D57050"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Обзор методической литературы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Участники семинара</w:t>
            </w:r>
          </w:p>
        </w:tc>
      </w:tr>
    </w:tbl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  <w:r w:rsidRPr="00D57050">
        <w:rPr>
          <w:rFonts w:ascii="Times New Roman" w:hAnsi="Times New Roman" w:cs="Times New Roman"/>
        </w:rPr>
        <w:t>Мар</w:t>
      </w:r>
      <w:r w:rsidR="00D57050">
        <w:rPr>
          <w:rFonts w:ascii="Times New Roman" w:hAnsi="Times New Roman" w:cs="Times New Roman"/>
        </w:rPr>
        <w:t>т</w:t>
      </w:r>
    </w:p>
    <w:tbl>
      <w:tblPr>
        <w:tblStyle w:val="a4"/>
        <w:tblW w:w="0" w:type="auto"/>
        <w:tblLook w:val="04A0"/>
      </w:tblPr>
      <w:tblGrid>
        <w:gridCol w:w="3371"/>
        <w:gridCol w:w="2988"/>
        <w:gridCol w:w="3212"/>
      </w:tblGrid>
      <w:tr w:rsidR="002071C0" w:rsidRPr="00D57050" w:rsidTr="00D57050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1C0" w:rsidRPr="00D57050" w:rsidRDefault="002071C0" w:rsidP="00140759">
            <w:pPr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071C0" w:rsidRPr="00D57050" w:rsidTr="00D57050">
        <w:trPr>
          <w:trHeight w:val="157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  <w:shd w:val="clear" w:color="auto" w:fill="FFFFFF"/>
              </w:rPr>
              <w:t>«Интегрированные уроки как мотивация к изучению предметов естественно научного цикла»</w:t>
            </w:r>
          </w:p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Мастер- класс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Т.В.Третьякова,  учитель  школы  с. Гражданка)</w:t>
            </w:r>
          </w:p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</w:p>
        </w:tc>
      </w:tr>
      <w:tr w:rsidR="002071C0" w:rsidRPr="00D57050" w:rsidTr="00D57050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Решение задач ОГЭ и ЕГЭ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МБОУ школа с. Анучино Матвиенко М.А.</w:t>
            </w:r>
          </w:p>
        </w:tc>
      </w:tr>
      <w:tr w:rsidR="002071C0" w:rsidRPr="00D57050" w:rsidTr="00D57050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Обсуждение и принятие плана на следующий учебный год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C0" w:rsidRPr="00D57050" w:rsidRDefault="002071C0" w:rsidP="00140759">
            <w:pPr>
              <w:rPr>
                <w:rFonts w:ascii="Times New Roman" w:hAnsi="Times New Roman" w:cs="Times New Roman"/>
              </w:rPr>
            </w:pPr>
            <w:r w:rsidRPr="00D57050">
              <w:rPr>
                <w:rFonts w:ascii="Times New Roman" w:hAnsi="Times New Roman" w:cs="Times New Roman"/>
              </w:rPr>
              <w:t>Участники семинара</w:t>
            </w:r>
          </w:p>
        </w:tc>
      </w:tr>
    </w:tbl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spacing w:before="30" w:after="30"/>
        <w:rPr>
          <w:rFonts w:ascii="Times New Roman" w:hAnsi="Times New Roman" w:cs="Times New Roman"/>
        </w:rPr>
      </w:pPr>
    </w:p>
    <w:p w:rsidR="002071C0" w:rsidRPr="00D57050" w:rsidRDefault="002071C0" w:rsidP="002071C0">
      <w:pPr>
        <w:rPr>
          <w:rFonts w:ascii="Times New Roman" w:hAnsi="Times New Roman" w:cs="Times New Roman"/>
          <w:sz w:val="28"/>
          <w:szCs w:val="28"/>
        </w:rPr>
      </w:pPr>
    </w:p>
    <w:p w:rsidR="002071C0" w:rsidRPr="00D57050" w:rsidRDefault="002071C0" w:rsidP="002071C0">
      <w:pPr>
        <w:rPr>
          <w:rFonts w:ascii="Times New Roman" w:hAnsi="Times New Roman" w:cs="Times New Roman"/>
          <w:sz w:val="28"/>
          <w:szCs w:val="28"/>
        </w:rPr>
      </w:pPr>
    </w:p>
    <w:p w:rsidR="002071C0" w:rsidRPr="00D57050" w:rsidRDefault="002071C0" w:rsidP="002071C0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D57050">
        <w:rPr>
          <w:rFonts w:ascii="Times New Roman" w:hAnsi="Times New Roman" w:cs="Times New Roman"/>
          <w:sz w:val="28"/>
          <w:szCs w:val="28"/>
        </w:rPr>
        <w:t>Руководитель РМО учителей физики:  ______________   Пугач Л.А.</w:t>
      </w:r>
    </w:p>
    <w:p w:rsidR="002071C0" w:rsidRPr="00D57050" w:rsidRDefault="002071C0" w:rsidP="002071C0">
      <w:pPr>
        <w:rPr>
          <w:rFonts w:ascii="Times New Roman" w:hAnsi="Times New Roman" w:cs="Times New Roman"/>
          <w:sz w:val="28"/>
          <w:szCs w:val="28"/>
        </w:rPr>
      </w:pPr>
    </w:p>
    <w:p w:rsidR="002071C0" w:rsidRPr="00D57050" w:rsidRDefault="002071C0">
      <w:pPr>
        <w:rPr>
          <w:rFonts w:ascii="Times New Roman" w:hAnsi="Times New Roman" w:cs="Times New Roman"/>
        </w:rPr>
      </w:pPr>
    </w:p>
    <w:sectPr w:rsidR="002071C0" w:rsidRPr="00D57050" w:rsidSect="007D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4FF2"/>
    <w:multiLevelType w:val="hybridMultilevel"/>
    <w:tmpl w:val="7DB4D52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76008"/>
    <w:rsid w:val="001100C4"/>
    <w:rsid w:val="001C3FAB"/>
    <w:rsid w:val="002071C0"/>
    <w:rsid w:val="00476008"/>
    <w:rsid w:val="005674BB"/>
    <w:rsid w:val="007D37FB"/>
    <w:rsid w:val="00D57050"/>
    <w:rsid w:val="00E528BA"/>
    <w:rsid w:val="00FA4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839</Words>
  <Characters>4784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Евстифеева</dc:creator>
  <cp:lastModifiedBy>Евстифеева</cp:lastModifiedBy>
  <cp:revision>5</cp:revision>
  <dcterms:created xsi:type="dcterms:W3CDTF">2021-11-25T00:19:00Z</dcterms:created>
  <dcterms:modified xsi:type="dcterms:W3CDTF">2021-11-25T01:38:00Z</dcterms:modified>
</cp:coreProperties>
</file>