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8D" w:rsidRPr="007C7D15" w:rsidRDefault="000D1F8D" w:rsidP="007C7D15">
      <w:pPr>
        <w:tabs>
          <w:tab w:val="left" w:pos="1329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ru-RU" w:bidi="hi-IN"/>
        </w:rPr>
      </w:pPr>
      <w:r w:rsidRPr="000D1F8D"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ru-RU" w:bidi="hi-IN"/>
        </w:rPr>
        <w:t xml:space="preserve">Анализ работы </w:t>
      </w:r>
      <w:r w:rsidRPr="000D1F8D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 xml:space="preserve">районного методического  объединения учителей химии, биологии, географии </w:t>
      </w:r>
      <w:r w:rsidR="007C7D15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 xml:space="preserve">                               </w:t>
      </w:r>
      <w:r w:rsidR="00B53D40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>2020</w:t>
      </w:r>
      <w:r w:rsidR="007C7D15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 xml:space="preserve"> </w:t>
      </w:r>
      <w:r w:rsidR="00B53D40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>– 2021</w:t>
      </w:r>
      <w:r w:rsidRPr="000D1F8D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 xml:space="preserve"> учебный год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7C7D15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Pr="007C7D15"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  <w:t xml:space="preserve">Районное методическое объединение учителей химии, биологии, географии продолжало свою работу в условиях обновления содержания химического, биологического, географического образования, модернизации образования, главной целью которого является достижение нового качества общеобразовательной подготовки.           </w:t>
      </w:r>
    </w:p>
    <w:p w:rsidR="000D1F8D" w:rsidRPr="007C7D15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0D1F8D" w:rsidRPr="007C7D15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  <w:tab/>
        <w:t xml:space="preserve">Успешность профессиональной деятельности педагога обуславливается сформированностью у них профессиональных методических умений. Этот процесс протекает эффективнее при активном участии педагогов в профессиональных объединениях. </w:t>
      </w:r>
      <w:r w:rsidRPr="007C7D15"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  <w:tab/>
      </w:r>
    </w:p>
    <w:p w:rsidR="000D1F8D" w:rsidRPr="007C7D15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Calibri"/>
          <w:kern w:val="3"/>
          <w:sz w:val="24"/>
          <w:szCs w:val="24"/>
          <w:lang w:eastAsia="ru-RU" w:bidi="hi-IN"/>
        </w:rPr>
        <w:t xml:space="preserve"> Работа районного методического объединения учителей химии, биологии, географии  была направлена на реализацию единой методической темы района.</w:t>
      </w:r>
    </w:p>
    <w:p w:rsidR="00DB04F8" w:rsidRPr="007C7D15" w:rsidRDefault="000D1F8D" w:rsidP="00DB04F8">
      <w:pPr>
        <w:pStyle w:val="Standard"/>
        <w:jc w:val="center"/>
        <w:rPr>
          <w:rFonts w:ascii="Times New Roman" w:hAnsi="Times New Roman" w:cs="Calibri"/>
        </w:rPr>
      </w:pPr>
      <w:r w:rsidRPr="007C7D15">
        <w:rPr>
          <w:rFonts w:ascii="Times New Roman" w:hAnsi="Times New Roman" w:cs="Calibri"/>
        </w:rPr>
        <w:t>Определены основные этапы направления работы районного методического объединения учителей химии, биологии, географии по исследуемой проблеме.</w:t>
      </w:r>
    </w:p>
    <w:p w:rsidR="007C7D15" w:rsidRPr="00DB04F8" w:rsidRDefault="007C7D15" w:rsidP="00DB04F8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04F8" w:rsidRPr="007C7D15" w:rsidRDefault="007C7D15" w:rsidP="007C7D15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Mangal"/>
          <w:b/>
          <w:bCs/>
          <w:i/>
          <w:color w:val="000000"/>
          <w:kern w:val="3"/>
          <w:sz w:val="28"/>
          <w:szCs w:val="28"/>
          <w:lang w:eastAsia="ru-RU" w:bidi="hi-IN"/>
        </w:rPr>
        <w:t>Тема:</w:t>
      </w:r>
      <w:r w:rsidR="00DB04F8" w:rsidRPr="00DB04F8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>«ПУТИ ПОВЫШЕНИЯ ЭФФЕКТИВНОСТИ ОБРАЗОВАТЕЛЬНОГО ПРОЦЕССА ЧЕРЕЗ ВНЕДРЕНИЕ ИННОВАЦИОННЫХ ФОРМ, СРЕДСТВ И МЕТОДОВ ПЕДАГОГИЧЕСКОГО ВОЗДЕЙСТВИЯ»</w:t>
      </w:r>
    </w:p>
    <w:p w:rsidR="00DB04F8" w:rsidRPr="00DB04F8" w:rsidRDefault="00DB04F8" w:rsidP="00DB04F8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ru-RU" w:bidi="hi-IN"/>
        </w:rPr>
      </w:pPr>
      <w:r w:rsidRPr="00DB04F8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ru-RU" w:bidi="hi-IN"/>
        </w:rPr>
        <w:t>Цель:</w:t>
      </w:r>
    </w:p>
    <w:p w:rsidR="00DB04F8" w:rsidRPr="007C7D15" w:rsidRDefault="00DB04F8" w:rsidP="00DB04F8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Улучшение организации обучения и воспитания школьников через повышение теоретического уровня и педагогической квалификации учителей</w:t>
      </w:r>
    </w:p>
    <w:p w:rsidR="00DB04F8" w:rsidRPr="00DB04F8" w:rsidRDefault="00DB04F8" w:rsidP="00DB04F8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DB04F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 </w:t>
      </w:r>
    </w:p>
    <w:p w:rsidR="00DB04F8" w:rsidRPr="00DB04F8" w:rsidRDefault="00DB04F8" w:rsidP="00DB04F8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ru-RU" w:bidi="hi-IN"/>
        </w:rPr>
      </w:pPr>
      <w:r w:rsidRPr="00DB04F8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 </w:t>
      </w:r>
      <w:r w:rsidRPr="00DB04F8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ru-RU" w:bidi="hi-IN"/>
        </w:rPr>
        <w:t>Задачи МО</w:t>
      </w:r>
      <w:r w:rsidRPr="00DB04F8">
        <w:rPr>
          <w:rFonts w:ascii="Times New Roman" w:eastAsia="SimSun" w:hAnsi="Times New Roman" w:cs="Times New Roman"/>
          <w:i/>
          <w:kern w:val="3"/>
          <w:sz w:val="28"/>
          <w:szCs w:val="28"/>
          <w:lang w:eastAsia="ru-RU" w:bidi="hi-IN"/>
        </w:rPr>
        <w:t>:</w:t>
      </w:r>
    </w:p>
    <w:p w:rsidR="00DB04F8" w:rsidRPr="007C7D15" w:rsidRDefault="007C7D15" w:rsidP="007C7D15">
      <w:pPr>
        <w:suppressAutoHyphens/>
        <w:autoSpaceDN w:val="0"/>
        <w:spacing w:after="0" w:line="276" w:lineRule="auto"/>
        <w:ind w:left="360" w:hanging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1.  </w:t>
      </w:r>
      <w:r w:rsidR="00DB04F8"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Внедрение инновационных программ и технологий для повышения качества обучения.</w:t>
      </w:r>
    </w:p>
    <w:p w:rsidR="00DB04F8" w:rsidRPr="007C7D15" w:rsidRDefault="007C7D15" w:rsidP="007C7D15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2.  </w:t>
      </w:r>
      <w:r w:rsidR="00DB04F8"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3. Организация и расширение сотрудничества с образовательными учреждениями муниципалитета по сопровождению одаренных детей.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4.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5.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6. Вести планомерную работу по преемственности в обучении в целях перехода на ФГОС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b/>
          <w:kern w:val="3"/>
          <w:sz w:val="24"/>
          <w:szCs w:val="24"/>
          <w:lang w:eastAsia="ru-RU" w:bidi="hi-IN"/>
        </w:rPr>
        <w:t>7.</w:t>
      </w: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Совершенствовать открытые уроки как важнейшее направление повышения качества учебно-воспитательного процесса.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8.Осуществлять взаимопосещение уроков, совершенствуя аналитическую деятельность.</w:t>
      </w:r>
    </w:p>
    <w:p w:rsidR="00DB04F8" w:rsidRPr="007C7D15" w:rsidRDefault="00DB04F8" w:rsidP="00DB04F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7C7D15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9.Проводить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DB04F8" w:rsidRPr="00A65186" w:rsidRDefault="00DB04F8" w:rsidP="00A65186">
      <w:pPr>
        <w:suppressAutoHyphens/>
        <w:autoSpaceDN w:val="0"/>
        <w:spacing w:after="12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DB04F8" w:rsidRDefault="00DB04F8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3"/>
          <w:sz w:val="32"/>
          <w:szCs w:val="32"/>
          <w:lang w:eastAsia="ru-RU" w:bidi="hi-IN"/>
        </w:rPr>
      </w:pPr>
    </w:p>
    <w:p w:rsidR="00DB04F8" w:rsidRDefault="00DB04F8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3"/>
          <w:sz w:val="32"/>
          <w:szCs w:val="32"/>
          <w:lang w:eastAsia="ru-RU" w:bidi="hi-IN"/>
        </w:rPr>
      </w:pPr>
    </w:p>
    <w:p w:rsidR="002F4A41" w:rsidRPr="00A17D21" w:rsidRDefault="002F4A41" w:rsidP="002F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 преподавания</w:t>
      </w:r>
    </w:p>
    <w:p w:rsidR="002F4A41" w:rsidRPr="00A17D21" w:rsidRDefault="002F4A41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предметов естественно-географического цикла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W w:w="13226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334"/>
        <w:gridCol w:w="1653"/>
        <w:gridCol w:w="1006"/>
        <w:gridCol w:w="1725"/>
        <w:gridCol w:w="1755"/>
        <w:gridCol w:w="2444"/>
        <w:gridCol w:w="1742"/>
      </w:tblGrid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№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Школы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Ф.И.О.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учителя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Образо-вание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Какое учебное заведе-ние окончил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 каком году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Последнее время аттестации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Результат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Время следующей аттестации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Шульц М. А.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23.12.62.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1985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протокол</w:t>
            </w:r>
            <w:r w:rsidR="00AA2271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№ 2 от 28 февраля 2019 года</w:t>
            </w: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,  приказа Департамента образования и науки Приморского края № 8 - ат от 27 марта  2019 года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2024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Волочий Е. В.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30.04.67.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1989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2F4A41" w:rsidRPr="00A65186" w:rsidRDefault="00567CCB" w:rsidP="00567CC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протокол № 3 от 25 марта 2021 года</w:t>
            </w:r>
            <w:r w:rsidR="002F4A41"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,  приказа Департамента образования и науки Приморского края </w:t>
            </w: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№ 10-ат от23 апреля 2021 года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2F4A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2026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Новикова Е.В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16.08.68.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ДВГУ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1990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A41" w:rsidRPr="00A65186" w:rsidRDefault="00567CCB" w:rsidP="00567CC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протокол № 10 от 24 декабря 2020</w:t>
            </w:r>
            <w:r w:rsidR="002F4A41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года),  приказа Департамента образова</w:t>
            </w: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ния и науки Приморского края № 2 - ат от 27 января  2020</w:t>
            </w:r>
            <w:r w:rsidR="002F4A41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года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2F4A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2025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2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Лось  А. Н.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17.01.60.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</w:t>
            </w: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val="en-US" w:bidi="hi-IN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2018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2023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МакариковаА.С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04.12.75.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1998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AA2271" w:rsidP="00A2176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shd w:val="clear" w:color="auto" w:fill="FFFFFF"/>
                <w:lang w:bidi="hi-IN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A21762"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риказ №18-ат  Департамента образования и науки Приморского края от 15 июня 2018г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2023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Картавая Н. В.</w:t>
            </w:r>
          </w:p>
          <w:p w:rsidR="006A5FDF" w:rsidRPr="00A65186" w:rsidRDefault="006A5FDF" w:rsidP="003131E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27.03.73,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567CC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протокол № 3 от 25 марта 2021 года</w:t>
            </w: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,  приказа Департамента образования и науки Приморского края </w:t>
            </w: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№ 10-ат от23 апреля 2021 года</w:t>
            </w:r>
          </w:p>
          <w:p w:rsidR="002F4A41" w:rsidRPr="00A65186" w:rsidRDefault="002F4A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567CC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</w:t>
            </w:r>
            <w:r w:rsidR="006A5FDF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</w:t>
            </w:r>
            <w:r w:rsidR="002F4A41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26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Суляндзига М. В.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14.02.72.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2004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Зубова Н. М.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14.03.73.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1996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shd w:val="clear" w:color="auto" w:fill="FFFFFF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shd w:val="clear" w:color="auto" w:fill="FFFFFF"/>
                <w:lang w:bidi="hi-IN"/>
              </w:rPr>
              <w:t xml:space="preserve"> 16 декабря 2019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Соответствие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2024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Нефедова Е. Я.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11. 07. 64.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1987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2015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shd w:val="clear" w:color="auto" w:fill="FFFFFF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shd w:val="clear" w:color="auto" w:fill="FFFFFF"/>
                <w:lang w:bidi="hi-IN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Соответствие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2020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Печканова С. А.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04.03.54.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УГПИ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1976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2014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Mangal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ВКК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закончилась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567CC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Суханова</w:t>
            </w:r>
            <w:r w:rsidR="006A5FDF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Т. В.  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06.08.75.    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ПСХИзоотехн.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1998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2017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 КК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2022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900F2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12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СамойленкоМ.Т.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11.03.64.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незаконч.пед.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Диплом магистра с отличием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ПСХИзоотехн.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РГПУ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ДВФУ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1986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570863" w:rsidRPr="00A65186" w:rsidRDefault="00570863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1999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2014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Соответствие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2019</w:t>
            </w:r>
          </w:p>
        </w:tc>
      </w:tr>
      <w:tr w:rsidR="006A5FDF" w:rsidRPr="000D1F8D" w:rsidTr="006900F2">
        <w:trPr>
          <w:trHeight w:val="45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900F2" w:rsidP="0013024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Марушенко</w:t>
            </w:r>
            <w:r w:rsidR="006900F2" w:rsidRPr="00A651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Е. А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02.11.1992г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A84BD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высшее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ДВФУ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2015,2017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A41" w:rsidRPr="00A65186" w:rsidRDefault="002F4A41" w:rsidP="002F4A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Соответствие</w:t>
            </w:r>
          </w:p>
          <w:p w:rsidR="006A5FDF" w:rsidRPr="00A65186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DF" w:rsidRPr="000D1F8D" w:rsidRDefault="006A5F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F77CF7" w:rsidRPr="00A65186" w:rsidRDefault="00F77CF7" w:rsidP="00A65186">
      <w:pPr>
        <w:tabs>
          <w:tab w:val="left" w:pos="132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 xml:space="preserve">Анализ работы </w:t>
      </w:r>
      <w:r w:rsidRPr="00A65186"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  <w:lang w:eastAsia="ru-RU" w:bidi="hi-IN"/>
        </w:rPr>
        <w:t>районного методического  объединения учителей химии, биологии, географии за   2020– 2021 учебный год</w:t>
      </w:r>
    </w:p>
    <w:p w:rsidR="00F77CF7" w:rsidRPr="00A65186" w:rsidRDefault="00F77CF7" w:rsidP="00A65186">
      <w:pPr>
        <w:tabs>
          <w:tab w:val="left" w:pos="1329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F77CF7" w:rsidRPr="00A65186" w:rsidRDefault="00F77CF7" w:rsidP="00A651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Arial"/>
          <w:b/>
          <w:bCs/>
          <w:color w:val="000000"/>
          <w:kern w:val="3"/>
          <w:sz w:val="28"/>
          <w:szCs w:val="28"/>
          <w:lang w:eastAsia="ru-RU" w:bidi="hi-IN"/>
        </w:rPr>
        <w:t>Информационная карта РМО учителей географии (2020-2021)</w:t>
      </w:r>
    </w:p>
    <w:p w:rsidR="00F77CF7" w:rsidRPr="00F77CF7" w:rsidRDefault="00F77CF7" w:rsidP="00F77CF7">
      <w:pPr>
        <w:suppressAutoHyphens/>
        <w:autoSpaceDN w:val="0"/>
        <w:spacing w:after="0" w:line="240" w:lineRule="auto"/>
        <w:ind w:right="459"/>
        <w:jc w:val="center"/>
        <w:textAlignment w:val="baseline"/>
        <w:rPr>
          <w:rFonts w:ascii="Times New Roman" w:eastAsia="SimSun" w:hAnsi="Times New Roman" w:cs="Arial"/>
          <w:kern w:val="3"/>
          <w:sz w:val="40"/>
          <w:szCs w:val="40"/>
          <w:lang w:eastAsia="ru-RU" w:bidi="hi-IN"/>
        </w:rPr>
      </w:pPr>
    </w:p>
    <w:tbl>
      <w:tblPr>
        <w:tblW w:w="14718" w:type="dxa"/>
        <w:tblInd w:w="-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4"/>
        <w:gridCol w:w="1377"/>
        <w:gridCol w:w="1395"/>
        <w:gridCol w:w="2188"/>
        <w:gridCol w:w="1323"/>
        <w:gridCol w:w="1588"/>
        <w:gridCol w:w="1677"/>
        <w:gridCol w:w="1396"/>
      </w:tblGrid>
      <w:tr w:rsidR="00F77CF7" w:rsidRPr="00A65186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ФИО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7C7D15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</w:t>
            </w:r>
            <w:r w:rsidR="00F77CF7"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ата</w:t>
            </w: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="00F77CF7"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рожде-ния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Образо-вание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Учебное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заведение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 каком году окон-чил(а)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Дата прохождения аттестации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Разряд, категория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ОУ</w:t>
            </w:r>
          </w:p>
        </w:tc>
      </w:tr>
      <w:tr w:rsidR="00F77CF7" w:rsidRPr="00A65186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 Байделюк Л.Н.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19.10.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ДВГУ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25.03.15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Соответствие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</w:tr>
      <w:tr w:rsidR="00F77CF7" w:rsidRPr="00A65186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2.ШафигулловаМ.А.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30.04.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УГПИ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26.04.20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ВКК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протокол №4 от 23.04.2020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приказ №-10-ат от 28.05.20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3. Солдатов В.Ф.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22.02.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УГПИ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Соответствие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№2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4. Картавая Н.В.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27.03.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1973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УГПИ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2000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2017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ВКК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протокол №3 от 25.03.2021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приказ №-10ат от 23.04.21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FF"/>
                <w:lang w:eastAsia="ru-RU" w:bidi="hi-IN"/>
              </w:rPr>
              <w:t>№4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5. Зубова Н.М.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14.03.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УГПИ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01.04.15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Соответствие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№5</w:t>
            </w:r>
          </w:p>
        </w:tc>
      </w:tr>
      <w:tr w:rsidR="00F77CF7" w:rsidRPr="00F77CF7" w:rsidTr="00D27715">
        <w:tc>
          <w:tcPr>
            <w:tcW w:w="37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6.Стёпкина Е. А. (учитель информатики)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27.02.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Федеральное государственное автономное образовательное учреждение высшего профессионального образования «ДВФУ» г.Владивосток,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2015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Соответствие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    №6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A65186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7</w:t>
            </w:r>
            <w:r w:rsidR="00F77CF7"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. Колосова А.В.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10.07.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УГПИ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Соответствие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№6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8.МорозоваЕ.Ю.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17.10.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ИГПИ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Ишимский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11.2010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Без категории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№9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9. Иванова Т.В.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06.08.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ПГСХА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Февраль, 2017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val="en-US" w:eastAsia="ru-RU" w:bidi="hi-IN"/>
              </w:rPr>
              <w:t xml:space="preserve">I </w:t>
            </w: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№10</w:t>
            </w:r>
          </w:p>
        </w:tc>
      </w:tr>
      <w:tr w:rsidR="00F77CF7" w:rsidRPr="00F77CF7" w:rsidTr="00D27715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10. Самойленко М.Т.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11.03.</w:t>
            </w:r>
          </w:p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высшее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ПГСХА</w:t>
            </w:r>
          </w:p>
          <w:p w:rsidR="00F77CF7" w:rsidRPr="00A65186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1998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Декабрь, 2014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Соответствие 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65186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6518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    №12</w:t>
            </w:r>
          </w:p>
        </w:tc>
      </w:tr>
    </w:tbl>
    <w:p w:rsidR="00F77CF7" w:rsidRPr="00F77CF7" w:rsidRDefault="00F77CF7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F77CF7" w:rsidRPr="00F77CF7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p w:rsidR="00F77CF7" w:rsidRPr="00F77CF7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p w:rsidR="006F5322" w:rsidRPr="00570863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color w:val="FF0000"/>
          <w:kern w:val="3"/>
          <w:sz w:val="28"/>
          <w:szCs w:val="28"/>
          <w:lang w:eastAsia="ru-RU" w:bidi="hi-IN"/>
        </w:rPr>
      </w:pPr>
    </w:p>
    <w:p w:rsidR="00215A05" w:rsidRPr="00570863" w:rsidRDefault="00215A05" w:rsidP="00215A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sz w:val="32"/>
          <w:szCs w:val="32"/>
          <w:lang w:eastAsia="ru-RU" w:bidi="hi-IN"/>
        </w:rPr>
      </w:pPr>
    </w:p>
    <w:p w:rsidR="00215A05" w:rsidRPr="00570863" w:rsidRDefault="00215A05" w:rsidP="00215A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sz w:val="32"/>
          <w:szCs w:val="32"/>
          <w:lang w:eastAsia="ru-RU" w:bidi="hi-IN"/>
        </w:rPr>
      </w:pPr>
    </w:p>
    <w:p w:rsidR="000D1F8D" w:rsidRPr="00A65186" w:rsidRDefault="000D1F8D" w:rsidP="00A6518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ru-RU" w:bidi="hi-IN"/>
        </w:rPr>
        <w:t>Анализ кадрового состава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Известно, что 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Преподавание химии, биологии, географии в общеобразовательных учреждениях района осуществляли  18 педагогов.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Квалификация педагогов:</w:t>
      </w:r>
    </w:p>
    <w:p w:rsidR="000D1F8D" w:rsidRPr="00A65186" w:rsidRDefault="00570863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>6</w:t>
      </w:r>
      <w:r w:rsidR="000D1F8D"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 xml:space="preserve"> - высшая,    </w:t>
      </w:r>
    </w:p>
    <w:p w:rsidR="000D1F8D" w:rsidRPr="00A65186" w:rsidRDefault="00570863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>2</w:t>
      </w:r>
      <w:r w:rsidR="000D1F8D"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>- первая,</w:t>
      </w:r>
    </w:p>
    <w:p w:rsidR="000D1F8D" w:rsidRPr="00A65186" w:rsidRDefault="00E04B58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>10</w:t>
      </w:r>
      <w:r w:rsidR="000D1F8D" w:rsidRPr="00A65186">
        <w:rPr>
          <w:rFonts w:ascii="Times New Roman" w:eastAsia="SimSun" w:hAnsi="Times New Roman" w:cs="Calibri"/>
          <w:color w:val="3333FF"/>
          <w:kern w:val="3"/>
          <w:sz w:val="20"/>
          <w:szCs w:val="20"/>
          <w:lang w:eastAsia="ru-RU" w:bidi="hi-IN"/>
        </w:rPr>
        <w:t xml:space="preserve"> — соответствие</w:t>
      </w:r>
    </w:p>
    <w:p w:rsidR="000D1F8D" w:rsidRPr="00A65186" w:rsidRDefault="0028394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Образование педагогов: 100</w:t>
      </w:r>
      <w:r w:rsidR="000D1F8D"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% - высшее образование.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Данные свидетельствуют о том, что наибольшее количество педагогов имеют стаж работы свыше 15 лет и 25 лет. Большой стаж педагогической деятельности свидетельствует о достаточно высоком профессиональном уровне учителей.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>В целом, качественный состав педагогических кадров позволяет совершенствовать систему химического, биологического, географического  образования в школах района и качественно организовывать образовательный процесс.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</w:p>
    <w:p w:rsidR="000D1F8D" w:rsidRPr="00A65186" w:rsidRDefault="000D1F8D" w:rsidP="00A6518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Повышение квалификации</w:t>
      </w:r>
    </w:p>
    <w:p w:rsidR="000D1F8D" w:rsidRPr="00A65186" w:rsidRDefault="000D1F8D" w:rsidP="00A65186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На развитие профессиональной компетентности было направлено повышение квалификации учителей химии, биологии, географии  через систему повышения квалификации и организацию методической работы в межкурсовой период.</w:t>
      </w:r>
    </w:p>
    <w:p w:rsidR="000D1F8D" w:rsidRPr="00A65186" w:rsidRDefault="000D1F8D" w:rsidP="00A65186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A65186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>По результатам прохождения курсовой переподготовки  на протяжении трех лет можно сказать, что наблюдается положительная динамика в прохождении курсов учителями. Все работающие учитель района прошли курсы  по</w:t>
      </w:r>
      <w:r w:rsidRPr="00A6518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 xml:space="preserve">переходу ОУ Приморского края на ФГОС начального и основного ОО.  </w:t>
      </w:r>
    </w:p>
    <w:p w:rsidR="000D1F8D" w:rsidRPr="00A65186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 xml:space="preserve">Повышение квалификации учителей химии и биологии </w:t>
      </w:r>
    </w:p>
    <w:tbl>
      <w:tblPr>
        <w:tblW w:w="14916" w:type="dxa"/>
        <w:tblInd w:w="-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4187"/>
        <w:gridCol w:w="1831"/>
        <w:gridCol w:w="8073"/>
      </w:tblGrid>
      <w:tr w:rsidR="000D1F8D" w:rsidRPr="000D1F8D" w:rsidTr="000D1F8D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школа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предмет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курсы</w:t>
            </w: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tbl>
      <w:tblPr>
        <w:tblW w:w="1491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4210"/>
        <w:gridCol w:w="1801"/>
        <w:gridCol w:w="8089"/>
      </w:tblGrid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Шульц М. А.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2012- НОЯБРЬ – ДЕКАБРЬ</w:t>
            </w:r>
          </w:p>
          <w:p w:rsidR="00611174" w:rsidRPr="00A65186" w:rsidRDefault="000D1F8D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Проектирование образовательной  среды основной школы в контексте требований ФГОС  ОО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14.07.2016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Автономная некоммерческая организация высшего профессионального образования «Европейский Университет «Бизнес Треугольник», г. Санкт-Петербург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«Педагогическое образование: учитель химии», квалификация «Учитель химии», 350 часов</w:t>
            </w:r>
          </w:p>
          <w:p w:rsidR="00251FC5" w:rsidRPr="00A65186" w:rsidRDefault="00251FC5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 xml:space="preserve">10.10. 2018 г. 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Программа повышения квалификации «Современные образовательные технологии в преподавании химии с учётом ФГОС»; ООО «Инфоурок», г. Смоленск, 72 часа, удостоверение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 xml:space="preserve">02.11. 2018 г.  Дополнительная профессиональная программа «Безопасность детей в интернете»; ГАУДПО ПК ИРО, г. Владивосток, 40 часов, удостоверение 250700076659 от 02.11. 2018 г. 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06.05.2019-21.05.2019</w:t>
            </w:r>
          </w:p>
          <w:p w:rsidR="000D1F8D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Дополнительная профессиональная программа в Автономной некоммерческой организации «Санкт-Петербургский центр дополнительного профессионального образования»;  программа повышения квалификации «Оказание первой медицинской помощи», 72 часа; удостоверение о повышении квалификации №782700265430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07. 12. 2018 г.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Общество с ограниченной ответственностью «Издательство «Учитель», г. Волгоград,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«Педагогика и методика преподавания астрономии», квалификация «Учитель астрономии»; 252 часа</w:t>
            </w: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AE4F1B" w:rsidRPr="00A65186" w:rsidRDefault="00AE4F1B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>НЕ ПРЕДОСТАВЛЕНЫ</w:t>
            </w:r>
          </w:p>
          <w:p w:rsidR="00570863" w:rsidRPr="00A65186" w:rsidRDefault="00570863" w:rsidP="0057086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 xml:space="preserve">НЕ ПРЕДОСТАВЛЕНЫ 2020-2021 </w:t>
            </w:r>
          </w:p>
          <w:p w:rsidR="00570863" w:rsidRPr="00A65186" w:rsidRDefault="00570863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251FC5" w:rsidRPr="00A65186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Волочий Е. В.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17.05- 18.05.2018г. «Повышение квалификаци</w:t>
            </w:r>
            <w:r w:rsidR="00AA47F4"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 экспертов предметной комиссии </w:t>
            </w: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ОГЭ биологии», в объеме 20 часов, (удостоверение № 3143 от 17 мая 2018 г, ГАУДПО ПК ИРО г. Владивосток),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17.05- 18.05.2018г «Роль методических объединений в повышении качества преподавания биологии и химии в Приморском крае», в объеме 18 часов, (удостоверение № 3190 от 18 мая 2018 г, ГАУДПО ПК ИРО г. Владивосток),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25.03 – 02.04.2019 г. «Профессиональный рост педагога в условиях реализации профессионального стандарта», в объёме 72 часа (удостоверение № 2У-659 от 12.04.2019 года, ДВФУ г. Владивосток)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24.04 – 29.05.2019 г. «Оказание первой помощи детям и взрослым», в объеме 180 часов, (удостоверение №68151 от 29 мая 2019 г, ООО Инфоурок, г. Смоленск)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30.01 – 13.02.2019 г. «Инновационные технологии обучения биологии как основа   реализации ФГОС», в объеме 72 часа, (удостоверение №50290 от 13 февраля 2020г, ООО «ИНФОУРОК», г. Смоленск),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27.07.2020 г.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– эпидемиологической обстановки с учетом требований ФГОС», в объеме 72 часа, (удостоверение № 82715231 от 27.07.2020, ООО «НПОПРОФЭКСПОРТСОФТ», г. Брянск),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19 .09. 2020г. «Актуальные вопросы проектирования и осуществления образовательного            процесса в условиях реализации ФГОС СОО», в объёме72 часа, (удостоверение № 25941   от   19 сентября 2020г, ООО «Центр   повышения   квалификации и переподготовки «Луч знаний», г. Красноярск), 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16.09. – 26.09.2020г. «Современные технологии инклюзивного образования обучающихся с ОВЗ в условиях реализации ФГОС», вобъёме72 часа, (удостоверение № 0079867 от 26 сентября 2020 г, г. Екатеринбург),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15.10 -03.11. 2020 г. «Методическое сопровождение индивидуальных образовательных проектов обучающегося на уровне основного и среднего общего образования», в объеме 72 часа, (удостоверение № 34302 от 03 ноября 2020 г, Центр дополнительного профессионального   образования «Экстерн» Общество с   ограниченной ответственностью </w:t>
            </w:r>
            <w:r w:rsidRPr="00A6518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«Международные Образовательные Проекты», г. Санкт – Петербург),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01.07 – 30.11.2020 г. «Совершенствование предметных и методических компетенций педагогических работников (в том числе, в области формирования функциональной грамотности) в рамках федерального проекта «Учитель будущего», в объеме 112 часов,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(удостоверение №    у-19817/б от30.11.2020 г.)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«25» мая 2021 п</w:t>
            </w:r>
            <w:r w:rsidR="00AA2271"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 «25» июня 2021 года прошла</w:t>
            </w: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обучение на курсах повышения квалификации по дополнительной профессиональной программе ««Кванториум» и «Точка роста»: учителя биологии» (36 час.), реализуемых ФГАОУДПО «Академия Минпросвещения</w:t>
            </w:r>
            <w:r w:rsidRPr="00A65186">
              <w:rPr>
                <w:rFonts w:ascii="Times New Roman" w:eastAsia="Times New Roman" w:hAnsi="Times New Roman" w:cs="Times New Roman" w:hint="eastAsia"/>
                <w:color w:val="FF0000"/>
                <w:sz w:val="20"/>
                <w:szCs w:val="20"/>
                <w:lang w:eastAsia="ru-RU"/>
              </w:rPr>
              <w:t>России»</w:t>
            </w: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  <w:p w:rsidR="00075CE9" w:rsidRPr="00A65186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75CE9" w:rsidRPr="00A65186" w:rsidRDefault="00075CE9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D1F8D" w:rsidRPr="000D1F8D" w:rsidTr="00AA47F4">
        <w:trPr>
          <w:trHeight w:val="340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Новикова Е.В.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4E" w:rsidRPr="0080304E" w:rsidRDefault="0080304E" w:rsidP="00E2233B">
            <w:pPr>
              <w:spacing w:after="0"/>
              <w:rPr>
                <w:lang w:eastAsia="ru-RU"/>
              </w:rPr>
            </w:pP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14.05.2018 – 15.05.2018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«Повышение квалификации экспертов предметной комиссии ОГЭ по химии», ГАУДПО «Приморский краевой институт развития образования», г. Владивосток, 18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 xml:space="preserve">03.02.2019 - 27.02.2019 </w:t>
            </w: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"Инновационные технологии в обучении химии в условиях реализации ФГОС"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Общество с ограниченной ответственностью "Инфоурок" г. Смоленск,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108 ч.; 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 xml:space="preserve">25.03.2019 - 02.04.2019 </w:t>
            </w: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"Профессиональный рост педагога в условиях реализации профессионального стандарта", Федеральное государственное автономное образовательное высшего образования "Дальневосточный федеральный университет", г. Уссурийск, 72 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28.08.2019 – 13.11.2019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«ФГОС общего образования: формирование универсальных учебных действий на уроке биологии», ООО «Инфоурок», г. Смоленск, 72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>10.03.2020 - 28.04.2020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"Подготовка организаторов в ППЭГИА-11", Государственное автономное учреждение дополнительного профессионального образования "Приморский краевой институт развития образования" (ГАУДПО ПК ИРО), г. Владивосток, 72 ч., 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>30.06.2020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 w:hint="eastAsia"/>
                <w:kern w:val="2"/>
                <w:sz w:val="20"/>
                <w:szCs w:val="20"/>
                <w:lang w:eastAsia="ar-SA"/>
              </w:rPr>
              <w:t>«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санитерно-эпидемиологической обстановки с учетом требований ФГОС</w:t>
            </w:r>
            <w:r w:rsidRPr="00075CE9">
              <w:rPr>
                <w:rFonts w:ascii="PT Sans Caption" w:eastAsia="Times New Roman" w:hAnsi="PT Sans Caption" w:cs="Times New Roman" w:hint="eastAsia"/>
                <w:kern w:val="2"/>
                <w:sz w:val="20"/>
                <w:szCs w:val="20"/>
                <w:lang w:eastAsia="ar-SA"/>
              </w:rPr>
              <w:t>»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, Научно-Производственное Объединение ПрофЭкспортСофт, г. Брянск, 72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18.09.2020 -28.09.2020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«Современные технологии инклюзивного образования обучающихся с ОВЗ в условиях реализации ФГОС», ООО «Высшая школа делового администрирования», г. Екатеринбург, 72 ч.;</w:t>
            </w: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  <w:t>22.09.2020 г.</w:t>
            </w: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ar-SA"/>
              </w:rPr>
              <w:t>«Организация деятельности педагогических работников по классному руководству» в объеме 17 часов, ООО «Центр инновационного образования и воспитания», г. Саратов</w:t>
            </w: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  <w:lastRenderedPageBreak/>
              <w:t>06.11.2020 г.</w:t>
            </w: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ar-SA"/>
              </w:rPr>
              <w:t>«Современный урок химии в соответствии с требованиями ФГОС ООО и СОО», Иновационный образовательный центр повышения квалификации и переподготовки «Мой университет», 72 ч.</w:t>
            </w: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  <w:p w:rsidR="00075CE9" w:rsidRPr="00A65186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ar-SA"/>
              </w:rPr>
            </w:pPr>
          </w:p>
          <w:p w:rsidR="0080304E" w:rsidRPr="00A65186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01.07 – 30.11.2020 г. «Совершенствование предметных и методических компетенций педагогических работников (в том числе, в области формирования функциональной грамотности) в рамках федерального проекта «Учитель будущего», в объеме 112 часов,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075CE9" w:rsidRPr="00A65186" w:rsidRDefault="0080304E" w:rsidP="00A6518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«25» мая 2021 п</w:t>
            </w:r>
            <w:r w:rsidR="00AA2271"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 «25» июня 2021 года прошла</w:t>
            </w: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обучение на курсах повышения квалификации по дополнительной профессиональной программе ««Кванториум» и «Точка роста»: учителя химии» (36 час.), реализуемых ФГАОУДПО «Академия Минпросвещения России»,</w:t>
            </w: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2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Лось  А. Н.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9C" w:rsidRPr="00A65186" w:rsidRDefault="000E3A9C" w:rsidP="000E3A9C">
            <w:pPr>
              <w:pStyle w:val="p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5186">
              <w:rPr>
                <w:color w:val="000000"/>
                <w:sz w:val="20"/>
                <w:szCs w:val="20"/>
              </w:rPr>
              <w:t xml:space="preserve">ФГОС </w:t>
            </w:r>
            <w:r w:rsidRPr="00A65186">
              <w:rPr>
                <w:b/>
                <w:color w:val="000000"/>
                <w:sz w:val="20"/>
                <w:szCs w:val="20"/>
              </w:rPr>
              <w:t>17.12. 2017 г</w:t>
            </w:r>
            <w:r w:rsidRPr="00A65186">
              <w:rPr>
                <w:color w:val="000000"/>
                <w:sz w:val="20"/>
                <w:szCs w:val="20"/>
              </w:rPr>
              <w:t>. эксперт ЕГЭ</w:t>
            </w:r>
          </w:p>
          <w:p w:rsidR="009471A4" w:rsidRPr="00A65186" w:rsidRDefault="009471A4" w:rsidP="009471A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21 декабря 2017 года</w:t>
            </w:r>
            <w:r w:rsidRPr="00A6518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ФГБОУВО «Приморская государственная сельскохозяйственная академия» «Организация школьных лесничеств в Приморском крае» - 16 часов </w:t>
            </w:r>
          </w:p>
          <w:p w:rsidR="009471A4" w:rsidRPr="00A65186" w:rsidRDefault="009471A4" w:rsidP="009471A4">
            <w:pP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2018г. ТГПУ «Проектирование и реализация современного занятия естественнонаучной направленности в условиях ФГОС: психолого – педагогический подход» - 108 часов, </w:t>
            </w:r>
          </w:p>
          <w:p w:rsidR="000E3A9C" w:rsidRPr="00A65186" w:rsidRDefault="009471A4" w:rsidP="00546C4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30 марта 2018 г. ГАУДПО ПК ИРО «Повышение квалификации экспертов предметной комиссии ЕГЭ по биологии» - 20 часов,</w:t>
            </w: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МакариковаА.С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2B" w:rsidRPr="00A65186" w:rsidRDefault="002E642B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Style w:val="s3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65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16,17 июня 2017г Удостоверение № 252405421616 . в ГАУДПО ПК ИРО «Повышение квалификации экспертов предметной комиссии ЕГЭ по химии: новые требования к процедуре оценивания заданий с развернутым ответом», 20 часов, г.Владивосток.</w:t>
            </w:r>
          </w:p>
          <w:p w:rsidR="009471A4" w:rsidRPr="00A65186" w:rsidRDefault="009471A4" w:rsidP="009471A4">
            <w:pPr>
              <w:tabs>
                <w:tab w:val="left" w:pos="526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16 октября по 03 ноября 2017г.Удостоверение 251801482855 регистрационный номер 5781  в ГАУДПО ПК ИРО «Комплексное повышение профессионального уровня учителя в соответствии с профессиональным стандартом педагога», 144ч.  г.Владивосток.</w:t>
            </w:r>
          </w:p>
          <w:p w:rsidR="009565FD" w:rsidRPr="00A65186" w:rsidRDefault="009565FD" w:rsidP="00956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 марта 2019г. «Подготовка  экспертов предметной комиссии  ЕГЭ по химии»,  18 часов, .   ГАУДПО ПК ИРОг.Владивосток.</w:t>
            </w:r>
          </w:p>
          <w:p w:rsidR="00A21762" w:rsidRPr="00A65186" w:rsidRDefault="00A21762" w:rsidP="00A21762">
            <w:pPr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1762" w:rsidRPr="00A65186" w:rsidRDefault="00A21762" w:rsidP="00A21762">
            <w:pPr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 21.09. по 21.10. 2020г  прошла повышение квалификации  по теме 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«Химия» 72 часа, г.Москва. в Федеральном государственном бюджетном научном учреждении «Федеральный институт педагогических измерений»</w:t>
            </w:r>
          </w:p>
          <w:p w:rsidR="009565FD" w:rsidRPr="00A65186" w:rsidRDefault="009565FD" w:rsidP="009565F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565FD" w:rsidRPr="00A65186" w:rsidRDefault="009565FD" w:rsidP="009471A4">
            <w:pPr>
              <w:tabs>
                <w:tab w:val="left" w:pos="5263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2233B" w:rsidRPr="00A65186" w:rsidRDefault="00E2233B" w:rsidP="00E22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20 апреля 2020г.  вГАУДПО ПК ИРО «Подготовка  экспертов предметной комиссии  ЕГЭ по химии»,  18 часов, г.Владивосток.</w:t>
            </w:r>
          </w:p>
          <w:p w:rsidR="0080304E" w:rsidRPr="00A65186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2021 год              в рамках федерального проекта «Учитель будущего», ,ФГАОУДПО </w:t>
            </w: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2E642B" w:rsidRPr="00A65186" w:rsidRDefault="002E642B" w:rsidP="006A4219">
            <w:pPr>
              <w:pStyle w:val="p14"/>
              <w:shd w:val="clear" w:color="auto" w:fill="FFFFFF"/>
              <w:ind w:left="360"/>
              <w:rPr>
                <w:rFonts w:eastAsia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4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Картавая Н. В.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A65186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41" w:rsidRPr="00A65186" w:rsidRDefault="004943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  <w:p w:rsidR="00494341" w:rsidRPr="00A65186" w:rsidRDefault="004943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квалификации ФГОС  </w:t>
            </w:r>
          </w:p>
          <w:p w:rsidR="00494341" w:rsidRPr="00A65186" w:rsidRDefault="00494341" w:rsidP="0049434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19.10.2016г.</w:t>
            </w:r>
          </w:p>
          <w:p w:rsidR="00494341" w:rsidRPr="00A65186" w:rsidRDefault="00494341" w:rsidP="0049434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Диплом о профессиональной переподготовке № 770300001201 регистрационный номер 1095,  г. Москва. </w:t>
            </w:r>
          </w:p>
          <w:p w:rsidR="00494341" w:rsidRPr="00A65186" w:rsidRDefault="00494341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Учебный центр «Профессионал» по программе: «География: теория и  методика преподавания в образовательной организации»</w:t>
            </w:r>
          </w:p>
          <w:p w:rsidR="009471A4" w:rsidRPr="00A65186" w:rsidRDefault="009471A4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15.11.2017 г.</w:t>
            </w:r>
          </w:p>
          <w:p w:rsidR="00BE4A26" w:rsidRPr="00A65186" w:rsidRDefault="009471A4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«Подготовка  экспертов предметной комиссии  ЕГЭ по биологии» (в объёме 30 часов)</w:t>
            </w:r>
            <w:r w:rsidRPr="00A651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BE4A26" w:rsidRPr="00A65186" w:rsidRDefault="00BE4A26" w:rsidP="00BE4A2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08 мая 2019г. Курсы повышения квалификации  по дополнительной профессиональной программе «</w:t>
            </w:r>
            <w:hyperlink r:id="rId8" w:tgtFrame="_blank" w:history="1">
              <w:r w:rsidRPr="00A65186">
                <w:rPr>
                  <w:rFonts w:ascii="Times New Roman" w:eastAsia="Calibri" w:hAnsi="Times New Roman" w:cs="Times New Roman"/>
                  <w:b/>
                  <w:kern w:val="2"/>
                  <w:sz w:val="20"/>
                  <w:szCs w:val="20"/>
                  <w:lang w:eastAsia="ar-SA"/>
                </w:rPr>
                <w:t>Инновационные технологии обучения биологии как основа реализации ФГОС»</w:t>
              </w:r>
            </w:hyperlink>
            <w:r w:rsidRPr="00A6518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, ООО "ИНФОУРОК" (72 часа);</w:t>
            </w: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24 апреля 2020г. Курсы повышения квалификации  по дополнительной профессиональной программе «</w:t>
            </w:r>
            <w:hyperlink r:id="rId9" w:tgtFrame="_blank" w:history="1">
              <w:r w:rsidRPr="00A65186">
                <w:rPr>
                  <w:rFonts w:ascii="Times New Roman" w:eastAsia="Calibri" w:hAnsi="Times New Roman" w:cs="Times New Roman"/>
                  <w:kern w:val="2"/>
                  <w:sz w:val="20"/>
                  <w:szCs w:val="20"/>
                  <w:lang w:eastAsia="ar-SA"/>
                </w:rPr>
                <w:t>ФГОС среднего общего образования: организация образовательного процесса при изучении естественно - научных дисциплин (биология, химия, физика) и географии»</w:t>
              </w:r>
            </w:hyperlink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ПК ИРО  (36 часов);</w:t>
            </w: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24 апреля 2020г. Курсы повышения квалификации  по дополнительной профессиональной программе «</w:t>
            </w:r>
            <w:hyperlink r:id="rId10" w:tgtFrame="_blank" w:history="1">
              <w:r w:rsidRPr="00A65186">
                <w:rPr>
                  <w:rFonts w:ascii="Times New Roman" w:eastAsia="Calibri" w:hAnsi="Times New Roman" w:cs="Times New Roman"/>
                  <w:kern w:val="2"/>
                  <w:sz w:val="20"/>
                  <w:szCs w:val="20"/>
                  <w:lang w:eastAsia="ar-SA"/>
                </w:rPr>
                <w:t>ФГОС среднего общего образования: организация образовательного процесса при изучении основ безопасности жизнедеятельности и предмета Технология»»</w:t>
              </w:r>
            </w:hyperlink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ПК ИРО  (36 часов);</w:t>
            </w: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20 мая 2020г. - Курсы повышения квалификации  по дополнительной профессиональной программе «</w:t>
            </w:r>
            <w:hyperlink r:id="rId11" w:tgtFrame="_blank" w:history="1">
              <w:r w:rsidRPr="00A65186">
                <w:rPr>
                  <w:rFonts w:ascii="Times New Roman" w:eastAsia="Calibri" w:hAnsi="Times New Roman" w:cs="Times New Roman"/>
                  <w:kern w:val="2"/>
                  <w:sz w:val="20"/>
                  <w:szCs w:val="20"/>
                  <w:lang w:eastAsia="ar-SA"/>
                </w:rPr>
                <w:t>Использование современных мультимедийных и интерактивных интернет – технологий в образовании»»</w:t>
              </w:r>
            </w:hyperlink>
            <w:r w:rsidRPr="00A6518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, ПК ИРО  (72 часа);</w:t>
            </w: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E2233B" w:rsidRPr="00A65186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0"/>
                <w:szCs w:val="20"/>
                <w:lang w:eastAsia="ar-SA"/>
              </w:rPr>
              <w:t xml:space="preserve">16 июня 2020 г. - </w:t>
            </w:r>
            <w:r w:rsidRPr="00A65186">
              <w:rPr>
                <w:rFonts w:ascii="Times New Roman" w:eastAsia="Calibri" w:hAnsi="Times New Roman" w:cs="Times New Roman"/>
                <w:color w:val="C00000"/>
                <w:kern w:val="2"/>
                <w:sz w:val="20"/>
                <w:szCs w:val="20"/>
                <w:lang w:eastAsia="ar-SA"/>
              </w:rPr>
              <w:t xml:space="preserve">Курсы повышения квалификации  по программе дополнительного профессионального образования </w:t>
            </w:r>
            <w:r w:rsidRPr="00A65186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0"/>
                <w:szCs w:val="20"/>
                <w:lang w:eastAsia="ar-SA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НПО ПРОФЭКСПОРТСОФТ, школьный портал РФ, (72 часа).</w:t>
            </w:r>
          </w:p>
          <w:p w:rsidR="009471A4" w:rsidRPr="00A65186" w:rsidRDefault="009471A4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  <w:p w:rsidR="0080304E" w:rsidRPr="00A65186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2021 год              в рамках федерального проекта «Учитель будущего», ,ФГАОУДПО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494341" w:rsidRPr="00A65186" w:rsidRDefault="00494341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Зубова Н. М.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Б</w:t>
            </w:r>
            <w:r w:rsidR="000D1F8D"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иология</w:t>
            </w:r>
          </w:p>
          <w:p w:rsidR="00226C26" w:rsidRPr="00A65186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41" w:rsidRPr="00A65186" w:rsidRDefault="00494341" w:rsidP="0049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Август 2016 курсы переподготовки  вАНОВПО «Европейский Университет «Бизнес-Треугольник»» по специальности «Педагогическое образование: учитель химии»</w:t>
            </w:r>
          </w:p>
          <w:p w:rsidR="00785EDF" w:rsidRPr="00A65186" w:rsidRDefault="00785EDF" w:rsidP="00785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Апрель 2017</w:t>
            </w:r>
          </w:p>
          <w:p w:rsidR="00494341" w:rsidRPr="00A65186" w:rsidRDefault="00785EDF" w:rsidP="00785E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«Психолого-педагогическое сопровождение детей с особыми образовательными потребностями в развитии и здоровье в условиях перехода на инклюзивное образование в соответствии с требованиями ФГОС» 108 часов, ТГПУ г. Томск, </w:t>
            </w:r>
          </w:p>
          <w:p w:rsidR="00BE4A26" w:rsidRPr="00A6518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 2019 год «Проектирование и реализация современного знания естественной направленности (биология, химия, география) в условиях ФГОС: психолого-педагогический подход»,  108 часов, ТГПУ.</w:t>
            </w:r>
          </w:p>
          <w:p w:rsidR="00A21762" w:rsidRPr="00A65186" w:rsidRDefault="00A21762" w:rsidP="00A2176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2021 год              в рамках федерального проекта «Учитель будущего», ,ФГАОУДПО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BE4A26" w:rsidRPr="00A65186" w:rsidRDefault="00BE4A26" w:rsidP="00785E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A6518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Нефедова Е. Я.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  <w:p w:rsidR="000D1F8D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17.03.2014 по 29.03.2014г. в</w:t>
            </w: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«Формирование профессиональных компетенций учителя для работы в условиях реализации ФГОС ООО» в объеме 108 часов.</w:t>
            </w:r>
          </w:p>
          <w:p w:rsidR="00494341" w:rsidRPr="00A65186" w:rsidRDefault="00494341" w:rsidP="0049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186">
              <w:rPr>
                <w:rFonts w:ascii="Times New Roman" w:hAnsi="Times New Roman" w:cs="Times New Roman"/>
                <w:b/>
                <w:sz w:val="20"/>
                <w:szCs w:val="20"/>
              </w:rPr>
              <w:t>Апрель 2017</w:t>
            </w:r>
          </w:p>
          <w:p w:rsidR="00494341" w:rsidRPr="00A65186" w:rsidRDefault="00494341" w:rsidP="0049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Проектирование и реализация современного занятия естественнонаучной направленности в условиях ФГОС:  психолого- педагогический подход.»</w:t>
            </w: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 xml:space="preserve"> 108 часов, ТГПУ г. Томск, </w:t>
            </w:r>
          </w:p>
          <w:p w:rsidR="00494341" w:rsidRPr="00A65186" w:rsidRDefault="00494341" w:rsidP="0049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F1B" w:rsidRPr="00A65186" w:rsidRDefault="000C43D0" w:rsidP="00AE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 -20 апреля 2020</w:t>
            </w:r>
            <w:r w:rsidR="007F4DEA"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AE4F1B"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экспертов п</w:t>
            </w: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редметной комиссии ОГЭ по химии»,г.Владивосток,18 часов</w:t>
            </w:r>
          </w:p>
          <w:p w:rsidR="00AE4F1B" w:rsidRPr="00A65186" w:rsidRDefault="000C43D0" w:rsidP="00AE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мая -23 июня 2020»</w:t>
            </w:r>
            <w:r w:rsidR="00AE4F1B"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химии и биологии по ФГОС ООО и ФГОС СОО :</w:t>
            </w: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методы и технологии,г.Санкт –Петербург, 144 ч.</w:t>
            </w:r>
          </w:p>
          <w:p w:rsidR="00AE4F1B" w:rsidRPr="00A65186" w:rsidRDefault="00AE4F1B" w:rsidP="00AE4F1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85EDF" w:rsidRPr="00A65186" w:rsidRDefault="00785EDF" w:rsidP="0078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341" w:rsidRPr="00A65186" w:rsidRDefault="00494341" w:rsidP="0049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Печканова С. А.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  <w:p w:rsidR="000D1F8D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DF" w:rsidRPr="00A65186" w:rsidRDefault="00BE4A26" w:rsidP="00785E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Calibri" w:hAnsi="Times New Roman" w:cs="Times New Roman"/>
                <w:sz w:val="20"/>
                <w:szCs w:val="20"/>
              </w:rPr>
              <w:t>27 марта по 28 марта 2018г</w:t>
            </w:r>
            <w:r w:rsidR="009E77E9" w:rsidRPr="00A651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2018 ,МАРТ, </w:t>
            </w:r>
            <w:r w:rsidR="00785EDF" w:rsidRPr="00A651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Мастерская Школы  педагогики ДВФУ</w:t>
            </w:r>
          </w:p>
          <w:p w:rsidR="00785EDF" w:rsidRPr="00A65186" w:rsidRDefault="00785EDF" w:rsidP="00785E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«Организация учебно – экспериментальных занятий в школе по дисциплинам естественнонаучного цикла (физика, химия, биология)</w:t>
            </w:r>
          </w:p>
          <w:p w:rsidR="00A80ABB" w:rsidRPr="00A6518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ноября 2018г. по 01 декабря 2018г. в ГАУДПО «Технология достижения планируемых  образовательных результатов по биологии» (30 час)..</w:t>
            </w:r>
          </w:p>
          <w:p w:rsidR="00BE4A26" w:rsidRPr="00A6518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 июня 2019г. по 11 июня 1019г. вГАУДПО ПК ИРО</w:t>
            </w:r>
          </w:p>
          <w:p w:rsidR="00BE4A26" w:rsidRPr="00A6518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«Повышение классификации экспертов предметной комиссии основного государственного экзамена (ОГЭ) по биологии»</w:t>
            </w:r>
          </w:p>
          <w:p w:rsidR="00BE4A26" w:rsidRPr="00A65186" w:rsidRDefault="00BE4A26" w:rsidP="00BE4A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(18 час).</w:t>
            </w:r>
          </w:p>
          <w:p w:rsidR="00AE4F1B" w:rsidRPr="00A65186" w:rsidRDefault="00AE4F1B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>НЕ ПРЕДОСТАВЛЕНЫ</w:t>
            </w:r>
          </w:p>
          <w:p w:rsidR="00A21762" w:rsidRPr="00A65186" w:rsidRDefault="00A21762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AE4F1B" w:rsidRPr="00A65186" w:rsidRDefault="00A21762" w:rsidP="00BE4A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>НЕ ПРЕДОСТАВЛЕНЫ</w:t>
            </w: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10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Иванова Т. В.    </w:t>
            </w:r>
            <w:r w:rsidR="00F77CF7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(Суханова)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26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  <w:p w:rsidR="000D1F8D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Комплексные курсы</w:t>
            </w: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ar-SA" w:bidi="hi-IN"/>
              </w:rPr>
              <w:t>«Формирование профессиональных компетенций учителя в условиях ФГОС ООО» с 22.06.2015 по 02.07.2015 г. Арсеньев</w:t>
            </w:r>
          </w:p>
          <w:p w:rsidR="00494341" w:rsidRPr="00A65186" w:rsidRDefault="00494341" w:rsidP="00494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94341" w:rsidRPr="00A65186" w:rsidRDefault="00494341" w:rsidP="00494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12.04-14.06.17</w:t>
            </w:r>
          </w:p>
          <w:p w:rsidR="00494341" w:rsidRPr="00A65186" w:rsidRDefault="00494341" w:rsidP="00494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Психолого-педагогическое сопровождение детей с особыми потребностями в развитии и здоровье в условиях перехода на инклюзивное образование в соответствии с требованиями ФГОС– 108 часов</w:t>
            </w:r>
          </w:p>
          <w:p w:rsidR="009565FD" w:rsidRPr="00A65186" w:rsidRDefault="009565FD" w:rsidP="009565F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 26 апреля 2019 г. по 13 мая 2019г..«Подготовка организаторов  в ППЭГИА-9 в Региональном центре обработки</w:t>
            </w:r>
            <w:r w:rsidRPr="00A6518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информации ПК ИРО (сертификат)</w:t>
            </w:r>
          </w:p>
          <w:p w:rsidR="00E2233B" w:rsidRPr="00A65186" w:rsidRDefault="00E2233B" w:rsidP="00E2233B">
            <w:pP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5186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ar-SA"/>
              </w:rPr>
              <w:t>Психолого-педагогические основы проектирования современного проблемно-эвристического занятия в условиях ФГОС</w:t>
            </w:r>
            <w:r w:rsidRPr="00A65186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ar-SA"/>
              </w:rPr>
              <w:t xml:space="preserve"> (биология, химия, география) – 108 часов в федеральном государственном бюджетном образовательном учреждении высшего образования «Томский государственный педагогический университет» 3 марта 2020 года</w:t>
            </w:r>
          </w:p>
          <w:p w:rsidR="00FC571B" w:rsidRPr="00A65186" w:rsidRDefault="00FC571B" w:rsidP="00FC57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Навыки оказания первой помощи для педагогических работников в условиях реализации ст. 41 «Охрана здоровья обучающихся «Федерального закона «Об образовании Российской Федерации» - 36 часов (Единый урок РФ) июль 2020</w:t>
            </w:r>
          </w:p>
          <w:p w:rsidR="00FC571B" w:rsidRPr="00A65186" w:rsidRDefault="00FC571B" w:rsidP="00FC57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Обучение по санитарно-просветительской программе «Основы здорового питания школьников» ноябрь 2020.</w:t>
            </w:r>
          </w:p>
          <w:p w:rsidR="00494341" w:rsidRPr="00A65186" w:rsidRDefault="00FC571B" w:rsidP="00A651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Профессиональная переподготовка «Биология и химия: теория и методика преподавания в образовательной организации» (470 часов), 19.05.2</w:t>
            </w:r>
            <w:r w:rsidR="00A651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021 – 10.08.2021) ООО «Инфоурок»</w:t>
            </w: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shd w:val="clear" w:color="auto" w:fill="FFFF00"/>
                <w:lang w:eastAsia="ar-SA"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12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СамойленкоМ.Т.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Биология</w:t>
            </w:r>
          </w:p>
          <w:p w:rsidR="000D1F8D" w:rsidRPr="00A6518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01-02.04.2016 г.</w:t>
            </w: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Инновационные обрразовательные практики (Школа педагогики) -16 часов</w:t>
            </w:r>
          </w:p>
          <w:p w:rsidR="000D1F8D" w:rsidRPr="00A65186" w:rsidRDefault="00E22CC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2017 год</w:t>
            </w:r>
            <w:r w:rsidR="000D1F8D"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Магистратура</w:t>
            </w: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диплом с отличием </w:t>
            </w:r>
            <w:r w:rsidR="000D1F8D"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—  биологическое образование  </w:t>
            </w:r>
          </w:p>
          <w:p w:rsidR="00CA2E51" w:rsidRPr="00A65186" w:rsidRDefault="00CA2E51" w:rsidP="00CA2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51" w:rsidRPr="00A65186" w:rsidRDefault="00CA2E51" w:rsidP="00CA2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186">
              <w:rPr>
                <w:rFonts w:ascii="Times New Roman" w:hAnsi="Times New Roman" w:cs="Times New Roman"/>
                <w:b/>
                <w:sz w:val="20"/>
                <w:szCs w:val="20"/>
              </w:rPr>
              <w:t>17-18 февраля2017</w:t>
            </w:r>
          </w:p>
          <w:p w:rsidR="00CA2E51" w:rsidRPr="00A65186" w:rsidRDefault="00CA2E51" w:rsidP="00CA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18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квалификации. г., г. Уссурийск. школа педагогики: «Инновационные образовательные практики в преподавании биологии и химии» - 18 ч.</w:t>
            </w:r>
          </w:p>
          <w:p w:rsidR="00AE4F1B" w:rsidRPr="00A65186" w:rsidRDefault="000C43D0" w:rsidP="000C43D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6518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Июль 2020 </w:t>
            </w:r>
            <w:r w:rsidR="00AE4F1B" w:rsidRPr="00A6518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«Развитие критического мышления в процессе обучения химии средствами технологии шестиугольного обучения». Курсы повышения квалификации,</w:t>
            </w:r>
            <w:r w:rsidRPr="00A6518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ООО «Знанио»</w:t>
            </w:r>
            <w:r w:rsidR="00AE4F1B" w:rsidRPr="00A6518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72 часа.</w:t>
            </w:r>
          </w:p>
          <w:p w:rsidR="00226C26" w:rsidRPr="00A65186" w:rsidRDefault="00226C26" w:rsidP="00226C2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2021 год              в рамках федерального проекта «Учитель будущего», ,ФГАОУДПО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CA2E51" w:rsidRPr="00A65186" w:rsidRDefault="00CA2E5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CA2E51" w:rsidRPr="00A65186" w:rsidRDefault="00CA2E5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D1F8D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lastRenderedPageBreak/>
              <w:t>4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СуляндзигаМ.В.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A65186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17.03.2014 по 29.03.2014г. в</w:t>
            </w:r>
            <w:r w:rsidRPr="00A6518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«Формирование профессиональных компетенций учителя для работы в условиях реализации ФГОС ООО» в объеме 108 часов.</w:t>
            </w:r>
          </w:p>
          <w:p w:rsidR="00611174" w:rsidRPr="00A65186" w:rsidRDefault="00611174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>НЕ ПРЕДОСТАВЛЕНЫ</w:t>
            </w:r>
          </w:p>
          <w:p w:rsidR="00161BDF" w:rsidRPr="00A65186" w:rsidRDefault="00161BDF" w:rsidP="00161BD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bidi="hi-IN"/>
              </w:rPr>
              <w:t xml:space="preserve">НЕ ПРЕДОСТАВЛЕНЫ 2020-2021 </w:t>
            </w:r>
          </w:p>
          <w:p w:rsidR="00161BDF" w:rsidRPr="00A65186" w:rsidRDefault="00161B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0D1F8D" w:rsidRPr="00A6518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FC571B" w:rsidRPr="000D1F8D" w:rsidTr="000D1F8D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A65186" w:rsidRDefault="00FC571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A65186" w:rsidRDefault="00FC571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МарушенкоЕ.А.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A65186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б</w:t>
            </w:r>
            <w:r w:rsidR="00FC571B"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иология</w:t>
            </w:r>
            <w:r w:rsidRPr="00A6518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химия</w:t>
            </w:r>
          </w:p>
        </w:tc>
        <w:tc>
          <w:tcPr>
            <w:tcW w:w="8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26" w:rsidRPr="00A65186" w:rsidRDefault="00226C26" w:rsidP="00226C2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A65186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2021 год              в рамках федерального проекта «Учитель будущего», ,ФГАОУДПО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FC571B" w:rsidRPr="00A65186" w:rsidRDefault="00FC571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</w:p>
        </w:tc>
      </w:tr>
    </w:tbl>
    <w:p w:rsidR="006F5322" w:rsidRDefault="006F5322" w:rsidP="006F532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40"/>
          <w:szCs w:val="40"/>
          <w:lang w:eastAsia="ru-RU" w:bidi="hi-IN"/>
        </w:rPr>
      </w:pPr>
    </w:p>
    <w:p w:rsidR="006F5322" w:rsidRPr="00A65186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A65186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Повышение квалификации</w:t>
      </w:r>
    </w:p>
    <w:p w:rsidR="006F5322" w:rsidRPr="006F5322" w:rsidRDefault="006F5322" w:rsidP="006F532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F77CF7" w:rsidRPr="00AD13F0" w:rsidRDefault="00A65186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="00F77CF7"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На развитие профессиональной компетентности было направлено повышение квалификации учителей химии, биологии, географии  через систему повышения квалификации и организацию методической работы в межкурсовой период.</w:t>
      </w:r>
    </w:p>
    <w:p w:rsidR="00F77CF7" w:rsidRPr="00AD13F0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AD13F0">
        <w:rPr>
          <w:rFonts w:ascii="Times New Roman" w:eastAsia="SimSun" w:hAnsi="Times New Roman" w:cs="Calibri"/>
          <w:color w:val="000000"/>
          <w:kern w:val="3"/>
          <w:sz w:val="20"/>
          <w:szCs w:val="20"/>
          <w:lang w:eastAsia="ru-RU" w:bidi="hi-IN"/>
        </w:rPr>
        <w:t>В 2</w:t>
      </w:r>
      <w:r w:rsidR="00A65186" w:rsidRPr="00AD13F0">
        <w:rPr>
          <w:rFonts w:ascii="Times New Roman" w:eastAsia="SimSun" w:hAnsi="Times New Roman" w:cs="Calibri"/>
          <w:color w:val="000000"/>
          <w:kern w:val="3"/>
          <w:sz w:val="20"/>
          <w:szCs w:val="20"/>
          <w:lang w:eastAsia="ru-RU" w:bidi="hi-IN"/>
        </w:rPr>
        <w:t>020-2021 учебном году 4 учителя</w:t>
      </w:r>
      <w:r w:rsidRPr="00AD13F0">
        <w:rPr>
          <w:rFonts w:ascii="Times New Roman" w:eastAsia="SimSun" w:hAnsi="Times New Roman" w:cs="Calibri"/>
          <w:color w:val="000000"/>
          <w:kern w:val="3"/>
          <w:sz w:val="20"/>
          <w:szCs w:val="20"/>
          <w:lang w:eastAsia="ru-RU" w:bidi="hi-IN"/>
        </w:rPr>
        <w:t xml:space="preserve">   прошли  курсовую переподготовку.</w:t>
      </w:r>
    </w:p>
    <w:p w:rsidR="00F77CF7" w:rsidRPr="00AD13F0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По результатам прохождения курсовой переподготовки  на протяжении трех лет можно сказать, что наблюдается положительная динамика в прохождении курсов учителями. Все работающие учитель района прошли курсы  по</w:t>
      </w:r>
      <w:r w:rsidRPr="00AD13F0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 xml:space="preserve">переходу ОУ Приморского края на ФГОС начального и основного ОО.  </w:t>
      </w:r>
    </w:p>
    <w:p w:rsidR="00F77CF7" w:rsidRPr="00AD13F0" w:rsidRDefault="00F77CF7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ru-RU" w:bidi="hi-IN"/>
        </w:rPr>
      </w:pPr>
      <w:r w:rsidRPr="00AD13F0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ru-RU" w:bidi="hi-IN"/>
        </w:rPr>
        <w:t>Повышение квалификации учителей географии (2020-2021)</w:t>
      </w:r>
    </w:p>
    <w:p w:rsidR="00F77CF7" w:rsidRPr="00F77CF7" w:rsidRDefault="00F77CF7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0"/>
          <w:szCs w:val="20"/>
          <w:lang w:eastAsia="ru-RU" w:bidi="hi-IN"/>
        </w:rPr>
      </w:pPr>
    </w:p>
    <w:tbl>
      <w:tblPr>
        <w:tblW w:w="12534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708"/>
        <w:gridCol w:w="3119"/>
        <w:gridCol w:w="3362"/>
        <w:gridCol w:w="3786"/>
      </w:tblGrid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2018- 2019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2019- 2020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2020-2021</w:t>
            </w: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 Байделюк Л.Н.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«Профессиональный рост педагога в условиях реализации профессионального стандарта»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25.03.2019-02.04.2019 (72 часа)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1.»Актуальные вопросы проектирования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 осуществления образовательного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процесса в условиях реализации ФГОС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СОО» (72 ч.) (с 14.09 по 20.09.20)</w:t>
            </w:r>
          </w:p>
          <w:p w:rsidR="00F77CF7" w:rsidRPr="00AD13F0" w:rsidRDefault="00F77CF7" w:rsidP="00F77CF7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«Современные технологии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инклюзивного образования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обучающихся  сОВЗ в условиях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реализации ФГОС» (72 ч.) (с15.09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по 25.09.2020</w:t>
            </w: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2.ШафигулловаМ.А.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«Профессиональный рост педагога в условиях реализации профессионального стандарта» 25.03.2019-02.04.2019 (72 часа)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Профессиональная переподготовка по дополнительной программе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часа., заочное обучение.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 «Особенности содержания и методики преподавания модуля «Краеведение» в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курсе географии. (24 ч.) (с 19.10 по</w:t>
            </w:r>
          </w:p>
          <w:p w:rsidR="00F77CF7" w:rsidRPr="00AD13F0" w:rsidRDefault="00F77CF7" w:rsidP="00F77CF7">
            <w:pPr>
              <w:widowControl w:val="0"/>
              <w:numPr>
                <w:ilvl w:val="1"/>
                <w:numId w:val="39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2020 г.)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2. «Современные технологии инклюзивного образования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обучающихся с ЛВЗ в условиях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ФГОС ООО и СОО» (72 ч.)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( с 11.02. по15.03.2021 г.)</w:t>
            </w:r>
          </w:p>
          <w:p w:rsidR="00F77CF7" w:rsidRPr="00AD13F0" w:rsidRDefault="00F77CF7" w:rsidP="00F77CF7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«Формирование профессиональной компетентности учителя географии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lastRenderedPageBreak/>
              <w:t>в условиях реализации ФГОС ООО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иСОО» (72 ч.) (с 25.03. по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04.06.2021)</w:t>
            </w:r>
          </w:p>
          <w:p w:rsidR="00F77CF7" w:rsidRPr="00AD13F0" w:rsidRDefault="00F77CF7" w:rsidP="00F77CF7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Входное тестирование по курсам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Академии Минпросвещения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«Школа современного учителя»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(июнь2021) (курсы с июня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по декабрь 2021 г)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lastRenderedPageBreak/>
              <w:t>3.Солдатов</w:t>
            </w:r>
            <w:r w:rsidR="00AD13F0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Pr="00AD13F0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В.Ф.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00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«Особенности подготовки к сдаче ЕГЭ по географии в условиях реализации ФГОС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ССО» (108 ч.) 24.02.2021-17.03.2021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г. Смоленск</w:t>
            </w: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4. Картавая Н.В.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по дополнительной профессиональной программе «Инновационные технологии обучения биологии как основа реализации ФГОС», ООО «ИНФОУРОК» (72 часа)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по дополнительной профессиональной программе «ФГОС среднего общего образования: организация образовательного процесса при изучении естественно — научных дисциплин (биология,химия, физика) и географии, ПК ИРО, апрель 2020 г.  36 часов.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по дополнительной профессиональной программе»Использование современных мультимедийных и интерактивных интернет — технологий в образовании». ПК ИРО май 2020 г. (72 часа.)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по программе дополнительного профессионального  образования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НПО ПРОФЭКСПОРТСОФТ, школьный портал РФ, 72 часа, июнь 2020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по дополнительной программе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«Особенности содержания и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методики преподавания модуля «Краеведения в курсе биологии»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март 2021, 24 ч.,ГАУДПО ПК ИРО, </w:t>
            </w: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br/>
              <w:t>г.Владивосток.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lastRenderedPageBreak/>
              <w:t>5. Зубова Н.М.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Проектирование и реализация современного знания естественной направленности(биология, химия, география) в условиях ФГОС: психологический подход. 108 часов, ТГПУ, апрель2019г.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1.Входное тестирование по курсам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Академии Минпросвещения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«Школа современного учителя»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(июнь2021) (курсы с июня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по декабрь 2021 г)</w:t>
            </w:r>
          </w:p>
        </w:tc>
      </w:tr>
      <w:tr w:rsidR="00F77CF7" w:rsidRPr="00F77CF7" w:rsidTr="00AD13F0">
        <w:trPr>
          <w:trHeight w:val="6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6. Колосова А.В.</w:t>
            </w: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 7</w:t>
            </w: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7. Морозова Е.Ю.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«Профессиональный рост педагога в условиях реализации профессионального стандарта» 25.03.2019-02.04.2019 (72 часа)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д\о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д \о</w:t>
            </w:r>
          </w:p>
        </w:tc>
      </w:tr>
      <w:tr w:rsidR="00F77CF7" w:rsidRPr="00F77CF7" w:rsidTr="00AD13F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8.Суханова- Иванова Т.В.</w:t>
            </w: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ind w:left="36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shd w:val="clear" w:color="auto" w:fill="FFFF00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№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«Подготовка организаторов в ППЭГИА -9» с 26 апреля 2019г. По 13 мая 2019г. В Региональном центре обработки информации ПК ИРО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«Психолого-педагогические основы проектирования современного проблемно-эвристического занятия в условиях ФГОС (биология,химия, география).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108 часов, март 2020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1.Навыки оказания первой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помощи для педагогических работников в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условияхреализации ст. 41 «Охрана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здоровья обучающихся «Федерального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закона  «Об образовании РФ» - 36 часов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(Единый урок РФ) июль 2020г.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2. Профессиональная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переподготовка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«Биология и химия: теория и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методика  преподавания в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образовательной организации»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</w:pPr>
            <w:r w:rsidRPr="00AD13F0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eastAsia="ar-SA" w:bidi="hi-IN"/>
              </w:rPr>
              <w:t>(470 ч), 19.05.2021-10.08.2021</w:t>
            </w:r>
          </w:p>
        </w:tc>
      </w:tr>
      <w:tr w:rsidR="00F77CF7" w:rsidRPr="00F77CF7" w:rsidTr="00AD13F0">
        <w:trPr>
          <w:trHeight w:val="1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9. Самойленко М.Т.</w:t>
            </w: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 xml:space="preserve"> №12</w:t>
            </w: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Курсы повышения квалификации «Развитие критического мышления в процессе обучения химии средствами технологии шестиугольного обучения». Дистанционное обучение. 72 часа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F77CF7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77CF7" w:rsidRPr="00F77CF7" w:rsidTr="00AD13F0">
        <w:trPr>
          <w:trHeight w:val="144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10.Стёпкина Е. А.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AD13F0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AD13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F77CF7" w:rsidRDefault="00F77CF7" w:rsidP="00F77CF7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F77CF7" w:rsidRDefault="00F77CF7" w:rsidP="00F77CF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CF7" w:rsidRPr="00F77CF7" w:rsidRDefault="00F77CF7" w:rsidP="00F77C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F77CF7" w:rsidRPr="00F77CF7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161BDF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C00000"/>
          <w:kern w:val="3"/>
          <w:sz w:val="20"/>
          <w:szCs w:val="20"/>
          <w:lang w:eastAsia="ru-RU" w:bidi="hi-IN"/>
        </w:rPr>
      </w:pPr>
    </w:p>
    <w:p w:rsidR="000D1F8D" w:rsidRPr="00AD13F0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Pr="00AD13F0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ru-RU" w:bidi="hi-IN"/>
        </w:rPr>
        <w:t>Самообразование</w:t>
      </w:r>
    </w:p>
    <w:p w:rsidR="000D1F8D" w:rsidRPr="00AD13F0" w:rsidRDefault="00AD13F0" w:rsidP="00AD13F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="000D1F8D"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предметной подготовки.</w:t>
      </w:r>
    </w:p>
    <w:p w:rsidR="000D1F8D" w:rsidRPr="00AD13F0" w:rsidRDefault="000D1F8D" w:rsidP="00AD13F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>Выборочный анализ планов самообразования педагогов позволил сделать следующие выводы: большинство учителей систематически  занимаются самообразованием в межкурсовой период, хотя есть и такие педагоги, которые подходят к этому эпизодически или практически не занимаются самообразованием.</w:t>
      </w:r>
    </w:p>
    <w:p w:rsidR="000D1F8D" w:rsidRPr="00AD13F0" w:rsidRDefault="000D1F8D" w:rsidP="00AD13F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Таким образом, самообразование педагогов остаётся проблемой. В работу методических объединений необходимо включать презентации или публичные защиты тем по самообразованию во время творческих отчётов или аттестации педагогов.</w:t>
      </w:r>
    </w:p>
    <w:p w:rsidR="000B33F5" w:rsidRPr="00AD13F0" w:rsidRDefault="000D1F8D" w:rsidP="00AD13F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Решению обозначенной проблемы также будет способствовать включение вопросов овладения педагогами навыком самодиагностики, позволяющим самостоятельно анализировать и вносить необходимые коррективы в учебно-воспитательный процесс, и организации работы по теме самообразования, с тем, чтобы педагоги имели возможность познакомиться с индивидуальными наработками своих коллег по теме самообразовани</w:t>
      </w:r>
      <w:r w:rsidR="00AD13F0" w:rsidRPr="00AD13F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я.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W w:w="11556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3189"/>
        <w:gridCol w:w="7828"/>
      </w:tblGrid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Ф.И.О.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ТЕМА САМООБРАЗОВАНИЯ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Шульц М. А.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Информационные технологии в преподавании химии.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Волочий Е. В.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F1B" w:rsidRPr="005B2000" w:rsidRDefault="00AE4F1B" w:rsidP="00E2108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«Формирование у учащихся компетентного подхода к изучению биологии»</w:t>
            </w:r>
          </w:p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Новикова Е.В.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Информационные технологии в преподавании биологии, химии.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Лось  А. Н.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Использование информационных технологий в подготовке к ОГЭ.  и ЕГЭ.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МакариковаА.С.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Преодолевая нет или переговоры с трудными детьми.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Суляндзига М. В.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Использование пришкольного участка на уроках природоведения.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Картавая Н. В.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Использование регионального компонента на уроках биологии , химии.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Зубова Н. М.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Подготовка к ОГЭ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lastRenderedPageBreak/>
              <w:t>7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Нефедова Е. Я.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Проверка знаний учащихся.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Печканова С. А.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Элементы модульного обученияна уроках биологии, химии.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 xml:space="preserve"> Иванова Т. В.       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Исследовательская работа на уроках.</w:t>
            </w:r>
          </w:p>
        </w:tc>
      </w:tr>
      <w:tr w:rsidR="000D1F8D" w:rsidRPr="000D1F8D" w:rsidTr="005B2000">
        <w:trPr>
          <w:trHeight w:val="8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Самойленко М.Т.</w:t>
            </w:r>
          </w:p>
        </w:tc>
        <w:tc>
          <w:tcPr>
            <w:tcW w:w="7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5B200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Дифференцированный подход в обучении учащихся.</w:t>
            </w: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6F5322" w:rsidRPr="005B2000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ru-RU" w:bidi="hi-IN"/>
        </w:rPr>
      </w:pPr>
      <w:r w:rsidRPr="005B200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ru-RU" w:bidi="hi-IN"/>
        </w:rPr>
        <w:t>Тема самообразован</w:t>
      </w:r>
      <w:r w:rsidR="00F77CF7" w:rsidRPr="005B200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ru-RU" w:bidi="hi-IN"/>
        </w:rPr>
        <w:t>ия  РМО учителей географии (2020 -2021</w:t>
      </w:r>
      <w:r w:rsidR="005B2000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ru-RU" w:bidi="hi-IN"/>
        </w:rPr>
        <w:t>)</w:t>
      </w:r>
    </w:p>
    <w:p w:rsidR="006F5322" w:rsidRPr="00F77CF7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40"/>
          <w:szCs w:val="40"/>
          <w:lang w:eastAsia="ru-RU" w:bidi="hi-IN"/>
        </w:rPr>
      </w:pPr>
    </w:p>
    <w:tbl>
      <w:tblPr>
        <w:tblW w:w="13937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345"/>
        <w:gridCol w:w="1102"/>
        <w:gridCol w:w="10064"/>
      </w:tblGrid>
      <w:tr w:rsidR="00F77CF7" w:rsidRPr="00F77CF7" w:rsidTr="006F5322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ФИО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шк.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№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Тема самообразования</w:t>
            </w: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Байделюк Л.Н.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Развитие коммуникативной культуры учащихся на уроке и во внеклассной работе.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164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ШафигулловаМ.А.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Реализация здоровьесберегающих образовательных технологий в учебном процессе.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3.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Солдатов В.Ф.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Использование игровых методов на уроках географии.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4.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Картавая Н.В.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ind w:left="100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№4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Использование регионального компонента на уроках географии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5.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36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Зубова Н.М.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№5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Подготовка к ГИА по географии.</w:t>
            </w: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8.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36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Морозова Е.Ю.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Активные  методы обучения на уроках географии.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9.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36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Иванова Т.В.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Исследовательская работа в школе.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F77CF7" w:rsidRPr="00F77CF7" w:rsidTr="005B2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10.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ind w:left="36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Самойленко М.Т.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№12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22" w:rsidRPr="005B2000" w:rsidRDefault="006F5322" w:rsidP="006F532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  <w:r w:rsidRPr="005B200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  <w:t>Исследовательская работа при изучении географии.</w:t>
            </w:r>
          </w:p>
          <w:p w:rsidR="006F5322" w:rsidRPr="005B2000" w:rsidRDefault="006F5322" w:rsidP="006F53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6F5322" w:rsidRPr="00F77CF7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ru-RU" w:bidi="hi-IN"/>
        </w:rPr>
      </w:pPr>
    </w:p>
    <w:p w:rsidR="00215A05" w:rsidRPr="00F77CF7" w:rsidRDefault="00215A05" w:rsidP="00215A0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215A05" w:rsidRPr="00F77CF7" w:rsidRDefault="00215A05" w:rsidP="00215A0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F77CF7" w:rsidRDefault="000D1F8D" w:rsidP="000D1F8D">
      <w:pPr>
        <w:suppressAutoHyphens/>
        <w:autoSpaceDN w:val="0"/>
        <w:spacing w:after="0" w:line="240" w:lineRule="auto"/>
        <w:jc w:val="center"/>
        <w:rPr>
          <w:rFonts w:ascii="Arial Narrow" w:eastAsia="SimSun" w:hAnsi="Arial Narrow" w:cs="Arial"/>
          <w:kern w:val="3"/>
          <w:sz w:val="28"/>
          <w:szCs w:val="28"/>
          <w:lang w:eastAsia="ru-RU" w:bidi="hi-IN"/>
        </w:rPr>
      </w:pPr>
    </w:p>
    <w:p w:rsidR="000D1F8D" w:rsidRPr="00F77CF7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Default="005B2000" w:rsidP="005B200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Аттестация педагогов</w:t>
      </w:r>
    </w:p>
    <w:p w:rsidR="00215A05" w:rsidRPr="000D1F8D" w:rsidRDefault="005B2000" w:rsidP="005B200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ab/>
      </w:r>
    </w:p>
    <w:p w:rsidR="000D1F8D" w:rsidRPr="005B2000" w:rsidRDefault="005B2000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="000D1F8D"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Реальным фактором, стимулирующим творческий потенциал и возможность повышения уровня оплаты труда педагогов, стала аттестация.</w:t>
      </w:r>
    </w:p>
    <w:p w:rsidR="00323DEC" w:rsidRPr="005B2000" w:rsidRDefault="00A80ABB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 xml:space="preserve">В </w:t>
      </w:r>
      <w:r w:rsidR="00E2108D"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>2020</w:t>
      </w:r>
      <w:r w:rsidR="00226C26"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 xml:space="preserve"> – 2021 </w:t>
      </w:r>
      <w:r w:rsidR="00E2108D"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 xml:space="preserve"> год</w:t>
      </w:r>
      <w:r w:rsidR="00C4763B"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>Волочий Е.В, Новикова Е.В., Картавая Н.В. аттестовали</w:t>
      </w:r>
      <w:r w:rsidR="00323DEC" w:rsidRPr="005B2000">
        <w:rPr>
          <w:rFonts w:ascii="Times New Roman" w:eastAsia="SimSun" w:hAnsi="Times New Roman" w:cs="Calibri"/>
          <w:b/>
          <w:kern w:val="3"/>
          <w:sz w:val="20"/>
          <w:szCs w:val="20"/>
          <w:lang w:eastAsia="ru-RU" w:bidi="hi-IN"/>
        </w:rPr>
        <w:t>сь на  высшую  квалификационную категорию .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5B2000" w:rsidP="005B200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Олимпиады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</w:t>
      </w: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Среди основных направлений в работе районного методического объединения особое место занимает «способный, одарённый» ребёнок.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>Значимым условием успешного развития одарённых детей является максимальная индивидуализация их учебной деятельности.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С целью реализации потенциала особо мотивированных детей, формирования интереса к учебным дисциплинам в районе традиционно проводятся предметные олимпиады.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 xml:space="preserve">Несмотря на некоторые положительные результаты, анализируя результаты предметных олимпиад, необходимо отметить невысокую активность участия общеобразовательных учреждений в районных олимпиадах, а также низкий уровень подготовки учащихся, так как далеко не все работы учащихся, отличались высоким качеством, поэтому не набрали необходимых баллов.  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</w:r>
      <w:r w:rsidRPr="005B200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ab/>
        <w:t>Из приведенных данных следует, что районному 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В районных олимпиадах по биологии участвовали</w:t>
      </w:r>
    </w:p>
    <w:p w:rsidR="00A80ABB" w:rsidRPr="005B2000" w:rsidRDefault="00A80ABB" w:rsidP="00A80AB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2018 -2019 г-11 </w:t>
      </w:r>
      <w:r w:rsidR="009A109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обучающихся</w:t>
      </w:r>
    </w:p>
    <w:p w:rsidR="007F4DEA" w:rsidRPr="005B2000" w:rsidRDefault="007F4DEA" w:rsidP="0069560C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69560C" w:rsidRPr="005B2000" w:rsidRDefault="00E2108D" w:rsidP="0069560C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2019-2020 г </w:t>
      </w:r>
      <w:r w:rsidR="0069560C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– 7 </w:t>
      </w:r>
      <w:r w:rsidR="009A109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об</w:t>
      </w:r>
      <w:r w:rsidR="0069560C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учащихся</w:t>
      </w:r>
    </w:p>
    <w:p w:rsidR="007F4DEA" w:rsidRPr="005B2000" w:rsidRDefault="007F4DEA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A80ABB" w:rsidRPr="005B2000" w:rsidRDefault="00C4763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2020 -2021 г - 19 </w:t>
      </w:r>
      <w:r w:rsidR="009A109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об</w:t>
      </w: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учащихся</w:t>
      </w:r>
    </w:p>
    <w:p w:rsidR="000D1F8D" w:rsidRPr="005B200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В районных олимпиадах по химии:</w:t>
      </w:r>
    </w:p>
    <w:p w:rsidR="00A80ABB" w:rsidRPr="005B2000" w:rsidRDefault="00A80ABB" w:rsidP="00A80AB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2018 -2019 г- 4 </w:t>
      </w:r>
      <w:r w:rsidR="009A109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об</w:t>
      </w: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учащихся</w:t>
      </w:r>
    </w:p>
    <w:p w:rsidR="007F4DEA" w:rsidRPr="005B2000" w:rsidRDefault="007F4DEA" w:rsidP="0069560C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69560C" w:rsidRPr="005B2000" w:rsidRDefault="00E2108D" w:rsidP="0069560C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2019-2020 г </w:t>
      </w:r>
      <w:r w:rsidR="0069560C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– 4 </w:t>
      </w:r>
      <w:r w:rsidR="009A109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об</w:t>
      </w:r>
      <w:r w:rsidR="0069560C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учащихся</w:t>
      </w:r>
    </w:p>
    <w:p w:rsidR="00E2108D" w:rsidRPr="005B2000" w:rsidRDefault="00E2108D" w:rsidP="00E210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A80ABB" w:rsidRPr="005B2000" w:rsidRDefault="009A109D" w:rsidP="00A80AB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2020-2021 г – 1 обучащийся</w:t>
      </w:r>
    </w:p>
    <w:p w:rsidR="00F35B9C" w:rsidRPr="005B2000" w:rsidRDefault="00F35B9C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CA0EAB" w:rsidRDefault="00CA0EA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8"/>
          <w:szCs w:val="28"/>
          <w:lang w:bidi="hi-IN"/>
        </w:rPr>
      </w:pPr>
    </w:p>
    <w:p w:rsidR="000D1F8D" w:rsidRPr="005B2000" w:rsidRDefault="005B2000" w:rsidP="005B200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ab/>
      </w:r>
      <w:r w:rsidR="000D1F8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Анализ работ по биологии показывает, что учащиеся справляются лучше с тестами, где необходимо выбрать из предложенных правильный , плохо с тестами  суждения и с заданиями по биологической терминологии. У учащихся наблюдается слабые знания теоретического материала.</w:t>
      </w:r>
    </w:p>
    <w:p w:rsidR="000D1F8D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Результаты  за последующие три года свидетельствуют: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0D1F8D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.</w:t>
      </w:r>
    </w:p>
    <w:p w:rsidR="00D85157" w:rsidRPr="005B2000" w:rsidRDefault="00D85157" w:rsidP="008669D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2018 -2019 год                         9 КЛАСС   1 место   - </w:t>
      </w:r>
      <w:r w:rsidR="006171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Новикова Е.В. (48,5б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  <w:r w:rsidR="006171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из 95</w:t>
      </w:r>
    </w:p>
    <w:p w:rsidR="00617133" w:rsidRPr="005B2000" w:rsidRDefault="00617133" w:rsidP="008669D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-Лось А.Н (42.5б)</w:t>
      </w:r>
    </w:p>
    <w:p w:rsidR="00617133" w:rsidRPr="005B2000" w:rsidRDefault="00617133" w:rsidP="008669D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</w:p>
    <w:p w:rsidR="00D85157" w:rsidRPr="005B2000" w:rsidRDefault="00617133" w:rsidP="00D85157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10 класс      </w:t>
      </w:r>
      <w:r w:rsidR="00D85157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 место — Волочий Е.В (40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б</w:t>
      </w:r>
      <w:r w:rsidR="00D85157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из 100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2 место - Картавая Н.В.  (38б)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3 место -Лось А.Н (35б)</w:t>
      </w:r>
    </w:p>
    <w:p w:rsidR="00617133" w:rsidRPr="00617133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p w:rsidR="00617133" w:rsidRPr="00617133" w:rsidRDefault="00617133" w:rsidP="00D85157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p w:rsidR="00D85157" w:rsidRPr="005B2000" w:rsidRDefault="00617133" w:rsidP="00D85157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11 класс     </w:t>
      </w:r>
      <w:r w:rsidR="00D85157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 место  - Волочий Е.В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(52б</w:t>
      </w:r>
      <w:r w:rsidR="00D85157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)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из 110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- Лось А.Н (46,5б)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3 место — Волочий Е.В (44,5 б)</w:t>
      </w:r>
    </w:p>
    <w:p w:rsidR="00576FBB" w:rsidRPr="005B2000" w:rsidRDefault="00E2108D" w:rsidP="00576FB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В 2019 -2020 год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10 класс      </w:t>
      </w:r>
      <w:r w:rsidR="00AA47F4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 место  ЛосьА.Н (74%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</w:p>
    <w:p w:rsidR="008669D9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 -   Новикова Е.В. (62%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)   </w:t>
      </w:r>
    </w:p>
    <w:p w:rsidR="00576FBB" w:rsidRPr="005B2000" w:rsidRDefault="00576FBB" w:rsidP="00576FBB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11 класс     1 место  - Волочий Е.В </w:t>
      </w:r>
      <w:r w:rsidR="00AA47F4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(79%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) </w:t>
      </w:r>
    </w:p>
    <w:p w:rsidR="0069560C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- Волочий Е.В (66%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)</w:t>
      </w:r>
    </w:p>
    <w:p w:rsidR="00576FBB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3 место - Картавая Н.В. (53%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)</w:t>
      </w:r>
    </w:p>
    <w:p w:rsidR="00AA47F4" w:rsidRPr="005B2000" w:rsidRDefault="00AA47F4" w:rsidP="00AA47F4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В 2019 -2020 год     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8 класс 1 место - Волочий Е.В (62% )</w:t>
      </w:r>
    </w:p>
    <w:p w:rsidR="00576FBB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- Волочий Е.В (60% )</w:t>
      </w:r>
    </w:p>
    <w:p w:rsidR="00AA47F4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3 место - Волочий Е.В (54% )</w:t>
      </w:r>
    </w:p>
    <w:p w:rsidR="00AA47F4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                                  9 класс 1 место – Самойленко </w:t>
      </w:r>
      <w:r w:rsidR="001A3C5A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(80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% )</w:t>
      </w:r>
    </w:p>
    <w:p w:rsidR="001A3C5A" w:rsidRPr="005B2000" w:rsidRDefault="001A3C5A" w:rsidP="001A3C5A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 место - Лось А.Н (70%)</w:t>
      </w:r>
    </w:p>
    <w:p w:rsidR="001A3C5A" w:rsidRPr="005B2000" w:rsidRDefault="001A3C5A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</w:p>
    <w:p w:rsidR="001A3C5A" w:rsidRPr="005B2000" w:rsidRDefault="00AA47F4" w:rsidP="001A3C5A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                                  10 класс</w:t>
      </w:r>
      <w:r w:rsidR="001A3C5A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 место - Волочий Е.В (50% )</w:t>
      </w:r>
    </w:p>
    <w:p w:rsidR="00AA47F4" w:rsidRPr="005B2000" w:rsidRDefault="00AA47F4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</w:p>
    <w:p w:rsidR="001A3C5A" w:rsidRPr="005B2000" w:rsidRDefault="00AA47F4" w:rsidP="001A3C5A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11 класс   </w:t>
      </w:r>
      <w:r w:rsidR="001A3C5A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1 место  -   Новикова Е.В. (59%)  </w:t>
      </w:r>
    </w:p>
    <w:p w:rsidR="001A3C5A" w:rsidRPr="005B2000" w:rsidRDefault="001A3C5A" w:rsidP="001A3C5A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2 место - Новикова Е.В. (53%)  </w:t>
      </w:r>
    </w:p>
    <w:p w:rsidR="001A3C5A" w:rsidRPr="005B2000" w:rsidRDefault="001A3C5A" w:rsidP="001A3C5A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3 место - Новикова Е.В. (50%)  </w:t>
      </w:r>
    </w:p>
    <w:p w:rsidR="00576FBB" w:rsidRPr="005B2000" w:rsidRDefault="00576FBB" w:rsidP="008669D9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</w:p>
    <w:p w:rsidR="008669D9" w:rsidRPr="005B2000" w:rsidRDefault="008669D9" w:rsidP="008669D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bCs/>
          <w:kern w:val="3"/>
          <w:sz w:val="20"/>
          <w:szCs w:val="20"/>
          <w:lang w:bidi="hi-IN"/>
        </w:rPr>
        <w:t>В 2017-2018 году в олимпиаде по химии школьники участия не принимали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2018 -2019 год       9 КЛАСС   1 место   -  Новикова Е.В. (19</w:t>
      </w:r>
      <w:r w:rsidR="00157D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б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   1 место   -  Новикова Е.В. (17</w:t>
      </w:r>
      <w:r w:rsidR="00157D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б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</w:p>
    <w:p w:rsidR="00617133" w:rsidRPr="005B2000" w:rsidRDefault="00617133" w:rsidP="006171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                                   1 место   -  </w:t>
      </w:r>
      <w:r w:rsidR="00157D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Новикова Е.В. (13б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</w:p>
    <w:p w:rsidR="00157D33" w:rsidRPr="005B2000" w:rsidRDefault="007F4DEA" w:rsidP="00157D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                10 класс     </w:t>
      </w:r>
      <w:r w:rsidR="00157D33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 место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 - Самойленко М.Т. (4,5б) </w:t>
      </w:r>
    </w:p>
    <w:p w:rsidR="00E2108D" w:rsidRPr="005B2000" w:rsidRDefault="00E2108D" w:rsidP="00E2108D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В 2019 -2020 год</w:t>
      </w:r>
      <w:r w:rsidR="007F4DEA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10 класс      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1</w:t>
      </w:r>
      <w:r w:rsidR="001A3C5A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место   -  Новикова Е.В. (21.5%</w:t>
      </w:r>
      <w:r w:rsidR="00576FBB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)</w:t>
      </w:r>
    </w:p>
    <w:p w:rsidR="008669D9" w:rsidRPr="005B2000" w:rsidRDefault="001A3C5A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В 2020 -2021 год     </w:t>
      </w:r>
      <w:r w:rsidR="00AA2271"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>8 классс</w:t>
      </w:r>
      <w:r w:rsidRPr="005B2000">
        <w:rPr>
          <w:rFonts w:ascii="Times New Roman" w:eastAsia="Calibri" w:hAnsi="Times New Roman" w:cs="Calibri"/>
          <w:b/>
          <w:kern w:val="3"/>
          <w:sz w:val="20"/>
          <w:szCs w:val="20"/>
          <w:lang w:bidi="hi-IN"/>
        </w:rPr>
        <w:t xml:space="preserve"> 1 место – МакариковаА.С. (50 %)                           </w:t>
      </w:r>
    </w:p>
    <w:p w:rsidR="000D1F8D" w:rsidRPr="005B2000" w:rsidRDefault="005B2000" w:rsidP="005B200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ab/>
      </w:r>
      <w:r w:rsidR="000D1F8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Так как олимпиады в основном состояли из решения задач</w:t>
      </w:r>
      <w:r w:rsidR="00E22CCE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повышенной трудности </w:t>
      </w:r>
      <w:r w:rsidR="000D1F8D"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, которые ребята решать не умеют. Во время уроков решать их некогда т.к. сокращено количество часов, а факультативы  не ведутся, где бы могли научиться решать  задачи не только предусмотренные программой, но и повышенной трудности.</w:t>
      </w:r>
    </w:p>
    <w:p w:rsidR="00AA2271" w:rsidRPr="005B2000" w:rsidRDefault="000D1F8D" w:rsidP="005B200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5B2000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По итогам олимпиад прошли обсуждения ошибок, недочётов, приняты решения направленные  на повышение уровня подготовки учащихся к олимпиадам.</w:t>
      </w:r>
    </w:p>
    <w:p w:rsidR="00BF1DA7" w:rsidRPr="00AA2271" w:rsidRDefault="000D1F8D" w:rsidP="005B200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0D1F8D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Участие школ района в олимпиадах по биологии</w:t>
      </w:r>
    </w:p>
    <w:p w:rsidR="00980887" w:rsidRPr="000D1F8D" w:rsidRDefault="00980887" w:rsidP="005B200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tbl>
      <w:tblPr>
        <w:tblW w:w="15148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"/>
        <w:gridCol w:w="1526"/>
        <w:gridCol w:w="426"/>
        <w:gridCol w:w="330"/>
        <w:gridCol w:w="426"/>
        <w:gridCol w:w="432"/>
        <w:gridCol w:w="474"/>
        <w:gridCol w:w="425"/>
        <w:gridCol w:w="387"/>
        <w:gridCol w:w="427"/>
        <w:gridCol w:w="427"/>
        <w:gridCol w:w="383"/>
        <w:gridCol w:w="427"/>
        <w:gridCol w:w="383"/>
        <w:gridCol w:w="427"/>
        <w:gridCol w:w="469"/>
        <w:gridCol w:w="467"/>
        <w:gridCol w:w="389"/>
        <w:gridCol w:w="363"/>
        <w:gridCol w:w="467"/>
        <w:gridCol w:w="467"/>
        <w:gridCol w:w="467"/>
        <w:gridCol w:w="467"/>
        <w:gridCol w:w="469"/>
        <w:gridCol w:w="467"/>
        <w:gridCol w:w="467"/>
        <w:gridCol w:w="467"/>
        <w:gridCol w:w="467"/>
        <w:gridCol w:w="467"/>
        <w:gridCol w:w="357"/>
        <w:gridCol w:w="577"/>
        <w:gridCol w:w="467"/>
        <w:gridCol w:w="8"/>
      </w:tblGrid>
      <w:tr w:rsidR="009A109D" w:rsidTr="00AA2271">
        <w:trPr>
          <w:trHeight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B50D8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шк.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B50D86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Ф.И.О.</w:t>
            </w:r>
          </w:p>
          <w:p w:rsidR="009A109D" w:rsidRPr="005B2000" w:rsidRDefault="009A109D" w:rsidP="00B50D8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учителя</w:t>
            </w:r>
          </w:p>
        </w:tc>
        <w:tc>
          <w:tcPr>
            <w:tcW w:w="2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E77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3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B50D86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3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B50D86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3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B50D86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</w:tc>
      </w:tr>
      <w:tr w:rsidR="00AA2271" w:rsidTr="00AA2271">
        <w:trPr>
          <w:gridAfter w:val="1"/>
          <w:wAfter w:w="8" w:type="dxa"/>
          <w:trHeight w:val="486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09D" w:rsidRPr="005B2000" w:rsidRDefault="009A109D" w:rsidP="009A109D">
            <w:pPr>
              <w:rPr>
                <w:rFonts w:ascii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09D" w:rsidRPr="005B2000" w:rsidRDefault="009A109D" w:rsidP="009A109D">
            <w:pPr>
              <w:rPr>
                <w:rFonts w:ascii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 КЛ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9A109D" w:rsidRPr="005B2000" w:rsidRDefault="009A109D" w:rsidP="009A109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</w:tr>
      <w:tr w:rsidR="00AA2271" w:rsidTr="00AA2271">
        <w:trPr>
          <w:gridAfter w:val="1"/>
          <w:wAfter w:w="8" w:type="dxa"/>
          <w:trHeight w:val="4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Default="009A109D" w:rsidP="009A109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Новикова Е.В.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9A109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C24D3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9D" w:rsidRPr="005B2000" w:rsidRDefault="00C24D3D" w:rsidP="009A109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1.2,3,</w:t>
            </w:r>
          </w:p>
        </w:tc>
      </w:tr>
      <w:tr w:rsidR="00AA2271" w:rsidTr="00AA2271">
        <w:trPr>
          <w:gridAfter w:val="1"/>
          <w:wAfter w:w="8" w:type="dxa"/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Волочий Е.В.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1.2,3,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DE2FC2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5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ШафигуловаМ.А.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4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Лось А.Н.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Картавая Н.В.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Зубова Н.М.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НефёдоваЕ.Я.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5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ПечкановаС.А.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Иванова Т.В.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5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Самойленко М.Т.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74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Всего учащихся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DE2FC2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DE2FC2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A2271" w:rsidTr="00AA2271">
        <w:trPr>
          <w:gridAfter w:val="1"/>
          <w:wAfter w:w="8" w:type="dxa"/>
          <w:trHeight w:val="4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Default="00C24D3D" w:rsidP="00C24D3D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Кол – во школ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DE2FC2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Pr="005B2000" w:rsidRDefault="00C24D3D" w:rsidP="00C24D3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3D" w:rsidRDefault="00C24D3D" w:rsidP="00C24D3D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5029DB" w:rsidRDefault="005029DB" w:rsidP="00157D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p w:rsidR="00157D33" w:rsidRDefault="00157D33" w:rsidP="005B200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  <w:r w:rsidRPr="000D1F8D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Участие школ района в олимпи</w:t>
      </w:r>
      <w:r w:rsidR="00980887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адах по химии</w:t>
      </w:r>
    </w:p>
    <w:p w:rsidR="00980887" w:rsidRPr="000D1F8D" w:rsidRDefault="00980887" w:rsidP="00157D33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tbl>
      <w:tblPr>
        <w:tblW w:w="14856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"/>
        <w:gridCol w:w="1656"/>
        <w:gridCol w:w="340"/>
        <w:gridCol w:w="437"/>
        <w:gridCol w:w="468"/>
        <w:gridCol w:w="346"/>
        <w:gridCol w:w="463"/>
        <w:gridCol w:w="385"/>
        <w:gridCol w:w="463"/>
        <w:gridCol w:w="359"/>
        <w:gridCol w:w="463"/>
        <w:gridCol w:w="470"/>
        <w:gridCol w:w="514"/>
        <w:gridCol w:w="390"/>
        <w:gridCol w:w="25"/>
        <w:gridCol w:w="463"/>
        <w:gridCol w:w="463"/>
        <w:gridCol w:w="463"/>
        <w:gridCol w:w="415"/>
        <w:gridCol w:w="463"/>
        <w:gridCol w:w="415"/>
        <w:gridCol w:w="46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DE2FC2" w:rsidTr="004B5314">
        <w:trPr>
          <w:trHeight w:val="40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FF0E8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шк.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FF0E8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Ф.И.О.</w:t>
            </w:r>
          </w:p>
          <w:p w:rsidR="00DE2FC2" w:rsidRPr="005B2000" w:rsidRDefault="00DE2FC2" w:rsidP="00FF0E87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учителя</w:t>
            </w: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2018 год</w:t>
            </w:r>
          </w:p>
        </w:tc>
        <w:tc>
          <w:tcPr>
            <w:tcW w:w="2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4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2020 год</w:t>
            </w:r>
          </w:p>
        </w:tc>
      </w:tr>
      <w:tr w:rsidR="00DE2FC2" w:rsidTr="004B5314">
        <w:trPr>
          <w:trHeight w:val="57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FC2" w:rsidRPr="005B2000" w:rsidRDefault="00DE2FC2" w:rsidP="00DE2FC2">
            <w:pPr>
              <w:rPr>
                <w:rFonts w:ascii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FC2" w:rsidRPr="005B2000" w:rsidRDefault="00DE2FC2" w:rsidP="00DE2FC2">
            <w:pPr>
              <w:rPr>
                <w:rFonts w:ascii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  <w:p w:rsidR="00DE2FC2" w:rsidRPr="005B2000" w:rsidRDefault="00DE2FC2" w:rsidP="00DE2FC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DE2FC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</w:tr>
      <w:tr w:rsidR="00DE2FC2" w:rsidTr="00DE2FC2">
        <w:trPr>
          <w:trHeight w:val="3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Новикова Е.В.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4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Шульц М.А.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5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СуляндзигаМ.В.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4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Зубова Н.М.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4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НефёдоваЕ.Я.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5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ПечкановаС.А.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4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Иванова Т.В.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61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Самойленко М.Т.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54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МакариковаА.С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88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Всего учащихся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DE2FC2" w:rsidTr="00DE2FC2">
        <w:trPr>
          <w:trHeight w:val="54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Default="00DE2FC2" w:rsidP="00FF0E87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Кол – во школ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Pr="005B2000" w:rsidRDefault="00DE2FC2" w:rsidP="00FF0E8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C2" w:rsidRDefault="00DE2FC2" w:rsidP="00FF0E87">
            <w:pPr>
              <w:pStyle w:val="Standard"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2067D7" w:rsidRPr="002067D7" w:rsidRDefault="002067D7" w:rsidP="002067D7">
      <w:pPr>
        <w:suppressAutoHyphens/>
        <w:autoSpaceDN w:val="0"/>
        <w:spacing w:after="0" w:line="240" w:lineRule="auto"/>
        <w:ind w:left="-90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</w:p>
    <w:p w:rsidR="00892E81" w:rsidRDefault="00892E81" w:rsidP="002067D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ru-RU" w:bidi="hi-IN"/>
        </w:rPr>
      </w:pPr>
    </w:p>
    <w:p w:rsidR="00892E81" w:rsidRPr="005B2000" w:rsidRDefault="00BF1DA7" w:rsidP="00BF1DA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 w:rsidRPr="005B200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>УЧАСТИЕ В РАЙОННЫХ ПРЕДМЕТНЫХ  ОЛИМПИАДАХ</w:t>
      </w:r>
      <w:r w:rsidR="005B200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 xml:space="preserve"> </w:t>
      </w:r>
      <w:r w:rsidR="009A08DF" w:rsidRPr="005B200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>ПО БИОЛОГИИ</w:t>
      </w:r>
    </w:p>
    <w:p w:rsidR="00BF1DA7" w:rsidRPr="000D1F8D" w:rsidRDefault="00BF1DA7" w:rsidP="00BF1DA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ru-RU" w:bidi="hi-IN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3289"/>
        <w:gridCol w:w="1699"/>
        <w:gridCol w:w="1560"/>
        <w:gridCol w:w="2279"/>
        <w:gridCol w:w="1815"/>
        <w:gridCol w:w="2966"/>
      </w:tblGrid>
      <w:tr w:rsidR="00980887" w:rsidRPr="000D1F8D" w:rsidTr="009A205B">
        <w:trPr>
          <w:trHeight w:val="136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B50D86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предмет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школа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Класс,</w:t>
            </w:r>
          </w:p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кол-во уч-ся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Кол-во баллов,</w:t>
            </w:r>
          </w:p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C43D0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преподаватель</w:t>
            </w:r>
          </w:p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980887" w:rsidRPr="005B2000" w:rsidRDefault="00980887" w:rsidP="00892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252E1" w:rsidRPr="000D1F8D" w:rsidTr="009A205B">
        <w:trPr>
          <w:trHeight w:val="831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биология</w:t>
            </w:r>
          </w:p>
        </w:tc>
        <w:tc>
          <w:tcPr>
            <w:tcW w:w="32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959F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2017 -2018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 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26,5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2E1" w:rsidRPr="005B2000" w:rsidRDefault="005252E1" w:rsidP="0071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Картавая Н.В.</w:t>
            </w:r>
          </w:p>
        </w:tc>
      </w:tr>
      <w:tr w:rsidR="005252E1" w:rsidRPr="000D1F8D" w:rsidTr="009A205B">
        <w:trPr>
          <w:trHeight w:val="8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959F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2018 -2019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252E1" w:rsidRPr="005B2000" w:rsidRDefault="005252E1" w:rsidP="00716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E1" w:rsidRPr="005B2000" w:rsidRDefault="005252E1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Картавая Н.В.</w:t>
            </w:r>
          </w:p>
        </w:tc>
      </w:tr>
      <w:tr w:rsidR="0080103C" w:rsidRPr="000D1F8D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959F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  <w:t>2019 -2020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  <w:t>11(1)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103C" w:rsidRPr="005B2000" w:rsidRDefault="0080103C" w:rsidP="00716B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  <w:t>Картавая Н.В.</w:t>
            </w:r>
          </w:p>
        </w:tc>
      </w:tr>
      <w:tr w:rsidR="0080103C" w:rsidRPr="000D1F8D" w:rsidTr="009A205B">
        <w:trPr>
          <w:trHeight w:val="831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биология</w:t>
            </w:r>
          </w:p>
        </w:tc>
        <w:tc>
          <w:tcPr>
            <w:tcW w:w="32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5252E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5B200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Муравейский филиал МБОУ школы с. Анучино</w:t>
            </w:r>
          </w:p>
          <w:p w:rsidR="0080103C" w:rsidRPr="005B2000" w:rsidRDefault="0080103C" w:rsidP="005252E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80103C" w:rsidRPr="005B2000" w:rsidRDefault="0080103C" w:rsidP="007959F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11(1)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103C" w:rsidRPr="005B2000" w:rsidRDefault="0080103C" w:rsidP="00716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ПечкановаС.А.</w:t>
            </w:r>
          </w:p>
        </w:tc>
      </w:tr>
      <w:tr w:rsidR="0080103C" w:rsidRPr="000D1F8D" w:rsidTr="009A205B">
        <w:trPr>
          <w:trHeight w:val="8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5252E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2019 -2020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8(1)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103C" w:rsidRPr="005B2000" w:rsidRDefault="0080103C" w:rsidP="00716BB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56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ПечкановаС.А.</w:t>
            </w:r>
          </w:p>
        </w:tc>
      </w:tr>
      <w:tr w:rsidR="00980887" w:rsidRPr="000D1F8D" w:rsidTr="009A205B">
        <w:trPr>
          <w:trHeight w:val="83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биология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7959F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с.Чернышевка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887" w:rsidRPr="005B2000" w:rsidRDefault="00980887" w:rsidP="0071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E2FC2" w:rsidRPr="000D1F8D" w:rsidTr="009A205B">
        <w:trPr>
          <w:trHeight w:val="428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42,5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FC2" w:rsidRPr="005B2000" w:rsidRDefault="00DE2FC2" w:rsidP="00DE2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</w:tr>
      <w:tr w:rsidR="00DE2FC2" w:rsidRPr="000D1F8D" w:rsidTr="009A205B">
        <w:trPr>
          <w:trHeight w:val="697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10 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FC2" w:rsidRPr="005B2000" w:rsidRDefault="00DE2FC2" w:rsidP="00DE2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</w:tr>
      <w:tr w:rsidR="00DE2FC2" w:rsidRPr="000D1F8D" w:rsidTr="009A205B">
        <w:trPr>
          <w:trHeight w:val="46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11(1)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46.5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2FC2" w:rsidRPr="005B2000" w:rsidRDefault="00DE2FC2" w:rsidP="00DE2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FC2" w:rsidRPr="005B2000" w:rsidRDefault="00DE2FC2" w:rsidP="00DE2FC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</w:tr>
      <w:tr w:rsidR="0080103C" w:rsidRPr="000D1F8D" w:rsidTr="009A205B">
        <w:trPr>
          <w:trHeight w:val="46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2019 -2020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74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0103C" w:rsidRPr="005B2000" w:rsidRDefault="0080103C" w:rsidP="00716BB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C" w:rsidRPr="005B2000" w:rsidRDefault="0080103C" w:rsidP="00716B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</w:tr>
      <w:tr w:rsidR="00576544" w:rsidRPr="000D1F8D" w:rsidTr="009A205B">
        <w:trPr>
          <w:trHeight w:val="46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716BB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716BB3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716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 xml:space="preserve">2020- 2021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716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716BB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70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FE5993">
            <w:pPr>
              <w:suppressAutoHyphens/>
              <w:autoSpaceDN w:val="0"/>
              <w:spacing w:after="0" w:line="240" w:lineRule="auto"/>
              <w:ind w:right="742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</w:tr>
      <w:tr w:rsidR="00980887" w:rsidRPr="000D1F8D" w:rsidTr="009A205B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биология</w:t>
            </w:r>
          </w:p>
        </w:tc>
        <w:tc>
          <w:tcPr>
            <w:tcW w:w="32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 Гражданка</w:t>
            </w:r>
          </w:p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887" w:rsidRPr="005B2000" w:rsidRDefault="00980887" w:rsidP="0071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80887" w:rsidRPr="000D1F8D" w:rsidTr="009A205B">
        <w:trPr>
          <w:trHeight w:val="810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2017 -2018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16BB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887" w:rsidRPr="005B2000" w:rsidRDefault="00980887" w:rsidP="0071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Самойленко М.Т.</w:t>
            </w:r>
          </w:p>
        </w:tc>
      </w:tr>
      <w:tr w:rsidR="00980887" w:rsidRPr="000D1F8D" w:rsidTr="009A205B">
        <w:trPr>
          <w:trHeight w:val="810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 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42,5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0887" w:rsidRPr="005B2000" w:rsidRDefault="00980887" w:rsidP="0079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87" w:rsidRPr="005B2000" w:rsidRDefault="00980887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Самойленко М.Т.</w:t>
            </w:r>
          </w:p>
        </w:tc>
      </w:tr>
      <w:tr w:rsidR="001620FA" w:rsidRPr="000D1F8D" w:rsidTr="009A205B">
        <w:trPr>
          <w:trHeight w:val="810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0FA" w:rsidRPr="005B2000" w:rsidRDefault="001620FA" w:rsidP="00795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Самойленко М.Т.</w:t>
            </w:r>
          </w:p>
        </w:tc>
      </w:tr>
      <w:tr w:rsidR="001620FA" w:rsidRPr="000D1F8D" w:rsidTr="009A205B">
        <w:trPr>
          <w:trHeight w:val="810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7(1)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20FA" w:rsidRPr="005B2000" w:rsidRDefault="001620FA" w:rsidP="00795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FA" w:rsidRPr="005B2000" w:rsidRDefault="001620FA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Самойленко М.Т</w:t>
            </w:r>
          </w:p>
        </w:tc>
      </w:tr>
      <w:tr w:rsidR="00FE5993" w:rsidRPr="000D1F8D" w:rsidTr="009A205B">
        <w:trPr>
          <w:trHeight w:val="810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58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795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Самойленко М.Т</w:t>
            </w:r>
          </w:p>
        </w:tc>
      </w:tr>
      <w:tr w:rsidR="00FE5993" w:rsidRPr="000D1F8D" w:rsidTr="009A205B">
        <w:trPr>
          <w:trHeight w:val="810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9(1) экология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7959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7959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06045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Самойленко М.Т</w:t>
            </w:r>
          </w:p>
        </w:tc>
      </w:tr>
      <w:tr w:rsidR="00576544" w:rsidRPr="000D1F8D" w:rsidTr="009A205B">
        <w:trPr>
          <w:trHeight w:val="108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биология</w:t>
            </w:r>
          </w:p>
        </w:tc>
        <w:tc>
          <w:tcPr>
            <w:tcW w:w="32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с.Анучино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sz w:val="20"/>
                <w:szCs w:val="20"/>
              </w:rPr>
              <w:t>2018 -2019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48,5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Новикова Е.В.</w:t>
            </w:r>
          </w:p>
        </w:tc>
      </w:tr>
      <w:tr w:rsidR="00576544" w:rsidRPr="001620FA" w:rsidTr="009A205B">
        <w:trPr>
          <w:trHeight w:val="8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576544" w:rsidRPr="001620FA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11(2)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44.5</w:t>
            </w:r>
          </w:p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sz w:val="20"/>
                <w:szCs w:val="20"/>
              </w:rPr>
              <w:t>47.2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576544" w:rsidRPr="0080103C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2019 -2020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43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576544" w:rsidRPr="0080103C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Новикова Е.В.</w:t>
            </w:r>
          </w:p>
        </w:tc>
      </w:tr>
      <w:tr w:rsidR="00576544" w:rsidRPr="0080103C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11(2)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79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576544" w:rsidRPr="0080103C" w:rsidTr="009A205B">
        <w:trPr>
          <w:trHeight w:val="1002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6544" w:rsidRPr="005B2000" w:rsidRDefault="00576544" w:rsidP="005765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544" w:rsidRPr="005B2000" w:rsidRDefault="00576544" w:rsidP="0057654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FE5993" w:rsidRPr="00B46901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8(5)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32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31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28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27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21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FE59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</w:t>
            </w:r>
          </w:p>
          <w:p w:rsidR="00FE5993" w:rsidRPr="005B2000" w:rsidRDefault="00FE5993" w:rsidP="00FE59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60</w:t>
            </w:r>
          </w:p>
          <w:p w:rsidR="00FE5993" w:rsidRPr="005B2000" w:rsidRDefault="00FE5993" w:rsidP="00FE59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54</w:t>
            </w:r>
          </w:p>
          <w:p w:rsidR="00FE5993" w:rsidRPr="005B2000" w:rsidRDefault="00FE5993" w:rsidP="00FE59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52</w:t>
            </w:r>
          </w:p>
          <w:p w:rsidR="00FE5993" w:rsidRPr="005B2000" w:rsidRDefault="00FE5993" w:rsidP="00FE59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40</w:t>
            </w:r>
          </w:p>
          <w:p w:rsidR="00FE5993" w:rsidRPr="005B2000" w:rsidRDefault="00FE5993" w:rsidP="00FE599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E5993" w:rsidRPr="005B2000" w:rsidRDefault="00FE5993" w:rsidP="00FE599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FE5993" w:rsidRPr="00B46901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9(2)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FE5993" w:rsidRPr="00B46901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38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ШафигулловаМ.А</w:t>
            </w:r>
          </w:p>
        </w:tc>
      </w:tr>
      <w:tr w:rsidR="00FE5993" w:rsidRPr="00B46901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10(3)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51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50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46</w:t>
            </w:r>
          </w:p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5B200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50</w:t>
            </w:r>
          </w:p>
          <w:p w:rsidR="00FE5993" w:rsidRPr="005B200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49</w:t>
            </w:r>
          </w:p>
          <w:p w:rsidR="00FE5993" w:rsidRPr="005B200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B200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5B2000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5B200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Волочий Е.В.</w:t>
            </w:r>
          </w:p>
        </w:tc>
      </w:tr>
      <w:tr w:rsidR="00FE5993" w:rsidRPr="00B46901" w:rsidTr="009A205B">
        <w:trPr>
          <w:trHeight w:val="831"/>
        </w:trPr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B46901" w:rsidRDefault="00FE5993" w:rsidP="00B4690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3"/>
                <w:lang w:eastAsia="zh-CN" w:bidi="hi-IN"/>
              </w:rPr>
            </w:pPr>
          </w:p>
        </w:tc>
        <w:tc>
          <w:tcPr>
            <w:tcW w:w="3289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B46901" w:rsidRDefault="00FE5993" w:rsidP="00B46901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B46901" w:rsidRDefault="00FE5993" w:rsidP="00B4690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600490" w:rsidRDefault="00FE5993" w:rsidP="00B469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11(6)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79</w:t>
            </w:r>
          </w:p>
          <w:p w:rsidR="00AA2271" w:rsidRPr="00600490" w:rsidRDefault="00AA2271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600490" w:rsidRDefault="00FE5993" w:rsidP="00AA227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71</w:t>
            </w: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lastRenderedPageBreak/>
              <w:t>68</w:t>
            </w: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56</w:t>
            </w: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  <w:p w:rsidR="00FE5993" w:rsidRPr="00600490" w:rsidRDefault="00FE5993" w:rsidP="00B469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993" w:rsidRPr="0060049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59</w:t>
            </w:r>
          </w:p>
          <w:p w:rsidR="00FE5993" w:rsidRPr="0060049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53</w:t>
            </w:r>
          </w:p>
          <w:p w:rsidR="00FE5993" w:rsidRPr="0060049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50</w:t>
            </w:r>
          </w:p>
          <w:p w:rsidR="00FE5993" w:rsidRPr="00600490" w:rsidRDefault="00FE5993" w:rsidP="00B469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993" w:rsidRPr="00600490" w:rsidRDefault="00FE5993" w:rsidP="00FE5993">
            <w:pPr>
              <w:suppressAutoHyphens/>
              <w:autoSpaceDN w:val="0"/>
              <w:spacing w:after="0" w:line="240" w:lineRule="auto"/>
              <w:ind w:right="1381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lastRenderedPageBreak/>
              <w:t>Новикова Е.В.</w:t>
            </w:r>
          </w:p>
        </w:tc>
      </w:tr>
    </w:tbl>
    <w:p w:rsidR="00AA2271" w:rsidRDefault="00AA2271" w:rsidP="009A08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ru-RU" w:bidi="hi-IN"/>
        </w:rPr>
      </w:pPr>
    </w:p>
    <w:p w:rsidR="00AA2271" w:rsidRDefault="00AA2271" w:rsidP="009A08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ru-RU" w:bidi="hi-IN"/>
        </w:rPr>
      </w:pPr>
    </w:p>
    <w:p w:rsidR="009A08DF" w:rsidRDefault="009A08DF" w:rsidP="009A08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>УЧАСТИЕ В РАЙОННЫХ ПРЕДМЕТНЫХ  ОЛИМПИАДАХ ПО ХИМИИ</w:t>
      </w:r>
    </w:p>
    <w:p w:rsidR="009A08DF" w:rsidRPr="000D1F8D" w:rsidRDefault="009A08DF" w:rsidP="009A08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ru-RU" w:bidi="hi-IN"/>
        </w:rPr>
      </w:pPr>
    </w:p>
    <w:tbl>
      <w:tblPr>
        <w:tblW w:w="15661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2508"/>
        <w:gridCol w:w="1575"/>
        <w:gridCol w:w="1446"/>
        <w:gridCol w:w="2113"/>
        <w:gridCol w:w="1683"/>
        <w:gridCol w:w="4919"/>
      </w:tblGrid>
      <w:tr w:rsidR="009A08DF" w:rsidRPr="000D1F8D" w:rsidTr="00AA2271">
        <w:trPr>
          <w:trHeight w:val="136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предмет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школа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Класс,</w:t>
            </w:r>
          </w:p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кол-во уч-ся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Кол-во баллов,</w:t>
            </w:r>
          </w:p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9A08DF" w:rsidP="005029DB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преподаватель</w:t>
            </w:r>
          </w:p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9A08DF" w:rsidRPr="00600490" w:rsidRDefault="009A08DF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029DB" w:rsidRPr="000D1F8D" w:rsidTr="00AA2271">
        <w:trPr>
          <w:trHeight w:val="828"/>
        </w:trPr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ХИМИЯ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школас.Анучино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9(3)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13</w:t>
            </w:r>
          </w:p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17</w:t>
            </w:r>
          </w:p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9DB" w:rsidRPr="00600490" w:rsidRDefault="005029DB" w:rsidP="00FF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600490" w:rsidRDefault="005029D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Новикова Е.В.</w:t>
            </w:r>
          </w:p>
        </w:tc>
      </w:tr>
      <w:tr w:rsidR="005029DB" w:rsidRPr="000D1F8D" w:rsidTr="00AA2271">
        <w:trPr>
          <w:trHeight w:val="828"/>
        </w:trPr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Default="005029D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Default="005029DB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5029DB" w:rsidRDefault="005029D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3"/>
                <w:lang w:eastAsia="zh-CN" w:bidi="hi-IN"/>
              </w:rPr>
            </w:pPr>
            <w:r w:rsidRPr="005029DB">
              <w:rPr>
                <w:rFonts w:ascii="Times New Roman" w:eastAsia="SimSun" w:hAnsi="Times New Roman" w:cs="Mangal"/>
                <w:b/>
                <w:color w:val="C00000"/>
                <w:kern w:val="3"/>
                <w:lang w:eastAsia="zh-CN" w:bidi="hi-IN"/>
              </w:rPr>
              <w:t xml:space="preserve"> 2019 -2020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5029DB" w:rsidRDefault="005029D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C00000"/>
                <w:kern w:val="3"/>
                <w:lang w:eastAsia="zh-CN" w:bidi="hi-IN"/>
              </w:rPr>
            </w:pPr>
            <w:r w:rsidRPr="005029DB">
              <w:rPr>
                <w:rFonts w:ascii="Times New Roman" w:eastAsia="SimSun" w:hAnsi="Times New Roman" w:cs="Mangal"/>
                <w:color w:val="C00000"/>
                <w:kern w:val="3"/>
                <w:lang w:eastAsia="zh-CN" w:bidi="hi-IN"/>
              </w:rPr>
              <w:t>10(1)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5029DB" w:rsidRDefault="005029D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C00000"/>
                <w:kern w:val="3"/>
                <w:lang w:eastAsia="zh-CN" w:bidi="hi-IN"/>
              </w:rPr>
            </w:pPr>
            <w:r w:rsidRPr="005029DB">
              <w:rPr>
                <w:rFonts w:ascii="Times New Roman" w:eastAsia="SimSun" w:hAnsi="Times New Roman" w:cs="Mangal"/>
                <w:color w:val="C00000"/>
                <w:kern w:val="3"/>
                <w:lang w:eastAsia="zh-CN" w:bidi="hi-IN"/>
              </w:rPr>
              <w:t>21.5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9DB" w:rsidRPr="005029DB" w:rsidRDefault="005029DB" w:rsidP="00FF0E87">
            <w:pPr>
              <w:jc w:val="center"/>
              <w:rPr>
                <w:color w:val="C00000"/>
              </w:rPr>
            </w:pPr>
            <w:r w:rsidRPr="005029DB">
              <w:rPr>
                <w:color w:val="C00000"/>
              </w:rPr>
              <w:t>43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DB" w:rsidRPr="005029DB" w:rsidRDefault="005029D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3"/>
                <w:sz w:val="28"/>
                <w:szCs w:val="28"/>
                <w:lang w:eastAsia="zh-CN" w:bidi="hi-IN"/>
              </w:rPr>
            </w:pPr>
            <w:r w:rsidRPr="005029DB">
              <w:rPr>
                <w:rFonts w:ascii="Times New Roman" w:eastAsia="SimSun" w:hAnsi="Times New Roman" w:cs="Mangal"/>
                <w:b/>
                <w:color w:val="C00000"/>
                <w:kern w:val="3"/>
                <w:sz w:val="28"/>
                <w:szCs w:val="28"/>
                <w:lang w:eastAsia="zh-CN" w:bidi="hi-IN"/>
              </w:rPr>
              <w:t>Новикова Е.В.</w:t>
            </w:r>
          </w:p>
        </w:tc>
      </w:tr>
      <w:tr w:rsidR="009A205B" w:rsidRPr="000D1F8D" w:rsidTr="00AA2271">
        <w:trPr>
          <w:trHeight w:val="828"/>
        </w:trPr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ХИМИЯ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с.Чернышевка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2019 -2020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8(!)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05B" w:rsidRPr="00600490" w:rsidRDefault="009A205B" w:rsidP="00FF0E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МакариковаА.С.</w:t>
            </w:r>
          </w:p>
        </w:tc>
      </w:tr>
      <w:tr w:rsidR="009A205B" w:rsidRPr="000D1F8D" w:rsidTr="00AA2271">
        <w:trPr>
          <w:trHeight w:val="828"/>
        </w:trPr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9(1)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05B" w:rsidRPr="00600490" w:rsidRDefault="009A205B" w:rsidP="00FF0E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МакариковаА.С.</w:t>
            </w:r>
          </w:p>
        </w:tc>
      </w:tr>
      <w:tr w:rsidR="009A205B" w:rsidRPr="000D1F8D" w:rsidTr="00AA2271">
        <w:trPr>
          <w:trHeight w:val="828"/>
        </w:trPr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8.5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05B" w:rsidRPr="00600490" w:rsidRDefault="009A205B" w:rsidP="00FF0E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МакариковаА.С.</w:t>
            </w:r>
          </w:p>
        </w:tc>
      </w:tr>
      <w:tr w:rsidR="009A205B" w:rsidRPr="000D1F8D" w:rsidTr="00E22321">
        <w:trPr>
          <w:trHeight w:val="828"/>
        </w:trPr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5F07D7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2020 -2021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8(1)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05B" w:rsidRPr="00600490" w:rsidRDefault="009A205B" w:rsidP="00FF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5B" w:rsidRPr="00600490" w:rsidRDefault="009A205B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color w:val="C00000"/>
                <w:kern w:val="3"/>
                <w:sz w:val="20"/>
                <w:szCs w:val="20"/>
                <w:lang w:eastAsia="zh-CN" w:bidi="hi-IN"/>
              </w:rPr>
              <w:t>МакариковаА.С.</w:t>
            </w:r>
          </w:p>
        </w:tc>
      </w:tr>
      <w:tr w:rsidR="009A08DF" w:rsidRPr="000D1F8D" w:rsidTr="00AA2271">
        <w:trPr>
          <w:trHeight w:val="82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Default="005F07D7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lastRenderedPageBreak/>
              <w:t>ХИМИЯ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D7" w:rsidRPr="00600490" w:rsidRDefault="005F07D7" w:rsidP="005F07D7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 Гражданка</w:t>
            </w:r>
          </w:p>
          <w:p w:rsidR="009A08DF" w:rsidRPr="00600490" w:rsidRDefault="009A08DF" w:rsidP="00FF0E87">
            <w:pPr>
              <w:suppressLineNumbers/>
              <w:suppressAutoHyphens/>
              <w:autoSpaceDN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9A08DF" w:rsidP="00FF0E8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2018 -2019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FF0E87" w:rsidP="00FF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10(1)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FF0E87" w:rsidP="00FF0E8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4.5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08DF" w:rsidRPr="00600490" w:rsidRDefault="00FF0E87" w:rsidP="00FF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4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DF" w:rsidRPr="00600490" w:rsidRDefault="005F07D7" w:rsidP="00FF0E8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Самойленко М.Т</w:t>
            </w:r>
          </w:p>
        </w:tc>
      </w:tr>
    </w:tbl>
    <w:p w:rsidR="00AA2271" w:rsidRDefault="00AA2271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</w:pPr>
    </w:p>
    <w:p w:rsidR="0009531D" w:rsidRPr="00600490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 xml:space="preserve">Участие в районной олимпиаде по географии в </w:t>
      </w:r>
      <w:r w:rsidRPr="00600490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>2020 - 2021г.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ind w:left="-90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09531D" w:rsidRPr="00600490" w:rsidRDefault="0009531D" w:rsidP="0009531D">
      <w:pPr>
        <w:suppressAutoHyphens/>
        <w:autoSpaceDN w:val="0"/>
        <w:spacing w:after="0" w:line="240" w:lineRule="auto"/>
        <w:ind w:left="-90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09531D"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  <w:t xml:space="preserve">         </w:t>
      </w:r>
      <w:r w:rsidRPr="00600490"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  <w:t>В ноябре - декабре 2020 года в школах района проходили школьные и районные олимпиады по географии. В этом году число     участников районной олимпиады составило 2 человека.  Приняли участие обучающиеся  средней школы с. Анучино и средней школы с. Чернышевка. Учителя, подготовившие участников олимпиады, Байделюк Л.Н.(31балл из 72, %  выполнения — 43) и Самойленко М. Т.(40 баллов из 50, %  выполнения — 80). За последние два года резко снизилось количество участников олимпиады.</w:t>
      </w:r>
    </w:p>
    <w:p w:rsidR="0009531D" w:rsidRPr="00600490" w:rsidRDefault="0009531D" w:rsidP="0009531D">
      <w:pPr>
        <w:suppressAutoHyphens/>
        <w:autoSpaceDN w:val="0"/>
        <w:spacing w:after="0" w:line="240" w:lineRule="auto"/>
        <w:ind w:left="-90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</w:p>
    <w:tbl>
      <w:tblPr>
        <w:tblW w:w="14347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4"/>
        <w:gridCol w:w="4800"/>
        <w:gridCol w:w="635"/>
        <w:gridCol w:w="388"/>
        <w:gridCol w:w="582"/>
        <w:gridCol w:w="283"/>
        <w:gridCol w:w="529"/>
        <w:gridCol w:w="406"/>
        <w:gridCol w:w="512"/>
        <w:gridCol w:w="335"/>
        <w:gridCol w:w="618"/>
        <w:gridCol w:w="388"/>
        <w:gridCol w:w="547"/>
        <w:gridCol w:w="300"/>
        <w:gridCol w:w="582"/>
        <w:gridCol w:w="318"/>
        <w:gridCol w:w="635"/>
        <w:gridCol w:w="371"/>
        <w:gridCol w:w="671"/>
        <w:gridCol w:w="423"/>
      </w:tblGrid>
      <w:tr w:rsidR="0009531D" w:rsidRPr="00600490" w:rsidTr="0009531D">
        <w:trPr>
          <w:trHeight w:val="336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шк.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Ф.И.О.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учителя</w:t>
            </w: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ind w:firstLine="70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2018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ind w:firstLine="70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2019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ind w:firstLine="70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2020</w:t>
            </w:r>
          </w:p>
        </w:tc>
      </w:tr>
      <w:tr w:rsidR="0009531D" w:rsidRPr="00600490" w:rsidTr="0009531D">
        <w:trPr>
          <w:trHeight w:val="48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9</w:t>
            </w:r>
          </w:p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10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11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9</w:t>
            </w:r>
          </w:p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10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11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9</w:t>
            </w:r>
          </w:p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10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11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кл.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м</w:t>
            </w: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Байделюк Л.Н.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ШафигулловаМ.А.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Солдатов В.Ф.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Картавая Н.В.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Зубова Н.М.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Колосова А.В.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Анучина Е.Ю.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Иванова Т.В.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Шевченко Е.В.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№12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Самойленко М.Т.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600490" w:rsidTr="0009531D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Всего участников</w:t>
            </w: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  <w:t>11+1 учащийся 7 класс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1D" w:rsidRPr="00600490" w:rsidRDefault="0009531D" w:rsidP="0009531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</w:tr>
    </w:tbl>
    <w:p w:rsidR="006F5322" w:rsidRPr="006F5322" w:rsidRDefault="006F5322" w:rsidP="006F5322">
      <w:pPr>
        <w:suppressAutoHyphens/>
        <w:autoSpaceDN w:val="0"/>
        <w:spacing w:after="0" w:line="240" w:lineRule="auto"/>
        <w:ind w:left="-90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</w:p>
    <w:p w:rsidR="0009531D" w:rsidRPr="006F5322" w:rsidRDefault="0009531D" w:rsidP="006F532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9531D" w:rsidRPr="00600490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                                                                  </w:t>
      </w:r>
      <w:r w:rsidRPr="00600490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Качество знаний учащихся</w:t>
      </w:r>
    </w:p>
    <w:p w:rsidR="0009531D" w:rsidRPr="00600490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как результат проявления профессиональной компетентности педагогов</w:t>
      </w:r>
    </w:p>
    <w:p w:rsidR="00600490" w:rsidRPr="0009531D" w:rsidRDefault="00600490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9531D" w:rsidRPr="00600490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Профессиональная компетентность учителей нашла свое отражение и в качестве знаний учащихся.</w:t>
      </w:r>
    </w:p>
    <w:p w:rsidR="00600490" w:rsidRPr="00600490" w:rsidRDefault="00600490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</w:p>
    <w:p w:rsidR="0009531D" w:rsidRPr="00600490" w:rsidRDefault="00600490" w:rsidP="006004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lastRenderedPageBreak/>
        <w:tab/>
      </w:r>
      <w:r w:rsidR="0009531D"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Сопоставительный анализ кадрового состава педагогов и результатов свидетельствует о том, что качество знаний учащихся зависит не только от имеющейся квалификационной категории педагога, но и от его профессионального мастерства формировать у учащихся общеучебные и специальные умения и навыки, качества ведения современного урока .</w:t>
      </w:r>
    </w:p>
    <w:p w:rsidR="0009531D" w:rsidRPr="00600490" w:rsidRDefault="0009531D" w:rsidP="006004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Вывод: Результаты качества знаний учащихся  свидетельствуют о его некоторой стабильности, что в первую очередь определяется профессиональной компетенцией учителя, который ее повышает, внедряет в образовательный процесс активные формы и методы, инновационные технологии обучения.</w:t>
      </w:r>
    </w:p>
    <w:p w:rsidR="0009531D" w:rsidRPr="00600490" w:rsidRDefault="0009531D" w:rsidP="006004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color w:val="FF0000"/>
          <w:kern w:val="3"/>
          <w:sz w:val="20"/>
          <w:szCs w:val="20"/>
          <w:lang w:eastAsia="ru-RU" w:bidi="hi-IN"/>
        </w:rPr>
      </w:pPr>
    </w:p>
    <w:p w:rsidR="0009531D" w:rsidRPr="00600490" w:rsidRDefault="0009531D" w:rsidP="006004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ru-RU" w:bidi="hi-IN"/>
        </w:rPr>
        <w:t>Успеваемость, качество по географии за три года (2019, 2020, 2021)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color w:val="FF0000"/>
          <w:kern w:val="3"/>
          <w:sz w:val="40"/>
          <w:szCs w:val="40"/>
          <w:lang w:eastAsia="ru-RU" w:bidi="hi-IN"/>
        </w:rPr>
      </w:pPr>
    </w:p>
    <w:tbl>
      <w:tblPr>
        <w:tblW w:w="16131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1"/>
        <w:gridCol w:w="1164"/>
        <w:gridCol w:w="765"/>
        <w:gridCol w:w="855"/>
        <w:gridCol w:w="855"/>
        <w:gridCol w:w="840"/>
        <w:gridCol w:w="765"/>
        <w:gridCol w:w="810"/>
        <w:gridCol w:w="810"/>
        <w:gridCol w:w="750"/>
        <w:gridCol w:w="915"/>
        <w:gridCol w:w="780"/>
        <w:gridCol w:w="765"/>
        <w:gridCol w:w="720"/>
        <w:gridCol w:w="885"/>
        <w:gridCol w:w="840"/>
        <w:gridCol w:w="840"/>
        <w:gridCol w:w="831"/>
      </w:tblGrid>
      <w:tr w:rsidR="0009531D" w:rsidRPr="0009531D" w:rsidTr="00600490">
        <w:tc>
          <w:tcPr>
            <w:tcW w:w="1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фио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уч.год</w:t>
            </w:r>
          </w:p>
        </w:tc>
        <w:tc>
          <w:tcPr>
            <w:tcW w:w="6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Успеваемость % по классам</w:t>
            </w:r>
          </w:p>
        </w:tc>
        <w:tc>
          <w:tcPr>
            <w:tcW w:w="65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Качество % по классам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5 кл.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6 кл.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7 кл.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8 кл.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9 кл.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10 кл.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11 кл.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00FF0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ср.%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5 кл.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6 кл.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7 кл.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8 кл.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9 кл.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10 кл.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11 кл.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00FF0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ср.%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  <w:t>1.Байделюк Л.Н.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ru-RU" w:bidi="hi-IN"/>
              </w:rPr>
              <w:t>шк.№1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47.75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69,7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58.72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77.94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54.17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82,61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71.57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72.13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50.72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84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97.5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76.11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2. Шафигуллова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М.А.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шк.№1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59.21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56.32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42.77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76.19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80.94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70.24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62.27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62,77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60,9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58,6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95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75.45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65.53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64.56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54.76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61.61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3. Солдатов В.Ф.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шк.№2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60,5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77,64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72,9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68,2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61,5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94,1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78,24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54,5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40,65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67,2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81,8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62,9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 xml:space="preserve">4.КартаваяН.В.        </w:t>
            </w: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 №4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44.6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33.7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36.2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45.6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keepNext/>
              <w:suppressAutoHyphens/>
              <w:autoSpaceDN w:val="0"/>
              <w:spacing w:before="240" w:after="120" w:line="240" w:lineRule="auto"/>
              <w:textAlignment w:val="baseline"/>
              <w:outlineLvl w:val="4"/>
              <w:rPr>
                <w:rFonts w:ascii="Times New Roman" w:eastAsia="Microsoft YaHei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Microsoft YaHei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66.7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50.4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44,6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33,7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36,2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45,6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keepNext/>
              <w:suppressAutoHyphens/>
              <w:autoSpaceDN w:val="0"/>
              <w:spacing w:before="240" w:after="120" w:line="240" w:lineRule="auto"/>
              <w:textAlignment w:val="baseline"/>
              <w:outlineLvl w:val="4"/>
              <w:rPr>
                <w:rFonts w:ascii="Times New Roman" w:eastAsia="Microsoft YaHei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Microsoft YaHei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66,7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50,4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1001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62,5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58,3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61,5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55,6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keepNext/>
              <w:suppressAutoHyphens/>
              <w:autoSpaceDN w:val="0"/>
              <w:spacing w:before="240" w:after="120" w:line="240" w:lineRule="auto"/>
              <w:textAlignment w:val="baseline"/>
              <w:outlineLvl w:val="4"/>
              <w:rPr>
                <w:rFonts w:ascii="Times New Roman" w:eastAsia="Microsoft YaHei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Microsoft YaHei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60,8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5. Зубова Н.М.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 №5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41.8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49,5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6. Колосова А.В.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 №7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66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68,42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13026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Нет данных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7. Морозова Е.Ю.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шк.№9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78.42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д\о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13026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д\о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8.Суханова-Иванова Т.В.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шк.№10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17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41,5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33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58.25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9. Самойленко М.Т.</w:t>
            </w: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  <w:p w:rsidR="0009531D" w:rsidRPr="006004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 №12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98.3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54.55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27.78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33.33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43.44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58,33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30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22,73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23,08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80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52,35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29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53</w:t>
            </w:r>
          </w:p>
        </w:tc>
      </w:tr>
      <w:tr w:rsidR="0009531D" w:rsidRPr="0009531D" w:rsidTr="00600490">
        <w:tc>
          <w:tcPr>
            <w:tcW w:w="19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10.СтёпкинаЕ.А.</w:t>
            </w:r>
          </w:p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шк. №6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2019-20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69,2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53,8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27,3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ru-RU" w:bidi="hi-IN"/>
              </w:rPr>
              <w:t>47,4</w:t>
            </w:r>
          </w:p>
        </w:tc>
      </w:tr>
      <w:tr w:rsidR="0009531D" w:rsidRPr="0009531D" w:rsidTr="00600490">
        <w:tc>
          <w:tcPr>
            <w:tcW w:w="19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62,5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11,1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46,2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52.8</w:t>
            </w:r>
          </w:p>
        </w:tc>
      </w:tr>
      <w:tr w:rsidR="0009531D" w:rsidRPr="0009531D" w:rsidTr="00600490">
        <w:tc>
          <w:tcPr>
            <w:tcW w:w="1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78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shd w:val="clear" w:color="auto" w:fill="FFFF0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kern w:val="3"/>
                <w:sz w:val="20"/>
                <w:szCs w:val="20"/>
                <w:shd w:val="clear" w:color="auto" w:fill="FFFF00"/>
                <w:lang w:eastAsia="ru-RU" w:bidi="hi-IN"/>
              </w:rPr>
              <w:t>Успеваемость %</w:t>
            </w:r>
          </w:p>
        </w:tc>
        <w:tc>
          <w:tcPr>
            <w:tcW w:w="32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shd w:val="clear" w:color="auto" w:fill="FFFF0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kern w:val="3"/>
                <w:sz w:val="20"/>
                <w:szCs w:val="20"/>
                <w:shd w:val="clear" w:color="auto" w:fill="FFFF00"/>
                <w:lang w:eastAsia="ru-RU" w:bidi="hi-IN"/>
              </w:rPr>
              <w:t>Качество %</w:t>
            </w:r>
          </w:p>
        </w:tc>
        <w:tc>
          <w:tcPr>
            <w:tcW w:w="8136" w:type="dxa"/>
            <w:gridSpan w:val="10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09531D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По данным за три года видны следующие результаты:</w:t>
            </w:r>
          </w:p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09531D"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а) успеваемость  составляет 100%,</w:t>
            </w:r>
          </w:p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09531D">
              <w:rPr>
                <w:rFonts w:ascii="Times New Roman" w:eastAsia="SimSun" w:hAnsi="Times New Roman" w:cs="Mangal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 w:bidi="hi-IN"/>
              </w:rPr>
              <w:t>б) качество  немного повысилось в сравнении с прошлым годом с 53.96% до 59,37%</w:t>
            </w:r>
          </w:p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</w:p>
          <w:p w:rsidR="0009531D" w:rsidRPr="0009531D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09531D" w:rsidRPr="0009531D" w:rsidTr="00600490">
        <w:tc>
          <w:tcPr>
            <w:tcW w:w="1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2018-2019</w:t>
            </w:r>
          </w:p>
        </w:tc>
        <w:tc>
          <w:tcPr>
            <w:tcW w:w="278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99.78</w:t>
            </w:r>
          </w:p>
        </w:tc>
        <w:tc>
          <w:tcPr>
            <w:tcW w:w="32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51.48</w:t>
            </w:r>
          </w:p>
        </w:tc>
        <w:tc>
          <w:tcPr>
            <w:tcW w:w="8136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09531D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9531D" w:rsidRPr="0009531D" w:rsidTr="00600490">
        <w:tc>
          <w:tcPr>
            <w:tcW w:w="1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2019-2020</w:t>
            </w:r>
          </w:p>
        </w:tc>
        <w:tc>
          <w:tcPr>
            <w:tcW w:w="278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2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color w:val="000000"/>
                <w:kern w:val="3"/>
                <w:sz w:val="20"/>
                <w:szCs w:val="20"/>
                <w:lang w:eastAsia="ru-RU" w:bidi="hi-IN"/>
              </w:rPr>
              <w:t>53.96</w:t>
            </w:r>
          </w:p>
        </w:tc>
        <w:tc>
          <w:tcPr>
            <w:tcW w:w="8136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09531D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9531D" w:rsidRPr="0009531D" w:rsidTr="00600490">
        <w:tc>
          <w:tcPr>
            <w:tcW w:w="194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2020-2021</w:t>
            </w:r>
          </w:p>
        </w:tc>
        <w:tc>
          <w:tcPr>
            <w:tcW w:w="2784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  <w:tc>
          <w:tcPr>
            <w:tcW w:w="3270" w:type="dxa"/>
            <w:gridSpan w:val="4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09531D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</w:pPr>
            <w:r w:rsidRPr="00600490"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ru-RU" w:bidi="hi-IN"/>
              </w:rPr>
              <w:t>59,37</w:t>
            </w:r>
          </w:p>
        </w:tc>
        <w:tc>
          <w:tcPr>
            <w:tcW w:w="8136" w:type="dxa"/>
            <w:gridSpan w:val="10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09531D" w:rsidRDefault="0009531D" w:rsidP="00095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029DB" w:rsidRDefault="005029DB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D1F8D" w:rsidRPr="00600490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Качество знаний учащихся</w:t>
      </w:r>
    </w:p>
    <w:p w:rsidR="000D1F8D" w:rsidRPr="00600490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как результат проявления профессиональной компетентности педагогов</w:t>
      </w:r>
    </w:p>
    <w:p w:rsidR="000D1F8D" w:rsidRPr="00600490" w:rsidRDefault="000D1F8D" w:rsidP="0060049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</w:t>
      </w:r>
      <w:r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Профессиональная компетентность учителей нашла свое отражение и в качестве знаний учащихся.</w:t>
      </w:r>
    </w:p>
    <w:p w:rsidR="000D1F8D" w:rsidRPr="00600490" w:rsidRDefault="000D1F8D" w:rsidP="0060049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Сопоставительный анализ кадрового состава педагогов и результатов свидетельствует о том, что качество знаний учащихся зависит не только от имеющейся квалификационной категории педагога, но и от его профессионального мастерства формировать у учащихся общеучебные и специальные умения и навыки, качества ведения современного урока .</w:t>
      </w:r>
    </w:p>
    <w:p w:rsidR="0009531D" w:rsidRPr="00600490" w:rsidRDefault="000D1F8D" w:rsidP="0060049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</w:pPr>
      <w:r w:rsidRPr="00600490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 xml:space="preserve"> Вывод: Результаты качества знаний учащихся  свидетельствуют о его некоторой стабильности, что в первую очередь определяется профессиональной компетенцией учителя, который ее повышает, внедряет в образовательный процесс активные формы и методы, инновационные технологии обучения.</w:t>
      </w:r>
    </w:p>
    <w:p w:rsidR="0009531D" w:rsidRDefault="0009531D" w:rsidP="0006045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6045E" w:rsidRPr="00600490" w:rsidRDefault="0006045E" w:rsidP="0060049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600490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Результаты  успеваемости, качества знаний учащихся по  биологии</w:t>
      </w:r>
    </w:p>
    <w:tbl>
      <w:tblPr>
        <w:tblW w:w="15714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217"/>
        <w:gridCol w:w="794"/>
        <w:gridCol w:w="797"/>
        <w:gridCol w:w="794"/>
        <w:gridCol w:w="798"/>
        <w:gridCol w:w="797"/>
        <w:gridCol w:w="800"/>
        <w:gridCol w:w="796"/>
        <w:gridCol w:w="799"/>
        <w:gridCol w:w="873"/>
        <w:gridCol w:w="723"/>
        <w:gridCol w:w="796"/>
        <w:gridCol w:w="803"/>
        <w:gridCol w:w="802"/>
        <w:gridCol w:w="769"/>
        <w:gridCol w:w="37"/>
        <w:gridCol w:w="847"/>
        <w:gridCol w:w="14"/>
        <w:gridCol w:w="838"/>
        <w:gridCol w:w="21"/>
        <w:gridCol w:w="39"/>
      </w:tblGrid>
      <w:tr w:rsidR="003224DA" w:rsidRPr="000D1F8D" w:rsidTr="007F4DEA">
        <w:trPr>
          <w:gridAfter w:val="1"/>
          <w:wAfter w:w="39" w:type="dxa"/>
          <w:trHeight w:val="30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ФИО</w:t>
            </w:r>
          </w:p>
        </w:tc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5 класс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6 класс</w:t>
            </w:r>
          </w:p>
        </w:tc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7 класс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8 класс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9 класс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10 класс</w:t>
            </w:r>
          </w:p>
        </w:tc>
        <w:tc>
          <w:tcPr>
            <w:tcW w:w="1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11 класс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  <w:t>емость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  <w:t>%</w:t>
            </w:r>
          </w:p>
        </w:tc>
        <w:tc>
          <w:tcPr>
            <w:tcW w:w="8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  <w:t>Качест-во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  <w:t>%</w:t>
            </w:r>
          </w:p>
        </w:tc>
      </w:tr>
      <w:tr w:rsidR="003224DA" w:rsidRPr="000D1F8D" w:rsidTr="007F4DEA">
        <w:trPr>
          <w:gridAfter w:val="2"/>
          <w:wAfter w:w="60" w:type="dxa"/>
          <w:trHeight w:val="300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24DA" w:rsidRPr="00600490" w:rsidRDefault="003224DA" w:rsidP="002E64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>качест-во</w:t>
            </w:r>
          </w:p>
        </w:tc>
        <w:tc>
          <w:tcPr>
            <w:tcW w:w="8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24DA" w:rsidRPr="00600490" w:rsidRDefault="003224DA" w:rsidP="002E64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4DA" w:rsidRPr="00600490" w:rsidRDefault="003224DA" w:rsidP="002E64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00FF00"/>
                <w:lang w:eastAsia="zh-CN" w:bidi="hi-IN"/>
              </w:rPr>
            </w:pP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с.Анучино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Новикова Е.В.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lastRenderedPageBreak/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83.7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83.7</w:t>
            </w:r>
          </w:p>
        </w:tc>
      </w:tr>
      <w:tr w:rsidR="003224DA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4B5314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3224DA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97.5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97.5</w:t>
            </w: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с.Анучино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Волочий Е.В.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58</w:t>
            </w: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98.5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51.4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59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41.4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85.35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98.9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62.8</w:t>
            </w:r>
          </w:p>
        </w:tc>
      </w:tr>
      <w:tr w:rsidR="002313B5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4B5314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70.4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70.4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98.4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42.8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48.6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E22321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42,9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69,6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99.6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59.5</w:t>
            </w: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с.Анучино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ШафигулловаМ.А.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</w:tr>
      <w:tr w:rsidR="004B5314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58.3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5314" w:rsidRPr="00600490" w:rsidRDefault="004B5314" w:rsidP="004B531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58.3</w:t>
            </w:r>
          </w:p>
        </w:tc>
      </w:tr>
      <w:tr w:rsidR="002313B5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4B5314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A768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A768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A768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9A205B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с.Чернышевка</w:t>
            </w:r>
            <w:r w:rsidR="00600490"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60049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Лось А.Н.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85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74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64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87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70</w:t>
            </w:r>
          </w:p>
        </w:tc>
      </w:tr>
      <w:tr w:rsidR="009A205B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56.55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70.85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68.2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42.3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70.6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63.7</w:t>
            </w:r>
          </w:p>
        </w:tc>
      </w:tr>
      <w:tr w:rsidR="002313B5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9A205B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9531D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600490" w:rsidRDefault="0009531D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05B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05B" w:rsidRPr="00600490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600490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  <w:r w:rsidRPr="0060049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Картавая Н.В.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</w:tr>
      <w:tr w:rsidR="009A205B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56.9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44.4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33.3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33.8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66.9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66.7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600490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43.3</w:t>
            </w:r>
          </w:p>
        </w:tc>
      </w:tr>
      <w:tr w:rsidR="002313B5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9A205B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62,5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66,7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61,5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55,6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600490" w:rsidRDefault="005E111E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60049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66.6</w:t>
            </w:r>
          </w:p>
        </w:tc>
      </w:tr>
      <w:tr w:rsidR="009A205B" w:rsidRPr="00600490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Староварваровский филиал </w:t>
            </w: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МБОУ школы с. Анучино</w:t>
            </w:r>
          </w:p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Зубова Н.М.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9A205B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57.5</w:t>
            </w:r>
          </w:p>
        </w:tc>
      </w:tr>
      <w:tr w:rsidR="002313B5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9A205B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59.5</w:t>
            </w:r>
          </w:p>
        </w:tc>
      </w:tr>
      <w:tr w:rsidR="002313B5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05B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Муравейский филиал МБОУ школы с. Анучино</w:t>
            </w:r>
          </w:p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Печканова</w:t>
            </w:r>
            <w:r w:rsid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</w:t>
            </w: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С.А</w:t>
            </w:r>
          </w:p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9A205B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313B5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9A205B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05B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Тихореченский филиал МБОУ школы с. Чернышевка</w:t>
            </w:r>
          </w:p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Иванова Т.В.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59</w:t>
            </w:r>
          </w:p>
        </w:tc>
      </w:tr>
      <w:tr w:rsidR="009A205B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5B" w:rsidRPr="00EE2A49" w:rsidRDefault="009A205B" w:rsidP="009A205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41.5</w:t>
            </w:r>
          </w:p>
        </w:tc>
      </w:tr>
      <w:tr w:rsidR="002313B5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9A205B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636323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66.75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0679" w:rsidRPr="00EE2A49" w:rsidRDefault="00320679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МБОУ  школа  с. Гражданка</w:t>
            </w:r>
            <w:r w:rsid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 </w:t>
            </w: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СамойленкоМ.Т.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2016 - 2017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2017 - 2018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58.3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22.73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22.03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2E642B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38.8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99.2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37.7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 w:val="restart"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Пуховский филиал МБОУ школы с. Чернышевка</w:t>
            </w:r>
          </w:p>
          <w:p w:rsidR="00320679" w:rsidRPr="00EE2A49" w:rsidRDefault="00320679" w:rsidP="0032067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lastRenderedPageBreak/>
              <w:t>2018-2019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64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91.7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69.2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81.8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78.9</w:t>
            </w:r>
          </w:p>
        </w:tc>
      </w:tr>
      <w:tr w:rsidR="00320679" w:rsidRPr="000D1F8D" w:rsidTr="007F4DEA">
        <w:trPr>
          <w:gridAfter w:val="2"/>
          <w:wAfter w:w="60" w:type="dxa"/>
          <w:trHeight w:val="51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CA0EAB" w:rsidRDefault="00320679" w:rsidP="0032067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11,1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41,7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53,8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18,2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6A02BF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color w:val="FF0000"/>
                <w:kern w:val="3"/>
                <w:sz w:val="20"/>
                <w:szCs w:val="20"/>
                <w:lang w:eastAsia="zh-CN" w:bidi="hi-IN"/>
              </w:rPr>
              <w:t>39,3</w:t>
            </w:r>
          </w:p>
        </w:tc>
      </w:tr>
      <w:tr w:rsidR="00320679" w:rsidRPr="000D1F8D" w:rsidTr="007F4DEA">
        <w:trPr>
          <w:trHeight w:val="516"/>
        </w:trPr>
        <w:tc>
          <w:tcPr>
            <w:tcW w:w="13918" w:type="dxa"/>
            <w:gridSpan w:val="1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320679" w:rsidRPr="000D1F8D" w:rsidTr="007F4DEA">
        <w:trPr>
          <w:trHeight w:val="243"/>
        </w:trPr>
        <w:tc>
          <w:tcPr>
            <w:tcW w:w="13918" w:type="dxa"/>
            <w:gridSpan w:val="1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320679" w:rsidRPr="000D1F8D" w:rsidTr="00EE2A49">
        <w:trPr>
          <w:trHeight w:val="2416"/>
        </w:trPr>
        <w:tc>
          <w:tcPr>
            <w:tcW w:w="13918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lang w:eastAsia="zh-CN" w:bidi="hi-IN"/>
              </w:rPr>
              <w:t xml:space="preserve">СРЕДНИЕ ПОКАЗАТЕЛИ </w:t>
            </w:r>
          </w:p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Средние показатели 2018- 2019</w:t>
            </w:r>
          </w:p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Средние показатели 2019- 2020</w:t>
            </w:r>
          </w:p>
          <w:p w:rsidR="006A02BF" w:rsidRPr="00EE2A49" w:rsidRDefault="006A02BF" w:rsidP="006A02B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Средние показатели 2020- 2021</w:t>
            </w:r>
          </w:p>
          <w:p w:rsidR="00320679" w:rsidRPr="00EE2A49" w:rsidRDefault="00320679" w:rsidP="00320679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320679" w:rsidRPr="00EE2A49" w:rsidRDefault="00320679" w:rsidP="006A02BF">
            <w:pPr>
              <w:tabs>
                <w:tab w:val="left" w:pos="7440"/>
              </w:tabs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6A02BF" w:rsidRPr="00EE2A49" w:rsidRDefault="006A02BF" w:rsidP="006A02BF">
            <w:pPr>
              <w:tabs>
                <w:tab w:val="left" w:pos="7440"/>
              </w:tabs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6A02BF" w:rsidRPr="00EE2A49" w:rsidRDefault="006A02BF" w:rsidP="006A02BF">
            <w:pPr>
              <w:tabs>
                <w:tab w:val="left" w:pos="7440"/>
              </w:tabs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6A02BF" w:rsidRPr="00EE2A49" w:rsidRDefault="006A02BF" w:rsidP="006A02BF">
            <w:pPr>
              <w:tabs>
                <w:tab w:val="left" w:pos="7440"/>
              </w:tabs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  <w:p w:rsidR="006A02BF" w:rsidRPr="00EE2A49" w:rsidRDefault="006A02BF" w:rsidP="006A02BF">
            <w:pPr>
              <w:tabs>
                <w:tab w:val="left" w:pos="7440"/>
              </w:tabs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320679" w:rsidRPr="00EE2A49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100</w:t>
            </w:r>
          </w:p>
          <w:p w:rsidR="00320679" w:rsidRPr="00EE2A49" w:rsidRDefault="00320679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100</w:t>
            </w:r>
          </w:p>
          <w:p w:rsidR="00FD4153" w:rsidRPr="00EE2A49" w:rsidRDefault="00FD4153" w:rsidP="00320679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99,85</w:t>
            </w:r>
          </w:p>
        </w:tc>
        <w:tc>
          <w:tcPr>
            <w:tcW w:w="8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49</w:t>
            </w:r>
          </w:p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56.61</w:t>
            </w:r>
          </w:p>
          <w:p w:rsidR="00FD4153" w:rsidRPr="00EE2A49" w:rsidRDefault="00FD4153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Calibri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59.6</w:t>
            </w:r>
          </w:p>
        </w:tc>
      </w:tr>
    </w:tbl>
    <w:tbl>
      <w:tblPr>
        <w:tblpPr w:leftFromText="180" w:rightFromText="180" w:vertAnchor="text" w:horzAnchor="margin" w:tblpY="-4263"/>
        <w:tblW w:w="141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1574"/>
        <w:gridCol w:w="1947"/>
        <w:gridCol w:w="1107"/>
        <w:gridCol w:w="1021"/>
        <w:gridCol w:w="1017"/>
        <w:gridCol w:w="1020"/>
        <w:gridCol w:w="1017"/>
        <w:gridCol w:w="1020"/>
        <w:gridCol w:w="1017"/>
        <w:gridCol w:w="1030"/>
        <w:gridCol w:w="923"/>
        <w:gridCol w:w="1028"/>
      </w:tblGrid>
      <w:tr w:rsidR="003224DA" w:rsidRPr="00EE2A49" w:rsidTr="00FD4153">
        <w:trPr>
          <w:trHeight w:val="453"/>
        </w:trPr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0D1F8D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ФИО</w:t>
            </w:r>
          </w:p>
        </w:tc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 класс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 класс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 класс</w:t>
            </w: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 класс</w: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hd w:val="clear" w:color="auto" w:fill="00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EE2A49" w:rsidRDefault="003224DA" w:rsidP="003224DA">
            <w:pPr>
              <w:suppressLineNumbers/>
              <w:shd w:val="clear" w:color="auto" w:fill="00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емость</w:t>
            </w:r>
          </w:p>
          <w:p w:rsidR="003224DA" w:rsidRPr="00EE2A49" w:rsidRDefault="003224DA" w:rsidP="003224DA">
            <w:pPr>
              <w:suppressLineNumbers/>
              <w:shd w:val="clear" w:color="auto" w:fill="00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ср.%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hd w:val="clear" w:color="auto" w:fill="00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Качество</w:t>
            </w:r>
          </w:p>
          <w:p w:rsidR="003224DA" w:rsidRPr="00EE2A49" w:rsidRDefault="003224DA" w:rsidP="003224DA">
            <w:pPr>
              <w:suppressLineNumbers/>
              <w:shd w:val="clear" w:color="auto" w:fill="00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ср.%</w:t>
            </w:r>
          </w:p>
        </w:tc>
      </w:tr>
      <w:tr w:rsidR="003224DA" w:rsidRPr="00EE2A49" w:rsidTr="00FD4153">
        <w:trPr>
          <w:trHeight w:val="866"/>
        </w:trPr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24DA" w:rsidRPr="000D1F8D" w:rsidRDefault="003224DA" w:rsidP="003224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24DA" w:rsidRPr="00EE2A49" w:rsidRDefault="003224DA" w:rsidP="003224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качество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качество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качество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Успева-</w:t>
            </w:r>
          </w:p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емость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24DA" w:rsidRPr="00EE2A49" w:rsidRDefault="003224DA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качество</w:t>
            </w:r>
          </w:p>
        </w:tc>
        <w:tc>
          <w:tcPr>
            <w:tcW w:w="9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24DA" w:rsidRPr="00EE2A49" w:rsidRDefault="003224DA" w:rsidP="003224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4DA" w:rsidRPr="00EE2A49" w:rsidRDefault="003224DA" w:rsidP="003224D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школас.АнучиноШульц М.А.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00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highlight w:val="yellow"/>
                <w:lang w:eastAsia="zh-CN" w:bidi="hi-IN"/>
              </w:rPr>
              <w:t>93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0D1F8D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79" w:rsidRPr="00EE2A49" w:rsidRDefault="00320679" w:rsidP="00320679">
            <w:pPr>
              <w:suppressLineNumbers/>
              <w:shd w:val="clear" w:color="auto" w:fill="FF00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313B5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0D1F8D" w:rsidRDefault="002313B5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320679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2020- 2021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3B5" w:rsidRPr="00EE2A49" w:rsidRDefault="002313B5" w:rsidP="003224DA">
            <w:pPr>
              <w:suppressLineNumbers/>
              <w:shd w:val="clear" w:color="auto" w:fill="FF00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C335EF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0D1F8D" w:rsidRDefault="00C335E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школас.АнучиноНовикова Е.В.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59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48</w:t>
            </w:r>
          </w:p>
        </w:tc>
      </w:tr>
      <w:tr w:rsidR="00C335EF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0D1F8D" w:rsidRDefault="00C335E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83.7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3206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64.35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87.5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87.5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0D1F8D" w:rsidRDefault="00C335EF" w:rsidP="00C335E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МБОУ  школас.ЧернышевкаМакариковаА.С.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81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93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0D1F8D" w:rsidRDefault="00C335EF" w:rsidP="00C335E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73.1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76.5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5EF" w:rsidRPr="00EE2A49" w:rsidRDefault="00C335EF" w:rsidP="00C335E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82.4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59.1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88" w:rsidRPr="00EE2A49" w:rsidRDefault="007C0488" w:rsidP="007C0488">
            <w:pPr>
              <w:spacing w:after="2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66.7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60.2</w:t>
            </w:r>
          </w:p>
        </w:tc>
      </w:tr>
      <w:tr w:rsidR="0009531D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0D1F8D" w:rsidRDefault="0009531D" w:rsidP="0009531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 Картавая Н.В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46.2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531D" w:rsidRPr="00EE2A49" w:rsidRDefault="0009531D" w:rsidP="0009531D">
            <w:pPr>
              <w:spacing w:after="2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09531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46.2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СуляндзигаМ.В.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88" w:rsidRPr="00EE2A49" w:rsidRDefault="007C0488" w:rsidP="007C0488">
            <w:pPr>
              <w:spacing w:after="2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488" w:rsidRPr="00EE2A49" w:rsidRDefault="007C0488" w:rsidP="007C0488">
            <w:pPr>
              <w:spacing w:after="25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Староварваровский филиал МБОУ школы с. Анучино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Зубова Н.М.ЗубоваН.М.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 xml:space="preserve">Виноградовский </w:t>
            </w: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филиал МБОУ школы с. Анучино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НефёдоваЕ.Я.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lastRenderedPageBreak/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51.6</w:t>
            </w:r>
          </w:p>
        </w:tc>
      </w:tr>
      <w:tr w:rsidR="007C0488" w:rsidRPr="00EE2A49" w:rsidTr="00FD4153">
        <w:trPr>
          <w:trHeight w:val="367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53.5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Муравейский филиал МБОУ школы с. Анучино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ПечкановаС.А.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389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Тихореченский филиал МБОУ школы с. Чернышевка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Иванова Т.В.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Пуховский филиал МБОУ школы с. Чернышевка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72.7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73.7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53,8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43,6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48.1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МБОУ  школа  с. Гражданка</w:t>
            </w:r>
          </w:p>
          <w:p w:rsidR="00D16771" w:rsidRPr="00EE2A49" w:rsidRDefault="007C0488" w:rsidP="00D1677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Самойленко М.Т.</w:t>
            </w:r>
          </w:p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2018-2019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93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98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2019-2020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18.18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6.67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21.21</w:t>
            </w:r>
          </w:p>
        </w:tc>
      </w:tr>
      <w:tr w:rsidR="007C0488" w:rsidRPr="00EE2A49" w:rsidTr="00FD4153">
        <w:trPr>
          <w:trHeight w:val="780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0D1F8D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>2020-2021</w:t>
            </w:r>
          </w:p>
        </w:tc>
        <w:tc>
          <w:tcPr>
            <w:tcW w:w="1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95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D16771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</w:tr>
      <w:tr w:rsidR="007C0488" w:rsidRPr="00EE2A49" w:rsidTr="00FD4153">
        <w:trPr>
          <w:trHeight w:val="758"/>
        </w:trPr>
        <w:tc>
          <w:tcPr>
            <w:tcW w:w="20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0196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Средние показатели 2018 -2019 </w:t>
            </w:r>
          </w:p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>Средние показатели 2019 -2020</w:t>
            </w:r>
          </w:p>
          <w:p w:rsidR="00D16771" w:rsidRPr="00EE2A49" w:rsidRDefault="00D16771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color w:val="C00000"/>
                <w:kern w:val="3"/>
                <w:sz w:val="20"/>
                <w:szCs w:val="20"/>
                <w:lang w:eastAsia="zh-CN" w:bidi="hi-IN"/>
              </w:rPr>
              <w:t xml:space="preserve">                                  2020-2021</w:t>
            </w: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99.7</w:t>
            </w: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100</w:t>
            </w:r>
          </w:p>
          <w:p w:rsidR="00FD4153" w:rsidRPr="00EE2A49" w:rsidRDefault="00FD4153" w:rsidP="007C04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100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43</w:t>
            </w: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7C0488" w:rsidRPr="00EE2A49" w:rsidRDefault="007C0488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45.9</w:t>
            </w:r>
          </w:p>
          <w:p w:rsidR="00212987" w:rsidRPr="00EE2A49" w:rsidRDefault="00212987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E2A49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50,3</w:t>
            </w:r>
          </w:p>
        </w:tc>
      </w:tr>
      <w:tr w:rsidR="0009531D" w:rsidRPr="00EE2A49" w:rsidTr="00FD4153">
        <w:trPr>
          <w:trHeight w:val="758"/>
        </w:trPr>
        <w:tc>
          <w:tcPr>
            <w:tcW w:w="20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531D" w:rsidRPr="00EE2A49" w:rsidRDefault="0009531D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09531D" w:rsidRPr="00EE2A49" w:rsidRDefault="0009531D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0196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7C0488">
            <w:pPr>
              <w:suppressLineNumbers/>
              <w:shd w:val="clear" w:color="auto" w:fill="FFFF0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EE2A49" w:rsidRDefault="0009531D" w:rsidP="007C0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D4393B" w:rsidRDefault="00D4393B" w:rsidP="00D4393B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2313B5" w:rsidRPr="007F4DEA" w:rsidRDefault="002313B5" w:rsidP="007F4D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</w:p>
    <w:p w:rsidR="002313B5" w:rsidRDefault="002313B5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EE2A49" w:rsidRDefault="00EE2A49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2313B5" w:rsidRPr="00EE2A49" w:rsidRDefault="003C7116" w:rsidP="00EE2A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EE2A49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Результаты  успеваемости, качества з</w:t>
      </w:r>
      <w:r w:rsidR="00195856" w:rsidRPr="00EE2A49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наний учащихся по химии</w:t>
      </w:r>
    </w:p>
    <w:p w:rsidR="002313B5" w:rsidRDefault="002313B5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1F0130" w:rsidRPr="00EE2A49" w:rsidRDefault="00EE2A49" w:rsidP="00EE2A4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="000D1F8D" w:rsidRPr="00EE2A49">
        <w:rPr>
          <w:rFonts w:ascii="Times New Roman" w:eastAsia="SimSun" w:hAnsi="Times New Roman" w:cs="Calibri"/>
          <w:kern w:val="3"/>
          <w:sz w:val="20"/>
          <w:szCs w:val="20"/>
          <w:lang w:eastAsia="ru-RU" w:bidi="hi-IN"/>
        </w:rPr>
        <w:t>С ведением ЕГЭ в школьную практику важное значение приобретает совершенствование методики контроля учебных достижений выпускников. Формы контроля могут быть самыми разнообразными в зависимости от конкретных целей и специфики изученного материала. Вместе с тем целесообразно уже в ходе текущего контроля использовать задания, аналогичные тем, которые представлены в экзаменационной работе ЕГЭ и в значительной степени нацелены не на простое воспроизведение полученных знаний, а на проверку сформированности умений применять эти знания.. Учитывая содержание контрольных измерительных материалов и принятую форму проведения ЕГЭ, целесообразно шире использовать практикоориентированныезадания  и задания на комплексное применение знаний из различных разделов курса. Обучая школьников приемам работы с различными типами контролирующих заданий (с выбором ответа, с кратким ответом, с развернутым ответом), необходимо добиваться понимания того, что успешное выполнение любого задания невозможно без тщательного анализа его условия и выбора адекватной последовательности действий. Одновременно важным становится формирование у учащихся умения рационально использовать время, отведенное на выполнение проверочной работы с большим количеством заданий, каковой и является экзаменационная работа.</w:t>
      </w:r>
    </w:p>
    <w:p w:rsidR="001F0130" w:rsidRDefault="001F013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EE2A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0D1F8D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РЕЗУЛЬТАТЫ ЕГЭ ПО БИОЛОГИИ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3"/>
        <w:gridCol w:w="1769"/>
        <w:gridCol w:w="1279"/>
        <w:gridCol w:w="1508"/>
        <w:gridCol w:w="1363"/>
        <w:gridCol w:w="1546"/>
        <w:gridCol w:w="1700"/>
        <w:gridCol w:w="1650"/>
        <w:gridCol w:w="1391"/>
        <w:gridCol w:w="1511"/>
      </w:tblGrid>
      <w:tr w:rsidR="000D1F8D" w:rsidRPr="000D1F8D" w:rsidTr="008A05AA">
        <w:trPr>
          <w:trHeight w:val="884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ШКОЛА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УЧИТЕЛЬ</w:t>
            </w:r>
          </w:p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ab/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Число</w:t>
            </w:r>
          </w:p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экзаме-нуемых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Не справи-</w:t>
            </w:r>
          </w:p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лись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Справились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Наименьший балл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Наибольший балл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Средний балл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EE2A49" w:rsidRDefault="0087267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%успеваемости</w:t>
            </w:r>
          </w:p>
        </w:tc>
      </w:tr>
      <w:tr w:rsidR="002A7689" w:rsidRPr="000D1F8D" w:rsidTr="002A7689">
        <w:trPr>
          <w:trHeight w:val="884"/>
        </w:trPr>
        <w:tc>
          <w:tcPr>
            <w:tcW w:w="1523" w:type="dxa"/>
            <w:vMerge w:val="restart"/>
            <w:hideMark/>
          </w:tcPr>
          <w:p w:rsidR="002A7689" w:rsidRPr="00EE2A49" w:rsidRDefault="002A7689" w:rsidP="002A76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Волочий Е.В.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2A7689" w:rsidRPr="000D1F8D" w:rsidTr="00A91E09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A7689" w:rsidRPr="00EE2A49" w:rsidRDefault="002A7689" w:rsidP="002A76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EE2A49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60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985961" w:rsidRPr="000D1F8D" w:rsidTr="00A91E09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Новикова Е.В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2013-</w:t>
            </w:r>
          </w:p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</w:tr>
      <w:tr w:rsidR="00006BB8" w:rsidRPr="000D1F8D" w:rsidTr="00A91E09">
        <w:trPr>
          <w:trHeight w:val="884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  <w:r w:rsidR="00006BB8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006BB8" w:rsidRPr="000D1F8D" w:rsidTr="00F64460">
        <w:trPr>
          <w:trHeight w:val="884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Чернышевка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Лось А .Н.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0D1F8D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006BB8" w:rsidRPr="000D1F8D" w:rsidTr="00006BB8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87267E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  <w:t>50</w:t>
            </w:r>
          </w:p>
        </w:tc>
      </w:tr>
      <w:tr w:rsidR="00006BB8" w:rsidRPr="000D1F8D" w:rsidTr="00006BB8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  <w:p w:rsidR="00006BB8" w:rsidRPr="00EE2A49" w:rsidRDefault="00006BB8" w:rsidP="00006BB8">
            <w:pPr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  <w:t>50</w:t>
            </w:r>
          </w:p>
        </w:tc>
      </w:tr>
      <w:tr w:rsidR="00006BB8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EE2A49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  <w:t>100</w:t>
            </w:r>
          </w:p>
        </w:tc>
      </w:tr>
      <w:tr w:rsidR="00985961" w:rsidRPr="000D1F8D" w:rsidTr="00A91E09">
        <w:trPr>
          <w:trHeight w:val="884"/>
        </w:trPr>
        <w:tc>
          <w:tcPr>
            <w:tcW w:w="152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</w:p>
        </w:tc>
        <w:tc>
          <w:tcPr>
            <w:tcW w:w="17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Картавая Н. В.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2016-</w:t>
            </w:r>
          </w:p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985961" w:rsidRPr="000D1F8D" w:rsidTr="0028394E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EE2A49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E3E72" w:rsidRPr="000D1F8D" w:rsidTr="008A05AA">
        <w:trPr>
          <w:trHeight w:val="884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СуляндзигаМ.В.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55.5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E3E72" w:rsidRPr="000D1F8D" w:rsidTr="008A05AA">
        <w:trPr>
          <w:trHeight w:val="884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E3E72" w:rsidRPr="00EE2A49" w:rsidRDefault="00550DEB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t>Виноградовский филиал МБОУ школы с. Анучино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Нефёдова Е. Я.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2013-</w:t>
            </w:r>
          </w:p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Муравейский филиал МБОУ школы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Печканова</w:t>
            </w:r>
            <w:r w:rsid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 xml:space="preserve"> </w:t>
            </w: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С.А.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916BA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67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916BAD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Гражданка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Самойленко М. Т.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985961" w:rsidRPr="000D1F8D" w:rsidTr="00F64460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916BA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006BB8" w:rsidRPr="000D1F8D" w:rsidTr="00F64460">
        <w:trPr>
          <w:trHeight w:val="884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916BAD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0D1F8D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EE2A49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0D1F8D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00</w:t>
            </w:r>
          </w:p>
        </w:tc>
      </w:tr>
      <w:tr w:rsidR="00DE3E72" w:rsidRPr="000D1F8D" w:rsidTr="00A91E09">
        <w:trPr>
          <w:trHeight w:val="884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ПО РАЙОНУ</w:t>
            </w: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ab/>
            </w:r>
          </w:p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78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50.83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92</w:t>
            </w:r>
          </w:p>
        </w:tc>
      </w:tr>
      <w:tr w:rsidR="00DE3E72" w:rsidRPr="000D1F8D" w:rsidTr="00A91E09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2016-2017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34.5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DE3E72" w:rsidRPr="000D1F8D" w:rsidTr="00A91E09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47,4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86</w:t>
            </w:r>
          </w:p>
        </w:tc>
      </w:tr>
      <w:tr w:rsidR="00985961" w:rsidRPr="000D1F8D" w:rsidTr="00A91E09">
        <w:trPr>
          <w:trHeight w:val="884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77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2067D7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kern w:val="3"/>
                <w:lang w:bidi="hi-IN"/>
              </w:rPr>
            </w:pPr>
            <w:r w:rsidRPr="002067D7">
              <w:rPr>
                <w:rFonts w:ascii="Times New Roman" w:eastAsia="Calibri" w:hAnsi="Times New Roman" w:cs="Calibri"/>
                <w:b/>
                <w:color w:val="FF0000"/>
                <w:kern w:val="3"/>
                <w:lang w:bidi="hi-IN"/>
              </w:rPr>
              <w:t>50</w:t>
            </w:r>
          </w:p>
        </w:tc>
      </w:tr>
      <w:tr w:rsidR="00DE3E72" w:rsidRPr="000D1F8D" w:rsidTr="00A91E09">
        <w:trPr>
          <w:trHeight w:val="884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18"/>
                <w:szCs w:val="18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18"/>
                <w:szCs w:val="18"/>
                <w:lang w:bidi="hi-IN"/>
              </w:rPr>
              <w:t>ПО КРАЮ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47.4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DE3E72" w:rsidRPr="000D1F8D" w:rsidTr="00985961">
        <w:trPr>
          <w:trHeight w:val="884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EE2A49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0D1F8D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985961" w:rsidRPr="000D1F8D" w:rsidTr="00A91E09">
        <w:trPr>
          <w:trHeight w:val="884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EE2A49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EE2A49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0D1F8D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0D1F8D" w:rsidRDefault="000D1F8D" w:rsidP="00765D3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Как и в предыдущие годы, заметная часть выпускников, записавшихся на ЕГЭ по биологии – потенциальные абитуриенты вузов , которые в качестве вступительных испытаний принимают или учитывают результат ЕГЭ по биологии. Сдавали экзамен в форме ЕГЭ и те учащиеся, которые не планировали поступление в соответствующие вузы, но при этом из всех предложенных экзаменационных предметов считали биологию наиболее интересной, понятной, знакомой дисциплиной</w:t>
      </w:r>
      <w:r w:rsidRPr="000D1F8D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.</w:t>
      </w:r>
    </w:p>
    <w:p w:rsidR="000D1F8D" w:rsidRPr="00765D36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В ЕГЭ по биологии приняли участие</w:t>
      </w:r>
    </w:p>
    <w:p w:rsidR="00582CBC" w:rsidRPr="00765D36" w:rsidRDefault="00582CBC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2018 -2019 -5</w:t>
      </w:r>
      <w:r w:rsidR="007F4DEA"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об</w:t>
      </w: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учащихсяс.Анучино, с. Чернышевка</w:t>
      </w:r>
    </w:p>
    <w:p w:rsidR="007F4DEA" w:rsidRPr="00765D36" w:rsidRDefault="007F4DEA" w:rsidP="007F4DEA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2019 -2020 -10 учащихся с.Анучино, с. Чернышевка,с.Муравейка, с.Новогордеевка</w:t>
      </w:r>
    </w:p>
    <w:p w:rsidR="007F4DEA" w:rsidRPr="00765D36" w:rsidRDefault="007F4DEA" w:rsidP="007F4DEA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2020 -2021 -учащихся с.Анучино, с. Чернышевка,с.Муравейка,с.Гражданка</w:t>
      </w:r>
    </w:p>
    <w:p w:rsidR="007F4DEA" w:rsidRPr="00765D36" w:rsidRDefault="007F4DEA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</w:p>
    <w:p w:rsidR="00550DEB" w:rsidRPr="00765D36" w:rsidRDefault="00550DEB" w:rsidP="00550DEB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SimSun" w:hAnsi="Times New Roman" w:cs="Calibri"/>
          <w:b/>
          <w:kern w:val="3"/>
          <w:sz w:val="20"/>
          <w:szCs w:val="20"/>
          <w:lang w:bidi="hi-IN"/>
        </w:rPr>
        <w:t>в 2018 -</w:t>
      </w: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 школы</w:t>
      </w: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с.Анучино Волочий Е.В.(70)</w:t>
      </w:r>
    </w:p>
    <w:p w:rsidR="00117648" w:rsidRPr="00765D36" w:rsidRDefault="00117648" w:rsidP="00550DEB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 xml:space="preserve">в 2019 - </w:t>
      </w: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школы с.Чернышевка Лось А.Н (77)</w:t>
      </w:r>
    </w:p>
    <w:p w:rsidR="007B5B3C" w:rsidRPr="00765D36" w:rsidRDefault="007B5B3C" w:rsidP="007B5B3C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ru-RU" w:bidi="hi-IN"/>
        </w:rPr>
        <w:t>в 2020 -</w:t>
      </w: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школы</w:t>
      </w: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>с.Анучино Волочий Е.В.(73)</w:t>
      </w:r>
    </w:p>
    <w:p w:rsidR="007B5B3C" w:rsidRPr="00765D36" w:rsidRDefault="007B5B3C" w:rsidP="007B5B3C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0"/>
          <w:szCs w:val="20"/>
          <w:lang w:eastAsia="ru-RU" w:bidi="hi-IN"/>
        </w:rPr>
      </w:pPr>
      <w:r w:rsidRPr="00765D36">
        <w:rPr>
          <w:rFonts w:ascii="Times New Roman" w:eastAsia="SimSun" w:hAnsi="Times New Roman" w:cs="Calibri"/>
          <w:kern w:val="3"/>
          <w:sz w:val="20"/>
          <w:szCs w:val="20"/>
          <w:lang w:bidi="hi-IN"/>
        </w:rPr>
        <w:t xml:space="preserve">в 2021 - </w:t>
      </w: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школы с.Чернышевка Лось А.Н (82)</w:t>
      </w:r>
    </w:p>
    <w:p w:rsidR="00550DEB" w:rsidRPr="00765D36" w:rsidRDefault="00550DEB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ru-RU" w:bidi="hi-IN"/>
        </w:rPr>
      </w:pPr>
    </w:p>
    <w:p w:rsidR="000D1F8D" w:rsidRPr="00765D36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Пороговая  граница в 36 баллов.</w:t>
      </w:r>
    </w:p>
    <w:p w:rsidR="00550DEB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550DEB" w:rsidRPr="000D1F8D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0D1F8D" w:rsidRDefault="000D1F8D" w:rsidP="00765D36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  <w:r w:rsidRPr="000D1F8D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РЕЗУЛЬТАТЫ ЕГЭ ПО ХИМИИ</w:t>
      </w: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3"/>
        <w:gridCol w:w="1769"/>
        <w:gridCol w:w="1279"/>
        <w:gridCol w:w="1508"/>
        <w:gridCol w:w="1363"/>
        <w:gridCol w:w="1546"/>
        <w:gridCol w:w="1700"/>
        <w:gridCol w:w="1650"/>
        <w:gridCol w:w="1391"/>
        <w:gridCol w:w="1511"/>
      </w:tblGrid>
      <w:tr w:rsidR="000D1F8D" w:rsidRPr="000D1F8D" w:rsidTr="00A12E84">
        <w:trPr>
          <w:trHeight w:val="727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ШКОЛА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УЧИТЕЛЬ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ab/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Число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экзаме-нуемых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765D3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Не спра</w:t>
            </w:r>
            <w:r w:rsidR="000D1F8D"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ви-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лись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Справи-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лись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765D3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Наимень</w:t>
            </w:r>
            <w:r w:rsidR="000D1F8D"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ший балл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Наиболь-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ший балл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Сред-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ний балл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Качест-</w:t>
            </w:r>
          </w:p>
          <w:p w:rsidR="000D1F8D" w:rsidRPr="00765D36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во</w:t>
            </w:r>
          </w:p>
        </w:tc>
      </w:tr>
      <w:tr w:rsidR="007B5B3C" w:rsidRPr="000D1F8D" w:rsidTr="00A91E09">
        <w:trPr>
          <w:trHeight w:val="727"/>
        </w:trPr>
        <w:tc>
          <w:tcPr>
            <w:tcW w:w="152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7B5B3C" w:rsidRPr="00765D36" w:rsidRDefault="007B5B3C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Новикова Е.В.</w:t>
            </w:r>
          </w:p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2013 -2014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7B5B3C" w:rsidRPr="000D1F8D" w:rsidTr="00F77CF7">
        <w:trPr>
          <w:trHeight w:val="848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B5B3C" w:rsidRPr="00765D36" w:rsidRDefault="007B5B3C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 xml:space="preserve">2017-2018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7B5B3C" w:rsidRPr="000D1F8D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B5B3C" w:rsidRPr="00765D36" w:rsidRDefault="007B5B3C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 xml:space="preserve">2020-2021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40,7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67</w:t>
            </w:r>
          </w:p>
        </w:tc>
      </w:tr>
      <w:tr w:rsidR="00985961" w:rsidRPr="000D1F8D" w:rsidTr="00F64460">
        <w:trPr>
          <w:trHeight w:val="727"/>
        </w:trPr>
        <w:tc>
          <w:tcPr>
            <w:tcW w:w="152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Шульц М.А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83</w:t>
            </w:r>
          </w:p>
        </w:tc>
      </w:tr>
      <w:tr w:rsidR="00985961" w:rsidRPr="000D1F8D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50</w:t>
            </w:r>
          </w:p>
        </w:tc>
      </w:tr>
      <w:tr w:rsidR="00DE595E" w:rsidRPr="000D1F8D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57</w:t>
            </w:r>
          </w:p>
        </w:tc>
      </w:tr>
      <w:tr w:rsidR="007B5B3C" w:rsidRPr="000D1F8D" w:rsidTr="007B5B3C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7B5B3C" w:rsidRPr="00765D36" w:rsidRDefault="007B5B3C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Чернышевка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7B5B3C" w:rsidRPr="00765D36" w:rsidRDefault="007B5B3C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МакариковаА.С.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75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7B5B3C" w:rsidRPr="000D1F8D" w:rsidTr="00F64460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B5B3C" w:rsidRPr="00765D36" w:rsidRDefault="007B5B3C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B5B3C" w:rsidRPr="00765D36" w:rsidRDefault="007B5B3C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0</w:t>
            </w:r>
          </w:p>
        </w:tc>
      </w:tr>
      <w:tr w:rsidR="00985961" w:rsidRPr="000D1F8D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765D36" w:rsidRDefault="00985961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765D36" w:rsidRDefault="00985961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82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82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B5B3C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DE595E" w:rsidRPr="000D1F8D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E595E" w:rsidRPr="00765D36" w:rsidRDefault="00DE595E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E595E" w:rsidRPr="00765D36" w:rsidRDefault="00DE595E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765D36" w:rsidRDefault="00DE595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</w:tr>
      <w:tr w:rsidR="000B26D1" w:rsidRPr="000D1F8D" w:rsidTr="000B26D1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B26D1" w:rsidRPr="00765D36" w:rsidRDefault="000B26D1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Гражданка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Самойленко М. Т.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2011-2012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0B26D1" w:rsidRPr="000D1F8D" w:rsidTr="000B26D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6D1" w:rsidRPr="00765D36" w:rsidRDefault="000B26D1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color w:val="FF0000"/>
                <w:kern w:val="3"/>
                <w:sz w:val="20"/>
                <w:szCs w:val="20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49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color w:val="FF0000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7B5B3C" w:rsidRPr="000D1F8D" w:rsidTr="00F77CF7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sz w:val="20"/>
                <w:szCs w:val="20"/>
              </w:rPr>
              <w:t>Муравейский филиал МБОУ школы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ПечкановаС.А.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2012-2013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7B5B3C" w:rsidRPr="000D1F8D" w:rsidTr="00F77CF7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29,5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765D36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50</w:t>
            </w:r>
          </w:p>
        </w:tc>
      </w:tr>
      <w:tr w:rsidR="000B26D1" w:rsidRPr="000D1F8D" w:rsidTr="000B26D1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sz w:val="20"/>
                <w:szCs w:val="20"/>
              </w:rPr>
              <w:t>МБОУ школа с. Новогордеевка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СуляндзигаМ.В.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2013 -2014</w:t>
            </w:r>
          </w:p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63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0B26D1" w:rsidRPr="000D1F8D" w:rsidTr="000B26D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EC30AC" w:rsidRPr="000D1F8D" w:rsidTr="00A91E09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EC30AC" w:rsidRPr="00765D36" w:rsidRDefault="00EC30AC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EC30AC" w:rsidRPr="00765D36" w:rsidRDefault="00EC30AC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ПО РАЙОНУ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2013 -2014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59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EC30AC" w:rsidRPr="000D1F8D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44.17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83</w:t>
            </w:r>
          </w:p>
        </w:tc>
      </w:tr>
      <w:tr w:rsidR="00EC30AC" w:rsidRPr="000D1F8D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48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100</w:t>
            </w:r>
          </w:p>
        </w:tc>
      </w:tr>
      <w:tr w:rsidR="00985961" w:rsidRPr="000D1F8D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3818B4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b/>
                <w:color w:val="FF0000"/>
                <w:kern w:val="3"/>
                <w:sz w:val="20"/>
                <w:szCs w:val="20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765D36" w:rsidRDefault="00757DC8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60</w:t>
            </w:r>
          </w:p>
        </w:tc>
      </w:tr>
      <w:tr w:rsidR="000B26D1" w:rsidRPr="000D1F8D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b/>
                <w:color w:val="FF0000"/>
                <w:kern w:val="3"/>
                <w:sz w:val="20"/>
                <w:szCs w:val="20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79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49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765D36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color w:val="FF0000"/>
                <w:kern w:val="3"/>
                <w:sz w:val="20"/>
                <w:szCs w:val="20"/>
                <w:lang w:bidi="hi-IN"/>
              </w:rPr>
              <w:t>55</w:t>
            </w:r>
          </w:p>
        </w:tc>
      </w:tr>
      <w:tr w:rsidR="00EC30AC" w:rsidRPr="000D1F8D" w:rsidTr="00A91E09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ПО КРАЮ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EC30AC" w:rsidRPr="000D1F8D" w:rsidTr="0098596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bidi="hi-IN"/>
              </w:rPr>
            </w:pPr>
            <w:r w:rsidRPr="00765D36">
              <w:rPr>
                <w:rFonts w:ascii="Times New Roman" w:eastAsia="Calibri" w:hAnsi="Times New Roman" w:cs="Calibri"/>
                <w:b/>
                <w:kern w:val="3"/>
                <w:sz w:val="20"/>
                <w:szCs w:val="20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765D36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0D1F8D" w:rsidRPr="00765D36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Общее число учащихся сдающих химию в</w:t>
      </w:r>
    </w:p>
    <w:p w:rsidR="001256C4" w:rsidRPr="00765D36" w:rsidRDefault="001256C4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b/>
          <w:color w:val="FF0000"/>
          <w:kern w:val="3"/>
          <w:sz w:val="20"/>
          <w:szCs w:val="20"/>
          <w:lang w:bidi="hi-IN"/>
        </w:rPr>
        <w:t xml:space="preserve">2019-2020 – 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11 обучающихся</w:t>
      </w:r>
    </w:p>
    <w:p w:rsidR="000D1F8D" w:rsidRPr="00765D36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 xml:space="preserve">Наиболее высоких результатов по количеству набранных балов  </w:t>
      </w:r>
    </w:p>
    <w:p w:rsidR="00117648" w:rsidRPr="00765D36" w:rsidRDefault="00AB1CF1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2019 -</w:t>
      </w:r>
      <w:r w:rsidR="00117648"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 учитель МакариковаА.С. (75)</w:t>
      </w:r>
    </w:p>
    <w:p w:rsidR="00757DC8" w:rsidRPr="00765D36" w:rsidRDefault="00757DC8" w:rsidP="00757DC8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FF0000"/>
          <w:kern w:val="3"/>
          <w:sz w:val="20"/>
          <w:szCs w:val="20"/>
          <w:lang w:eastAsia="ru-RU" w:bidi="hi-IN"/>
        </w:rPr>
      </w:pPr>
      <w:r w:rsidRPr="00765D36">
        <w:rPr>
          <w:rFonts w:ascii="Times New Roman" w:eastAsia="Calibri" w:hAnsi="Times New Roman" w:cs="Calibri"/>
          <w:b/>
          <w:color w:val="FF0000"/>
          <w:kern w:val="3"/>
          <w:sz w:val="20"/>
          <w:szCs w:val="20"/>
          <w:lang w:bidi="hi-IN"/>
        </w:rPr>
        <w:t xml:space="preserve">2020- 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 учитель Шульц М.А.( 79)</w:t>
      </w:r>
    </w:p>
    <w:p w:rsidR="00757DC8" w:rsidRPr="00765D36" w:rsidRDefault="001256C4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2021 – учитель МакариковаА.С. (82)</w:t>
      </w:r>
    </w:p>
    <w:p w:rsidR="000D1F8D" w:rsidRPr="00765D36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0"/>
          <w:szCs w:val="20"/>
          <w:lang w:bidi="hi-IN"/>
        </w:rPr>
      </w:pPr>
      <w:r w:rsidRPr="00765D36">
        <w:rPr>
          <w:rFonts w:ascii="Times New Roman" w:eastAsia="Calibri" w:hAnsi="Times New Roman" w:cs="Calibri"/>
          <w:kern w:val="3"/>
          <w:sz w:val="20"/>
          <w:szCs w:val="20"/>
          <w:lang w:bidi="hi-IN"/>
        </w:rPr>
        <w:t>Пороговую границу в 36 баллов</w:t>
      </w:r>
    </w:p>
    <w:p w:rsidR="00757DC8" w:rsidRPr="00765D36" w:rsidRDefault="00757DC8" w:rsidP="00757DC8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FF0000"/>
          <w:kern w:val="3"/>
          <w:sz w:val="20"/>
          <w:szCs w:val="20"/>
          <w:lang w:eastAsia="ru-RU" w:bidi="hi-IN"/>
        </w:rPr>
      </w:pPr>
      <w:r w:rsidRPr="00765D36">
        <w:rPr>
          <w:rFonts w:ascii="Times New Roman" w:eastAsia="Calibri" w:hAnsi="Times New Roman" w:cs="Calibri"/>
          <w:b/>
          <w:color w:val="FF0000"/>
          <w:kern w:val="3"/>
          <w:sz w:val="20"/>
          <w:szCs w:val="20"/>
          <w:lang w:bidi="hi-IN"/>
        </w:rPr>
        <w:t>2020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 пороговую г</w:t>
      </w:r>
      <w:r w:rsidR="001256C4"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раницу в 36  баллов  не прошли 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 5 </w:t>
      </w:r>
      <w:r w:rsidR="001256C4"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об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>учащихся</w:t>
      </w:r>
    </w:p>
    <w:p w:rsidR="001256C4" w:rsidRPr="00765D36" w:rsidRDefault="001256C4" w:rsidP="001256C4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FF0000"/>
          <w:kern w:val="3"/>
          <w:sz w:val="20"/>
          <w:szCs w:val="20"/>
          <w:lang w:eastAsia="ru-RU" w:bidi="hi-IN"/>
        </w:rPr>
      </w:pPr>
      <w:r w:rsidRPr="00765D36">
        <w:rPr>
          <w:rFonts w:ascii="Times New Roman" w:eastAsia="Calibri" w:hAnsi="Times New Roman" w:cs="Calibri"/>
          <w:b/>
          <w:color w:val="FF0000"/>
          <w:kern w:val="3"/>
          <w:sz w:val="20"/>
          <w:szCs w:val="20"/>
          <w:lang w:bidi="hi-IN"/>
        </w:rPr>
        <w:t>2021</w:t>
      </w:r>
      <w:r w:rsidRPr="00765D36">
        <w:rPr>
          <w:rFonts w:ascii="Times New Roman" w:eastAsia="Calibri" w:hAnsi="Times New Roman" w:cs="Calibri"/>
          <w:color w:val="FF0000"/>
          <w:kern w:val="3"/>
          <w:sz w:val="20"/>
          <w:szCs w:val="20"/>
          <w:lang w:bidi="hi-IN"/>
        </w:rPr>
        <w:t xml:space="preserve"> пороговую границу в 36  баллов  не прошли  2 обучащихся</w:t>
      </w:r>
    </w:p>
    <w:p w:rsidR="001256C4" w:rsidRPr="000D1F8D" w:rsidRDefault="001256C4" w:rsidP="001256C4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8"/>
          <w:szCs w:val="28"/>
          <w:lang w:bidi="hi-IN"/>
        </w:rPr>
      </w:pPr>
    </w:p>
    <w:p w:rsidR="0009531D" w:rsidRPr="0009531D" w:rsidRDefault="0009531D" w:rsidP="00765D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>Результаты ЕГЭ по географии 2020-2021 учебный год</w:t>
      </w:r>
    </w:p>
    <w:p w:rsidR="0009531D" w:rsidRPr="0009531D" w:rsidRDefault="0009531D" w:rsidP="00765D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>В данном учебном году географию в</w:t>
      </w:r>
      <w:r w:rsidR="00765D36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ru-RU" w:bidi="hi-IN"/>
        </w:rPr>
        <w:t>ыпускники 11 классов не сдавали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8"/>
          <w:szCs w:val="28"/>
          <w:lang w:eastAsia="ru-RU" w:bidi="hi-IN"/>
        </w:rPr>
      </w:pPr>
    </w:p>
    <w:tbl>
      <w:tblPr>
        <w:tblW w:w="1542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237"/>
        <w:gridCol w:w="1045"/>
        <w:gridCol w:w="1589"/>
        <w:gridCol w:w="1641"/>
        <w:gridCol w:w="1412"/>
        <w:gridCol w:w="1782"/>
        <w:gridCol w:w="1783"/>
        <w:gridCol w:w="1542"/>
        <w:gridCol w:w="1543"/>
      </w:tblGrid>
      <w:tr w:rsidR="0009531D" w:rsidRPr="0009531D" w:rsidTr="00765D36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школа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учитель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год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Число экзаменуемых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Не справились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Справились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Наименьший</w:t>
            </w:r>
          </w:p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балл</w:t>
            </w:r>
          </w:p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Наибольший</w:t>
            </w:r>
          </w:p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балл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Средний балл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Успеваемость</w:t>
            </w:r>
          </w:p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%</w:t>
            </w:r>
          </w:p>
        </w:tc>
      </w:tr>
      <w:tr w:rsidR="0009531D" w:rsidRPr="0009531D" w:rsidTr="00765D36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№1</w:t>
            </w:r>
          </w:p>
        </w:tc>
        <w:tc>
          <w:tcPr>
            <w:tcW w:w="2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ШафигулловаМ.А.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2018-19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46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50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48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765D36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</w:pPr>
            <w:r w:rsidRPr="00765D36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ru-RU" w:bidi="hi-IN"/>
              </w:rPr>
              <w:t>100</w:t>
            </w:r>
          </w:p>
        </w:tc>
      </w:tr>
    </w:tbl>
    <w:p w:rsidR="00765D36" w:rsidRPr="0009531D" w:rsidRDefault="00765D36" w:rsidP="0009531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765D36" w:rsidRPr="0009531D" w:rsidSect="0009531D">
          <w:footerReference w:type="even" r:id="rId12"/>
          <w:footerReference w:type="default" r:id="rId13"/>
          <w:type w:val="continuous"/>
          <w:pgSz w:w="16838" w:h="11906" w:orient="landscape"/>
          <w:pgMar w:top="284" w:right="284" w:bottom="777" w:left="1134" w:header="720" w:footer="720" w:gutter="0"/>
          <w:cols w:space="720"/>
        </w:sectPr>
      </w:pPr>
    </w:p>
    <w:p w:rsidR="0009531D" w:rsidRPr="0009531D" w:rsidRDefault="0009531D" w:rsidP="0009531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09531D" w:rsidRPr="0009531D">
          <w:type w:val="continuous"/>
          <w:pgSz w:w="16838" w:h="11906" w:orient="landscape"/>
          <w:pgMar w:top="284" w:right="284" w:bottom="777" w:left="1134" w:header="720" w:footer="720" w:gutter="0"/>
          <w:cols w:space="0"/>
        </w:sectPr>
      </w:pPr>
    </w:p>
    <w:p w:rsidR="00883A89" w:rsidRPr="00883A89" w:rsidRDefault="00883A89" w:rsidP="00883A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883A89" w:rsidRPr="00883A89">
          <w:footerReference w:type="even" r:id="rId14"/>
          <w:footerReference w:type="default" r:id="rId15"/>
          <w:type w:val="continuous"/>
          <w:pgSz w:w="16838" w:h="11906" w:orient="landscape"/>
          <w:pgMar w:top="284" w:right="284" w:bottom="777" w:left="1134" w:header="720" w:footer="720" w:gutter="0"/>
          <w:cols w:space="0"/>
        </w:sectPr>
      </w:pPr>
    </w:p>
    <w:p w:rsidR="002C272F" w:rsidRDefault="002C272F" w:rsidP="000D1F8D">
      <w:pPr>
        <w:suppressAutoHyphens/>
        <w:autoSpaceDN w:val="0"/>
        <w:spacing w:after="0" w:line="240" w:lineRule="auto"/>
        <w:ind w:left="180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</w:p>
    <w:p w:rsidR="002C272F" w:rsidRDefault="002C272F" w:rsidP="000D1F8D">
      <w:pPr>
        <w:suppressAutoHyphens/>
        <w:autoSpaceDN w:val="0"/>
        <w:spacing w:after="0" w:line="240" w:lineRule="auto"/>
        <w:ind w:left="180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</w:p>
    <w:p w:rsidR="00792045" w:rsidRPr="00765D36" w:rsidRDefault="00792045" w:rsidP="00765D36">
      <w:pPr>
        <w:spacing w:after="7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92045" w:rsidRPr="00765D36" w:rsidSect="00883A89">
      <w:type w:val="continuous"/>
      <w:pgSz w:w="16838" w:h="11906" w:orient="landscape"/>
      <w:pgMar w:top="284" w:right="284" w:bottom="77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EB" w:rsidRDefault="00FB0BEB" w:rsidP="00AB15AF">
      <w:pPr>
        <w:spacing w:after="0" w:line="240" w:lineRule="auto"/>
      </w:pPr>
      <w:r>
        <w:separator/>
      </w:r>
    </w:p>
  </w:endnote>
  <w:endnote w:type="continuationSeparator" w:id="1">
    <w:p w:rsidR="00FB0BEB" w:rsidRDefault="00FB0BEB" w:rsidP="00AB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5" w:rsidRDefault="007C7D1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5" w:rsidRDefault="007C7D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5" w:rsidRDefault="007C7D15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5" w:rsidRDefault="007C7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EB" w:rsidRDefault="00FB0BEB" w:rsidP="00AB15AF">
      <w:pPr>
        <w:spacing w:after="0" w:line="240" w:lineRule="auto"/>
      </w:pPr>
      <w:r>
        <w:separator/>
      </w:r>
    </w:p>
  </w:footnote>
  <w:footnote w:type="continuationSeparator" w:id="1">
    <w:p w:rsidR="00FB0BEB" w:rsidRDefault="00FB0BEB" w:rsidP="00AB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91F56"/>
    <w:multiLevelType w:val="multilevel"/>
    <w:tmpl w:val="990274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3063EFF"/>
    <w:multiLevelType w:val="multilevel"/>
    <w:tmpl w:val="D916B8AC"/>
    <w:styleLink w:val="WW8Num1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37B3F30"/>
    <w:multiLevelType w:val="multilevel"/>
    <w:tmpl w:val="AD8E98B6"/>
    <w:styleLink w:val="WWNum2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08206C04"/>
    <w:multiLevelType w:val="multilevel"/>
    <w:tmpl w:val="3706457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6B101A"/>
    <w:multiLevelType w:val="hybridMultilevel"/>
    <w:tmpl w:val="1F263E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B5A77"/>
    <w:multiLevelType w:val="multilevel"/>
    <w:tmpl w:val="A7722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873926"/>
    <w:multiLevelType w:val="multilevel"/>
    <w:tmpl w:val="2988A858"/>
    <w:styleLink w:val="WW8Num2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OpenSymbol, 'Arial Unicode MS'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OpenSymbol, 'Arial Unicode MS'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OpenSymbol, 'Arial Unicode MS'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OpenSymbol, 'Arial Unicode MS'"/>
      </w:rPr>
    </w:lvl>
  </w:abstractNum>
  <w:abstractNum w:abstractNumId="8">
    <w:nsid w:val="150817DD"/>
    <w:multiLevelType w:val="multilevel"/>
    <w:tmpl w:val="476EA718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>
    <w:nsid w:val="1A142ACC"/>
    <w:multiLevelType w:val="multilevel"/>
    <w:tmpl w:val="F8F8E730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281D0EF4"/>
    <w:multiLevelType w:val="multilevel"/>
    <w:tmpl w:val="B9C43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9A902B2"/>
    <w:multiLevelType w:val="multilevel"/>
    <w:tmpl w:val="0D5A7568"/>
    <w:styleLink w:val="WWNum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>
    <w:nsid w:val="29EE5138"/>
    <w:multiLevelType w:val="multilevel"/>
    <w:tmpl w:val="1DA239DA"/>
    <w:styleLink w:val="WWNum12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2A8B573C"/>
    <w:multiLevelType w:val="multilevel"/>
    <w:tmpl w:val="C3088F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2AD57A1E"/>
    <w:multiLevelType w:val="multilevel"/>
    <w:tmpl w:val="5374193A"/>
    <w:styleLink w:val="WWNum1"/>
    <w:lvl w:ilvl="0">
      <w:numFmt w:val="bullet"/>
      <w:lvlText w:val="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>
    <w:nsid w:val="32621E5E"/>
    <w:multiLevelType w:val="multilevel"/>
    <w:tmpl w:val="7D407E1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397B5A97"/>
    <w:multiLevelType w:val="hybridMultilevel"/>
    <w:tmpl w:val="58366B72"/>
    <w:lvl w:ilvl="0" w:tplc="801A039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EB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E6F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B0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84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E7C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98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36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8FE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1E3BA6"/>
    <w:multiLevelType w:val="multilevel"/>
    <w:tmpl w:val="04161AD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18">
    <w:nsid w:val="3F7B00D5"/>
    <w:multiLevelType w:val="multilevel"/>
    <w:tmpl w:val="19566E7E"/>
    <w:styleLink w:val="WWNum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0E71F44"/>
    <w:multiLevelType w:val="multilevel"/>
    <w:tmpl w:val="4BA0AC0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>
    <w:nsid w:val="41AF0CAB"/>
    <w:multiLevelType w:val="multilevel"/>
    <w:tmpl w:val="578E6508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21">
    <w:nsid w:val="42615443"/>
    <w:multiLevelType w:val="multilevel"/>
    <w:tmpl w:val="B2FE4FFA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47C75ED6"/>
    <w:multiLevelType w:val="multilevel"/>
    <w:tmpl w:val="E1DEAE92"/>
    <w:styleLink w:val="WWNum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484B3353"/>
    <w:multiLevelType w:val="multilevel"/>
    <w:tmpl w:val="8C842DF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48E71564"/>
    <w:multiLevelType w:val="multilevel"/>
    <w:tmpl w:val="CA0A643C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>
    <w:nsid w:val="4E4574C5"/>
    <w:multiLevelType w:val="multilevel"/>
    <w:tmpl w:val="145A30C8"/>
    <w:styleLink w:val="WWNum8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FCB5885"/>
    <w:multiLevelType w:val="multilevel"/>
    <w:tmpl w:val="438A677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5093508D"/>
    <w:multiLevelType w:val="multilevel"/>
    <w:tmpl w:val="E20A29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2640E14"/>
    <w:multiLevelType w:val="multilevel"/>
    <w:tmpl w:val="9DDCA40A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>
    <w:nsid w:val="590F6428"/>
    <w:multiLevelType w:val="multilevel"/>
    <w:tmpl w:val="47E48BD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>
    <w:nsid w:val="5CF02AE8"/>
    <w:multiLevelType w:val="hybridMultilevel"/>
    <w:tmpl w:val="89D66D24"/>
    <w:lvl w:ilvl="0" w:tplc="94666FA8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62E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05A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A56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80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E80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E49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414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0FC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4F7967"/>
    <w:multiLevelType w:val="hybridMultilevel"/>
    <w:tmpl w:val="8B8C0CDA"/>
    <w:lvl w:ilvl="0" w:tplc="71DA2F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41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0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0EE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4A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4D0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E87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ED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B87284"/>
    <w:multiLevelType w:val="multilevel"/>
    <w:tmpl w:val="227C4F2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sz w:val="27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3">
    <w:nsid w:val="60C82BA4"/>
    <w:multiLevelType w:val="multilevel"/>
    <w:tmpl w:val="BA281E26"/>
    <w:styleLink w:val="WWNum5"/>
    <w:lvl w:ilvl="0">
      <w:numFmt w:val="bullet"/>
      <w:lvlText w:val="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>
    <w:nsid w:val="6C887A32"/>
    <w:multiLevelType w:val="multilevel"/>
    <w:tmpl w:val="6A443676"/>
    <w:styleLink w:val="WWNum9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DD97D38"/>
    <w:multiLevelType w:val="multilevel"/>
    <w:tmpl w:val="280E177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sz w:val="27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>
    <w:nsid w:val="6E992763"/>
    <w:multiLevelType w:val="multilevel"/>
    <w:tmpl w:val="5E4621EE"/>
    <w:styleLink w:val="WWNum2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>
    <w:nsid w:val="6EB90471"/>
    <w:multiLevelType w:val="multilevel"/>
    <w:tmpl w:val="340AB8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73C80D51"/>
    <w:multiLevelType w:val="hybridMultilevel"/>
    <w:tmpl w:val="2D36DDBE"/>
    <w:lvl w:ilvl="0" w:tplc="3E940DC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2A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C7B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6CF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85E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F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E2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7E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A4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FA5CB6"/>
    <w:multiLevelType w:val="multilevel"/>
    <w:tmpl w:val="07267A1C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>
    <w:nsid w:val="75533967"/>
    <w:multiLevelType w:val="multilevel"/>
    <w:tmpl w:val="C2A857B8"/>
    <w:styleLink w:val="WWNum13"/>
    <w:lvl w:ilvl="0">
      <w:start w:val="1"/>
      <w:numFmt w:val="decimal"/>
      <w:lvlText w:val="%1."/>
      <w:lvlJc w:val="left"/>
      <w:pPr>
        <w:ind w:left="55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7E00EF0"/>
    <w:multiLevelType w:val="multilevel"/>
    <w:tmpl w:val="7462424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19"/>
  </w:num>
  <w:num w:numId="15">
    <w:abstractNumId w:val="20"/>
  </w:num>
  <w:num w:numId="16">
    <w:abstractNumId w:val="21"/>
  </w:num>
  <w:num w:numId="17">
    <w:abstractNumId w:val="23"/>
  </w:num>
  <w:num w:numId="18">
    <w:abstractNumId w:val="24"/>
  </w:num>
  <w:num w:numId="19">
    <w:abstractNumId w:val="26"/>
  </w:num>
  <w:num w:numId="20">
    <w:abstractNumId w:val="29"/>
  </w:num>
  <w:num w:numId="21">
    <w:abstractNumId w:val="32"/>
  </w:num>
  <w:num w:numId="22">
    <w:abstractNumId w:val="33"/>
  </w:num>
  <w:num w:numId="23">
    <w:abstractNumId w:val="35"/>
  </w:num>
  <w:num w:numId="24">
    <w:abstractNumId w:val="36"/>
  </w:num>
  <w:num w:numId="25">
    <w:abstractNumId w:val="40"/>
  </w:num>
  <w:num w:numId="26">
    <w:abstractNumId w:val="41"/>
  </w:num>
  <w:num w:numId="27">
    <w:abstractNumId w:val="4"/>
  </w:num>
  <w:num w:numId="28">
    <w:abstractNumId w:val="28"/>
  </w:num>
  <w:num w:numId="29">
    <w:abstractNumId w:val="22"/>
  </w:num>
  <w:num w:numId="30">
    <w:abstractNumId w:val="25"/>
  </w:num>
  <w:num w:numId="31">
    <w:abstractNumId w:val="34"/>
  </w:num>
  <w:num w:numId="32">
    <w:abstractNumId w:val="18"/>
  </w:num>
  <w:num w:numId="33">
    <w:abstractNumId w:val="31"/>
  </w:num>
  <w:num w:numId="34">
    <w:abstractNumId w:val="16"/>
  </w:num>
  <w:num w:numId="35">
    <w:abstractNumId w:val="30"/>
  </w:num>
  <w:num w:numId="36">
    <w:abstractNumId w:val="38"/>
  </w:num>
  <w:num w:numId="37">
    <w:abstractNumId w:val="5"/>
  </w:num>
  <w:num w:numId="38">
    <w:abstractNumId w:val="10"/>
  </w:num>
  <w:num w:numId="39">
    <w:abstractNumId w:val="39"/>
  </w:num>
  <w:num w:numId="40">
    <w:abstractNumId w:val="27"/>
  </w:num>
  <w:num w:numId="41">
    <w:abstractNumId w:val="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0D1F8D"/>
    <w:rsid w:val="000036E4"/>
    <w:rsid w:val="00006BB8"/>
    <w:rsid w:val="00024D8D"/>
    <w:rsid w:val="0006045E"/>
    <w:rsid w:val="00075CE9"/>
    <w:rsid w:val="0009531D"/>
    <w:rsid w:val="000B26D1"/>
    <w:rsid w:val="000B33F5"/>
    <w:rsid w:val="000C43D0"/>
    <w:rsid w:val="000D1F8D"/>
    <w:rsid w:val="000E0AE7"/>
    <w:rsid w:val="000E3A9C"/>
    <w:rsid w:val="000F4463"/>
    <w:rsid w:val="00117648"/>
    <w:rsid w:val="001256C4"/>
    <w:rsid w:val="0013024E"/>
    <w:rsid w:val="00142ADF"/>
    <w:rsid w:val="00157D33"/>
    <w:rsid w:val="00161BDF"/>
    <w:rsid w:val="001620FA"/>
    <w:rsid w:val="00195856"/>
    <w:rsid w:val="00195EDC"/>
    <w:rsid w:val="001A3C5A"/>
    <w:rsid w:val="001E0B06"/>
    <w:rsid w:val="001F0130"/>
    <w:rsid w:val="001F1BFD"/>
    <w:rsid w:val="002067D7"/>
    <w:rsid w:val="00207F3E"/>
    <w:rsid w:val="00212987"/>
    <w:rsid w:val="00215A05"/>
    <w:rsid w:val="00217A95"/>
    <w:rsid w:val="00226C26"/>
    <w:rsid w:val="002313B5"/>
    <w:rsid w:val="00233588"/>
    <w:rsid w:val="00251FC5"/>
    <w:rsid w:val="002544D8"/>
    <w:rsid w:val="0028394E"/>
    <w:rsid w:val="002A7689"/>
    <w:rsid w:val="002C272F"/>
    <w:rsid w:val="002E01A7"/>
    <w:rsid w:val="002E642B"/>
    <w:rsid w:val="002F4A41"/>
    <w:rsid w:val="003131E0"/>
    <w:rsid w:val="00320679"/>
    <w:rsid w:val="00321C21"/>
    <w:rsid w:val="003224DA"/>
    <w:rsid w:val="00323DEC"/>
    <w:rsid w:val="003639D2"/>
    <w:rsid w:val="003818B4"/>
    <w:rsid w:val="003A5B6F"/>
    <w:rsid w:val="003B42E7"/>
    <w:rsid w:val="003C7116"/>
    <w:rsid w:val="00456736"/>
    <w:rsid w:val="00465526"/>
    <w:rsid w:val="00476F8E"/>
    <w:rsid w:val="00490819"/>
    <w:rsid w:val="004936AA"/>
    <w:rsid w:val="00494341"/>
    <w:rsid w:val="004A3BCC"/>
    <w:rsid w:val="004B5314"/>
    <w:rsid w:val="004C28FE"/>
    <w:rsid w:val="004C4E05"/>
    <w:rsid w:val="004C7BE4"/>
    <w:rsid w:val="004F4935"/>
    <w:rsid w:val="005029DB"/>
    <w:rsid w:val="005252E1"/>
    <w:rsid w:val="00546C44"/>
    <w:rsid w:val="00550DEB"/>
    <w:rsid w:val="00567CCB"/>
    <w:rsid w:val="00570863"/>
    <w:rsid w:val="00576544"/>
    <w:rsid w:val="00576FBB"/>
    <w:rsid w:val="00582CBC"/>
    <w:rsid w:val="005B2000"/>
    <w:rsid w:val="005C2FA6"/>
    <w:rsid w:val="005E111E"/>
    <w:rsid w:val="005F07D7"/>
    <w:rsid w:val="005F1419"/>
    <w:rsid w:val="005F2E8D"/>
    <w:rsid w:val="00600490"/>
    <w:rsid w:val="00611174"/>
    <w:rsid w:val="00617133"/>
    <w:rsid w:val="00633D15"/>
    <w:rsid w:val="00636323"/>
    <w:rsid w:val="00657295"/>
    <w:rsid w:val="006900F2"/>
    <w:rsid w:val="0069560C"/>
    <w:rsid w:val="00697D37"/>
    <w:rsid w:val="006A027D"/>
    <w:rsid w:val="006A02BF"/>
    <w:rsid w:val="006A4219"/>
    <w:rsid w:val="006A5FDF"/>
    <w:rsid w:val="006E172B"/>
    <w:rsid w:val="006F5322"/>
    <w:rsid w:val="0071003C"/>
    <w:rsid w:val="00716BB3"/>
    <w:rsid w:val="00736A9B"/>
    <w:rsid w:val="007545B7"/>
    <w:rsid w:val="00757DC8"/>
    <w:rsid w:val="00765D36"/>
    <w:rsid w:val="00785EDF"/>
    <w:rsid w:val="00791386"/>
    <w:rsid w:val="00792045"/>
    <w:rsid w:val="007959F1"/>
    <w:rsid w:val="007A3D99"/>
    <w:rsid w:val="007B5B3C"/>
    <w:rsid w:val="007C0488"/>
    <w:rsid w:val="007C7D15"/>
    <w:rsid w:val="007E50D8"/>
    <w:rsid w:val="007F4DEA"/>
    <w:rsid w:val="0080103C"/>
    <w:rsid w:val="0080304E"/>
    <w:rsid w:val="008669D9"/>
    <w:rsid w:val="0087267E"/>
    <w:rsid w:val="00883A89"/>
    <w:rsid w:val="008919EC"/>
    <w:rsid w:val="00892E81"/>
    <w:rsid w:val="008A05AA"/>
    <w:rsid w:val="008B130B"/>
    <w:rsid w:val="008F06FB"/>
    <w:rsid w:val="008F3EED"/>
    <w:rsid w:val="0091644C"/>
    <w:rsid w:val="009471A4"/>
    <w:rsid w:val="009565FD"/>
    <w:rsid w:val="00964265"/>
    <w:rsid w:val="00980887"/>
    <w:rsid w:val="00985961"/>
    <w:rsid w:val="00991B2F"/>
    <w:rsid w:val="009A08DF"/>
    <w:rsid w:val="009A109D"/>
    <w:rsid w:val="009A205B"/>
    <w:rsid w:val="009B266A"/>
    <w:rsid w:val="009B73C0"/>
    <w:rsid w:val="009E77E9"/>
    <w:rsid w:val="00A12E84"/>
    <w:rsid w:val="00A17D21"/>
    <w:rsid w:val="00A21762"/>
    <w:rsid w:val="00A26F61"/>
    <w:rsid w:val="00A65186"/>
    <w:rsid w:val="00A80A2E"/>
    <w:rsid w:val="00A80ABB"/>
    <w:rsid w:val="00A84BD6"/>
    <w:rsid w:val="00A91E09"/>
    <w:rsid w:val="00AA2271"/>
    <w:rsid w:val="00AA47F4"/>
    <w:rsid w:val="00AB15AF"/>
    <w:rsid w:val="00AB1CF1"/>
    <w:rsid w:val="00AC7690"/>
    <w:rsid w:val="00AD13F0"/>
    <w:rsid w:val="00AE4F1B"/>
    <w:rsid w:val="00B1175A"/>
    <w:rsid w:val="00B31541"/>
    <w:rsid w:val="00B46901"/>
    <w:rsid w:val="00B50D86"/>
    <w:rsid w:val="00B53D40"/>
    <w:rsid w:val="00B75C83"/>
    <w:rsid w:val="00BA5B27"/>
    <w:rsid w:val="00BB69D6"/>
    <w:rsid w:val="00BE4A26"/>
    <w:rsid w:val="00BF1DA7"/>
    <w:rsid w:val="00C04612"/>
    <w:rsid w:val="00C177FA"/>
    <w:rsid w:val="00C24D3D"/>
    <w:rsid w:val="00C313ED"/>
    <w:rsid w:val="00C335EF"/>
    <w:rsid w:val="00C42C3D"/>
    <w:rsid w:val="00C4763B"/>
    <w:rsid w:val="00C532C6"/>
    <w:rsid w:val="00C96124"/>
    <w:rsid w:val="00CA0EAB"/>
    <w:rsid w:val="00CA2E51"/>
    <w:rsid w:val="00CD5128"/>
    <w:rsid w:val="00CD5222"/>
    <w:rsid w:val="00D068B3"/>
    <w:rsid w:val="00D16771"/>
    <w:rsid w:val="00D27715"/>
    <w:rsid w:val="00D4393B"/>
    <w:rsid w:val="00D46B2D"/>
    <w:rsid w:val="00D473A5"/>
    <w:rsid w:val="00D560D1"/>
    <w:rsid w:val="00D85157"/>
    <w:rsid w:val="00DB04F8"/>
    <w:rsid w:val="00DE2FC2"/>
    <w:rsid w:val="00DE3E72"/>
    <w:rsid w:val="00DE595E"/>
    <w:rsid w:val="00DE6CD0"/>
    <w:rsid w:val="00DF3F65"/>
    <w:rsid w:val="00E04B58"/>
    <w:rsid w:val="00E2108D"/>
    <w:rsid w:val="00E22321"/>
    <w:rsid w:val="00E2233B"/>
    <w:rsid w:val="00E22CCE"/>
    <w:rsid w:val="00E659A8"/>
    <w:rsid w:val="00EC30AC"/>
    <w:rsid w:val="00EE2A49"/>
    <w:rsid w:val="00F35B9C"/>
    <w:rsid w:val="00F57784"/>
    <w:rsid w:val="00F64460"/>
    <w:rsid w:val="00F653AB"/>
    <w:rsid w:val="00F77CF7"/>
    <w:rsid w:val="00F946A1"/>
    <w:rsid w:val="00FB0BEB"/>
    <w:rsid w:val="00FC571B"/>
    <w:rsid w:val="00FD4153"/>
    <w:rsid w:val="00FE1656"/>
    <w:rsid w:val="00FE5993"/>
    <w:rsid w:val="00FF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8D"/>
  </w:style>
  <w:style w:type="paragraph" w:styleId="1">
    <w:name w:val="heading 1"/>
    <w:basedOn w:val="a"/>
    <w:next w:val="a"/>
    <w:link w:val="10"/>
    <w:qFormat/>
    <w:rsid w:val="000D1F8D"/>
    <w:pPr>
      <w:keepNext/>
      <w:keepLines/>
      <w:widowControl w:val="0"/>
      <w:suppressAutoHyphens/>
      <w:autoSpaceDN w:val="0"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2">
    <w:name w:val="heading 2"/>
    <w:basedOn w:val="a"/>
    <w:link w:val="20"/>
    <w:uiPriority w:val="9"/>
    <w:qFormat/>
    <w:rsid w:val="0028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1F8D"/>
    <w:pPr>
      <w:keepNext/>
      <w:keepLines/>
      <w:widowControl w:val="0"/>
      <w:suppressAutoHyphens/>
      <w:autoSpaceDN w:val="0"/>
      <w:spacing w:before="40" w:after="0" w:line="240" w:lineRule="auto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5">
    <w:name w:val="heading 5"/>
    <w:basedOn w:val="a0"/>
    <w:next w:val="Textbody"/>
    <w:link w:val="50"/>
    <w:semiHidden/>
    <w:unhideWhenUsed/>
    <w:qFormat/>
    <w:rsid w:val="000D1F8D"/>
    <w:pPr>
      <w:keepNext/>
      <w:widowControl/>
      <w:spacing w:before="240" w:after="120"/>
      <w:contextualSpacing w:val="0"/>
      <w:outlineLvl w:val="4"/>
    </w:pPr>
    <w:rPr>
      <w:rFonts w:ascii="Arial" w:eastAsia="Microsoft YaHei" w:hAnsi="Arial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F8D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0D1F8D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1"/>
    <w:link w:val="5"/>
    <w:semiHidden/>
    <w:rsid w:val="000D1F8D"/>
    <w:rPr>
      <w:rFonts w:ascii="Arial" w:eastAsia="Microsoft YaHei" w:hAnsi="Arial" w:cs="Mangal"/>
      <w:b/>
      <w:bCs/>
      <w:kern w:val="3"/>
      <w:sz w:val="28"/>
      <w:szCs w:val="28"/>
      <w:lang w:eastAsia="ru-RU" w:bidi="hi-IN"/>
    </w:rPr>
  </w:style>
  <w:style w:type="numbering" w:customStyle="1" w:styleId="11">
    <w:name w:val="Нет списка1"/>
    <w:next w:val="a3"/>
    <w:uiPriority w:val="99"/>
    <w:semiHidden/>
    <w:unhideWhenUsed/>
    <w:rsid w:val="000D1F8D"/>
  </w:style>
  <w:style w:type="paragraph" w:styleId="a0">
    <w:name w:val="Title"/>
    <w:basedOn w:val="a"/>
    <w:next w:val="a"/>
    <w:link w:val="a4"/>
    <w:qFormat/>
    <w:rsid w:val="000D1F8D"/>
    <w:pPr>
      <w:widowControl w:val="0"/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a4">
    <w:name w:val="Название Знак"/>
    <w:basedOn w:val="a1"/>
    <w:link w:val="a0"/>
    <w:rsid w:val="000D1F8D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customStyle="1" w:styleId="Textbody">
    <w:name w:val="Text body"/>
    <w:basedOn w:val="Standard"/>
    <w:rsid w:val="000D1F8D"/>
    <w:pPr>
      <w:spacing w:after="120"/>
    </w:pPr>
  </w:style>
  <w:style w:type="paragraph" w:styleId="a5">
    <w:name w:val="List"/>
    <w:basedOn w:val="Textbody"/>
    <w:semiHidden/>
    <w:unhideWhenUsed/>
    <w:rsid w:val="000D1F8D"/>
  </w:style>
  <w:style w:type="paragraph" w:styleId="a6">
    <w:name w:val="Subtitle"/>
    <w:basedOn w:val="a0"/>
    <w:next w:val="Textbody"/>
    <w:link w:val="a7"/>
    <w:qFormat/>
    <w:rsid w:val="000D1F8D"/>
    <w:pPr>
      <w:keepNext/>
      <w:widowControl/>
      <w:spacing w:before="240" w:after="120"/>
      <w:contextualSpacing w:val="0"/>
      <w:jc w:val="center"/>
    </w:pPr>
    <w:rPr>
      <w:rFonts w:ascii="Arial" w:eastAsia="Microsoft YaHei" w:hAnsi="Arial"/>
      <w:i/>
      <w:iCs/>
      <w:spacing w:val="0"/>
      <w:kern w:val="3"/>
      <w:sz w:val="28"/>
      <w:szCs w:val="28"/>
      <w:lang w:eastAsia="ru-RU"/>
    </w:rPr>
  </w:style>
  <w:style w:type="character" w:customStyle="1" w:styleId="a7">
    <w:name w:val="Подзаголовок Знак"/>
    <w:basedOn w:val="a1"/>
    <w:link w:val="a6"/>
    <w:rsid w:val="000D1F8D"/>
    <w:rPr>
      <w:rFonts w:ascii="Arial" w:eastAsia="Microsoft YaHei" w:hAnsi="Arial" w:cs="Mangal"/>
      <w:i/>
      <w:iCs/>
      <w:kern w:val="3"/>
      <w:sz w:val="28"/>
      <w:szCs w:val="28"/>
      <w:lang w:eastAsia="ru-RU" w:bidi="hi-IN"/>
    </w:rPr>
  </w:style>
  <w:style w:type="paragraph" w:customStyle="1" w:styleId="Standard">
    <w:name w:val="Standard"/>
    <w:rsid w:val="000D1F8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paragraph" w:customStyle="1" w:styleId="Index">
    <w:name w:val="Index"/>
    <w:basedOn w:val="Standard"/>
    <w:rsid w:val="000D1F8D"/>
    <w:pPr>
      <w:suppressLineNumbers/>
    </w:pPr>
  </w:style>
  <w:style w:type="paragraph" w:customStyle="1" w:styleId="12">
    <w:name w:val="Абзац списка1"/>
    <w:basedOn w:val="Standard"/>
    <w:rsid w:val="000D1F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0D1F8D"/>
    <w:pPr>
      <w:suppressLineNumbers/>
    </w:pPr>
  </w:style>
  <w:style w:type="paragraph" w:customStyle="1" w:styleId="TableHeading">
    <w:name w:val="Table Heading"/>
    <w:basedOn w:val="TableContents"/>
    <w:rsid w:val="000D1F8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D1F8D"/>
  </w:style>
  <w:style w:type="paragraph" w:customStyle="1" w:styleId="13">
    <w:name w:val="Основной текст1"/>
    <w:basedOn w:val="Standard"/>
    <w:rsid w:val="000D1F8D"/>
    <w:pPr>
      <w:widowControl w:val="0"/>
      <w:shd w:val="clear" w:color="auto" w:fill="FFFFFF"/>
      <w:spacing w:before="54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1F8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1"/>
    <w:link w:val="a8"/>
    <w:uiPriority w:val="99"/>
    <w:rsid w:val="000D1F8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0D1F8D"/>
    <w:pPr>
      <w:widowControl w:val="0"/>
      <w:suppressAutoHyphens/>
      <w:autoSpaceDN w:val="0"/>
      <w:spacing w:after="0" w:line="240" w:lineRule="auto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b">
    <w:name w:val="Текст выноски Знак"/>
    <w:basedOn w:val="a1"/>
    <w:link w:val="aa"/>
    <w:uiPriority w:val="99"/>
    <w:semiHidden/>
    <w:rsid w:val="000D1F8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StrongEmphasis">
    <w:name w:val="Strong Emphasis"/>
    <w:basedOn w:val="a1"/>
    <w:rsid w:val="000D1F8D"/>
    <w:rPr>
      <w:rFonts w:ascii="Times New Roman" w:hAnsi="Times New Roman" w:cs="Times New Roman" w:hint="default"/>
      <w:b/>
      <w:bCs/>
    </w:rPr>
  </w:style>
  <w:style w:type="character" w:customStyle="1" w:styleId="ListLabel1">
    <w:name w:val="ListLabel 1"/>
    <w:rsid w:val="000D1F8D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0D1F8D"/>
    <w:rPr>
      <w:sz w:val="20"/>
    </w:rPr>
  </w:style>
  <w:style w:type="character" w:customStyle="1" w:styleId="ListLabel3">
    <w:name w:val="ListLabel 3"/>
    <w:rsid w:val="000D1F8D"/>
    <w:rPr>
      <w:rFonts w:ascii="Courier New" w:hAnsi="Courier New" w:cs="Courier New" w:hint="default"/>
    </w:rPr>
  </w:style>
  <w:style w:type="character" w:customStyle="1" w:styleId="ListLabel4">
    <w:name w:val="ListLabel 4"/>
    <w:rsid w:val="000D1F8D"/>
    <w:rPr>
      <w:sz w:val="27"/>
    </w:rPr>
  </w:style>
  <w:style w:type="character" w:customStyle="1" w:styleId="Internetlink">
    <w:name w:val="Internet link"/>
    <w:rsid w:val="000D1F8D"/>
    <w:rPr>
      <w:color w:val="000080"/>
      <w:u w:val="single" w:color="000000"/>
    </w:rPr>
  </w:style>
  <w:style w:type="character" w:customStyle="1" w:styleId="NumberingSymbols">
    <w:name w:val="Numbering Symbols"/>
    <w:rsid w:val="000D1F8D"/>
  </w:style>
  <w:style w:type="character" w:customStyle="1" w:styleId="ac">
    <w:name w:val="Основной текст_"/>
    <w:basedOn w:val="a1"/>
    <w:rsid w:val="000D1F8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ad">
    <w:name w:val="Основной текст + Курсив"/>
    <w:basedOn w:val="ac"/>
    <w:rsid w:val="000D1F8D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 w:color="000000"/>
      <w:effect w:val="none"/>
      <w:vertAlign w:val="subscript"/>
      <w:lang w:val="ru-RU"/>
    </w:rPr>
  </w:style>
  <w:style w:type="character" w:customStyle="1" w:styleId="7">
    <w:name w:val="Основной текст + 7"/>
    <w:aliases w:val="5 pt"/>
    <w:basedOn w:val="ac"/>
    <w:rsid w:val="000D1F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vertAlign w:val="subscript"/>
      <w:lang w:val="ru-RU"/>
    </w:rPr>
  </w:style>
  <w:style w:type="character" w:customStyle="1" w:styleId="WW8Num2z0">
    <w:name w:val="WW8Num2z0"/>
    <w:rsid w:val="000D1F8D"/>
    <w:rPr>
      <w:rFonts w:ascii="Symbol" w:hAnsi="Symbol" w:cs="OpenSymbol, 'Arial Unicode MS'" w:hint="default"/>
    </w:rPr>
  </w:style>
  <w:style w:type="paragraph" w:styleId="ae">
    <w:name w:val="List Paragraph"/>
    <w:basedOn w:val="Standard"/>
    <w:qFormat/>
    <w:rsid w:val="000D1F8D"/>
    <w:pPr>
      <w:ind w:left="720"/>
    </w:pPr>
  </w:style>
  <w:style w:type="paragraph" w:styleId="af">
    <w:name w:val="caption"/>
    <w:basedOn w:val="Standard"/>
    <w:uiPriority w:val="35"/>
    <w:unhideWhenUsed/>
    <w:qFormat/>
    <w:rsid w:val="000D1F8D"/>
    <w:pPr>
      <w:suppressLineNumbers/>
      <w:spacing w:before="120" w:after="120"/>
    </w:pPr>
    <w:rPr>
      <w:i/>
      <w:iCs/>
    </w:rPr>
  </w:style>
  <w:style w:type="paragraph" w:styleId="af0">
    <w:name w:val="Normal (Web)"/>
    <w:basedOn w:val="Standard"/>
    <w:uiPriority w:val="99"/>
    <w:unhideWhenUsed/>
    <w:rsid w:val="000D1F8D"/>
    <w:pPr>
      <w:spacing w:before="28" w:after="28"/>
    </w:pPr>
  </w:style>
  <w:style w:type="numbering" w:customStyle="1" w:styleId="WW8Num1">
    <w:name w:val="WW8Num1"/>
    <w:rsid w:val="000D1F8D"/>
    <w:pPr>
      <w:numPr>
        <w:numId w:val="1"/>
      </w:numPr>
    </w:pPr>
  </w:style>
  <w:style w:type="numbering" w:customStyle="1" w:styleId="WW8Num2">
    <w:name w:val="WW8Num2"/>
    <w:rsid w:val="000D1F8D"/>
    <w:pPr>
      <w:numPr>
        <w:numId w:val="2"/>
      </w:numPr>
    </w:pPr>
  </w:style>
  <w:style w:type="numbering" w:customStyle="1" w:styleId="WWNum3">
    <w:name w:val="WWNum3"/>
    <w:rsid w:val="000D1F8D"/>
    <w:pPr>
      <w:numPr>
        <w:numId w:val="3"/>
      </w:numPr>
    </w:pPr>
  </w:style>
  <w:style w:type="numbering" w:customStyle="1" w:styleId="WWNum6">
    <w:name w:val="WWNum6"/>
    <w:rsid w:val="000D1F8D"/>
    <w:pPr>
      <w:numPr>
        <w:numId w:val="4"/>
      </w:numPr>
    </w:pPr>
  </w:style>
  <w:style w:type="numbering" w:customStyle="1" w:styleId="WWNum24">
    <w:name w:val="WWNum24"/>
    <w:rsid w:val="000D1F8D"/>
    <w:pPr>
      <w:numPr>
        <w:numId w:val="5"/>
      </w:numPr>
    </w:pPr>
  </w:style>
  <w:style w:type="numbering" w:customStyle="1" w:styleId="WWNum2">
    <w:name w:val="WWNum2"/>
    <w:rsid w:val="000D1F8D"/>
    <w:pPr>
      <w:numPr>
        <w:numId w:val="6"/>
      </w:numPr>
    </w:pPr>
  </w:style>
  <w:style w:type="numbering" w:customStyle="1" w:styleId="WWNum17">
    <w:name w:val="WWNum17"/>
    <w:rsid w:val="000D1F8D"/>
    <w:pPr>
      <w:numPr>
        <w:numId w:val="7"/>
      </w:numPr>
    </w:pPr>
  </w:style>
  <w:style w:type="numbering" w:customStyle="1" w:styleId="WWNum9">
    <w:name w:val="WWNum9"/>
    <w:rsid w:val="000D1F8D"/>
    <w:pPr>
      <w:numPr>
        <w:numId w:val="8"/>
      </w:numPr>
    </w:pPr>
  </w:style>
  <w:style w:type="numbering" w:customStyle="1" w:styleId="WWNum12">
    <w:name w:val="WWNum12"/>
    <w:rsid w:val="000D1F8D"/>
    <w:pPr>
      <w:numPr>
        <w:numId w:val="9"/>
      </w:numPr>
    </w:pPr>
  </w:style>
  <w:style w:type="numbering" w:customStyle="1" w:styleId="WWNum8">
    <w:name w:val="WWNum8"/>
    <w:rsid w:val="000D1F8D"/>
    <w:pPr>
      <w:numPr>
        <w:numId w:val="10"/>
      </w:numPr>
    </w:pPr>
  </w:style>
  <w:style w:type="numbering" w:customStyle="1" w:styleId="WWNum1">
    <w:name w:val="WWNum1"/>
    <w:rsid w:val="000D1F8D"/>
    <w:pPr>
      <w:numPr>
        <w:numId w:val="11"/>
      </w:numPr>
    </w:pPr>
  </w:style>
  <w:style w:type="numbering" w:customStyle="1" w:styleId="WWNum11">
    <w:name w:val="WWNum11"/>
    <w:rsid w:val="000D1F8D"/>
    <w:pPr>
      <w:numPr>
        <w:numId w:val="12"/>
      </w:numPr>
    </w:pPr>
  </w:style>
  <w:style w:type="numbering" w:customStyle="1" w:styleId="WWNum4">
    <w:name w:val="WWNum4"/>
    <w:rsid w:val="000D1F8D"/>
    <w:pPr>
      <w:numPr>
        <w:numId w:val="13"/>
      </w:numPr>
    </w:pPr>
  </w:style>
  <w:style w:type="numbering" w:customStyle="1" w:styleId="WWNum16">
    <w:name w:val="WWNum16"/>
    <w:rsid w:val="000D1F8D"/>
    <w:pPr>
      <w:numPr>
        <w:numId w:val="14"/>
      </w:numPr>
    </w:pPr>
  </w:style>
  <w:style w:type="numbering" w:customStyle="1" w:styleId="WWNum7">
    <w:name w:val="WWNum7"/>
    <w:rsid w:val="000D1F8D"/>
    <w:pPr>
      <w:numPr>
        <w:numId w:val="15"/>
      </w:numPr>
    </w:pPr>
  </w:style>
  <w:style w:type="numbering" w:customStyle="1" w:styleId="WWNum14">
    <w:name w:val="WWNum14"/>
    <w:rsid w:val="000D1F8D"/>
    <w:pPr>
      <w:numPr>
        <w:numId w:val="16"/>
      </w:numPr>
    </w:pPr>
  </w:style>
  <w:style w:type="numbering" w:customStyle="1" w:styleId="WWNum10">
    <w:name w:val="WWNum10"/>
    <w:rsid w:val="000D1F8D"/>
    <w:pPr>
      <w:numPr>
        <w:numId w:val="17"/>
      </w:numPr>
    </w:pPr>
  </w:style>
  <w:style w:type="numbering" w:customStyle="1" w:styleId="WWNum20">
    <w:name w:val="WWNum20"/>
    <w:rsid w:val="000D1F8D"/>
    <w:pPr>
      <w:numPr>
        <w:numId w:val="18"/>
      </w:numPr>
    </w:pPr>
  </w:style>
  <w:style w:type="numbering" w:customStyle="1" w:styleId="WWNum15">
    <w:name w:val="WWNum15"/>
    <w:rsid w:val="000D1F8D"/>
    <w:pPr>
      <w:numPr>
        <w:numId w:val="19"/>
      </w:numPr>
    </w:pPr>
  </w:style>
  <w:style w:type="numbering" w:customStyle="1" w:styleId="WWNum18">
    <w:name w:val="WWNum18"/>
    <w:rsid w:val="000D1F8D"/>
    <w:pPr>
      <w:numPr>
        <w:numId w:val="20"/>
      </w:numPr>
    </w:pPr>
  </w:style>
  <w:style w:type="numbering" w:customStyle="1" w:styleId="WWNum19">
    <w:name w:val="WWNum19"/>
    <w:rsid w:val="000D1F8D"/>
    <w:pPr>
      <w:numPr>
        <w:numId w:val="21"/>
      </w:numPr>
    </w:pPr>
  </w:style>
  <w:style w:type="numbering" w:customStyle="1" w:styleId="WWNum5">
    <w:name w:val="WWNum5"/>
    <w:rsid w:val="000D1F8D"/>
    <w:pPr>
      <w:numPr>
        <w:numId w:val="22"/>
      </w:numPr>
    </w:pPr>
  </w:style>
  <w:style w:type="numbering" w:customStyle="1" w:styleId="WWNum21">
    <w:name w:val="WWNum21"/>
    <w:rsid w:val="000D1F8D"/>
    <w:pPr>
      <w:numPr>
        <w:numId w:val="23"/>
      </w:numPr>
    </w:pPr>
  </w:style>
  <w:style w:type="numbering" w:customStyle="1" w:styleId="WWNum22">
    <w:name w:val="WWNum22"/>
    <w:rsid w:val="000D1F8D"/>
    <w:pPr>
      <w:numPr>
        <w:numId w:val="24"/>
      </w:numPr>
    </w:pPr>
  </w:style>
  <w:style w:type="numbering" w:customStyle="1" w:styleId="WWNum13">
    <w:name w:val="WWNum13"/>
    <w:rsid w:val="000D1F8D"/>
    <w:pPr>
      <w:numPr>
        <w:numId w:val="25"/>
      </w:numPr>
    </w:pPr>
  </w:style>
  <w:style w:type="numbering" w:customStyle="1" w:styleId="WWNum23">
    <w:name w:val="WWNum23"/>
    <w:rsid w:val="000D1F8D"/>
    <w:pPr>
      <w:numPr>
        <w:numId w:val="26"/>
      </w:numPr>
    </w:pPr>
  </w:style>
  <w:style w:type="paragraph" w:customStyle="1" w:styleId="p15">
    <w:name w:val="p15"/>
    <w:basedOn w:val="a"/>
    <w:rsid w:val="002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2E642B"/>
  </w:style>
  <w:style w:type="paragraph" w:customStyle="1" w:styleId="p14">
    <w:name w:val="p14"/>
    <w:basedOn w:val="a"/>
    <w:rsid w:val="002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2E642B"/>
  </w:style>
  <w:style w:type="paragraph" w:customStyle="1" w:styleId="p1">
    <w:name w:val="p1"/>
    <w:basedOn w:val="a"/>
    <w:rsid w:val="006A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E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04612"/>
  </w:style>
  <w:style w:type="character" w:styleId="af1">
    <w:name w:val="Hyperlink"/>
    <w:basedOn w:val="a1"/>
    <w:uiPriority w:val="99"/>
    <w:semiHidden/>
    <w:unhideWhenUsed/>
    <w:rsid w:val="00C177FA"/>
    <w:rPr>
      <w:color w:val="0000FF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28394E"/>
  </w:style>
  <w:style w:type="table" w:styleId="af2">
    <w:name w:val="Table Grid"/>
    <w:basedOn w:val="a2"/>
    <w:uiPriority w:val="59"/>
    <w:rsid w:val="002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c"/>
    <w:rsid w:val="002839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c"/>
    <w:rsid w:val="002839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3">
    <w:name w:val="No Spacing"/>
    <w:uiPriority w:val="1"/>
    <w:qFormat/>
    <w:rsid w:val="0028394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283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28394E"/>
  </w:style>
  <w:style w:type="character" w:customStyle="1" w:styleId="13pt">
    <w:name w:val="Основной текст + 13 pt"/>
    <w:basedOn w:val="ac"/>
    <w:rsid w:val="002839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f4">
    <w:name w:val="Основной текст + Полужирный"/>
    <w:basedOn w:val="ac"/>
    <w:rsid w:val="002839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28394E"/>
    <w:pPr>
      <w:widowControl w:val="0"/>
      <w:shd w:val="clear" w:color="auto" w:fill="FFFFFF"/>
      <w:spacing w:before="600" w:after="0" w:line="221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ntstyle31">
    <w:name w:val="fontstyle31"/>
    <w:basedOn w:val="a1"/>
    <w:rsid w:val="0028394E"/>
  </w:style>
  <w:style w:type="paragraph" w:styleId="af5">
    <w:name w:val="header"/>
    <w:basedOn w:val="a"/>
    <w:link w:val="af6"/>
    <w:uiPriority w:val="99"/>
    <w:unhideWhenUsed/>
    <w:rsid w:val="0028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8394E"/>
  </w:style>
  <w:style w:type="numbering" w:customStyle="1" w:styleId="WWNum29">
    <w:name w:val="WWNum29"/>
    <w:basedOn w:val="a3"/>
    <w:rsid w:val="00215A05"/>
    <w:pPr>
      <w:numPr>
        <w:numId w:val="27"/>
      </w:numPr>
    </w:pPr>
  </w:style>
  <w:style w:type="numbering" w:customStyle="1" w:styleId="WWNum61">
    <w:name w:val="WWNum61"/>
    <w:basedOn w:val="a3"/>
    <w:rsid w:val="00DF3F65"/>
    <w:pPr>
      <w:numPr>
        <w:numId w:val="28"/>
      </w:numPr>
    </w:pPr>
  </w:style>
  <w:style w:type="numbering" w:customStyle="1" w:styleId="WWNum71">
    <w:name w:val="WWNum71"/>
    <w:basedOn w:val="a3"/>
    <w:rsid w:val="00DF3F65"/>
    <w:pPr>
      <w:numPr>
        <w:numId w:val="29"/>
      </w:numPr>
    </w:pPr>
  </w:style>
  <w:style w:type="numbering" w:customStyle="1" w:styleId="WWNum81">
    <w:name w:val="WWNum81"/>
    <w:basedOn w:val="a3"/>
    <w:rsid w:val="00DF3F65"/>
    <w:pPr>
      <w:numPr>
        <w:numId w:val="30"/>
      </w:numPr>
    </w:pPr>
  </w:style>
  <w:style w:type="numbering" w:customStyle="1" w:styleId="WWNum91">
    <w:name w:val="WWNum91"/>
    <w:basedOn w:val="a3"/>
    <w:rsid w:val="00DF3F65"/>
    <w:pPr>
      <w:numPr>
        <w:numId w:val="31"/>
      </w:numPr>
    </w:pPr>
  </w:style>
  <w:style w:type="numbering" w:customStyle="1" w:styleId="WWNum291">
    <w:name w:val="WWNum291"/>
    <w:basedOn w:val="a3"/>
    <w:rsid w:val="002067D7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4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kursy/45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infourok.ru/kursy/4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ursy/459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6BBB-28A1-4796-A09E-592A9A45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</Pages>
  <Words>7928</Words>
  <Characters>45195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Евстифеева</cp:lastModifiedBy>
  <cp:revision>65</cp:revision>
  <cp:lastPrinted>2018-07-21T07:09:00Z</cp:lastPrinted>
  <dcterms:created xsi:type="dcterms:W3CDTF">2017-07-28T10:12:00Z</dcterms:created>
  <dcterms:modified xsi:type="dcterms:W3CDTF">2021-11-23T01:05:00Z</dcterms:modified>
</cp:coreProperties>
</file>