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2D" w:rsidRPr="0082562D" w:rsidRDefault="0082562D" w:rsidP="00825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</w:pPr>
      <w:r w:rsidRPr="00825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Добровольческие (волонтерские) организации, осуществляющие деятельность на территории</w:t>
      </w:r>
    </w:p>
    <w:p w:rsidR="0082562D" w:rsidRPr="0082562D" w:rsidRDefault="0082562D" w:rsidP="0082562D">
      <w:pPr>
        <w:tabs>
          <w:tab w:val="left" w:pos="4125"/>
          <w:tab w:val="left" w:pos="121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8256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Анучинский</w:t>
      </w:r>
      <w:proofErr w:type="spellEnd"/>
      <w:r w:rsidRPr="008256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муниципальный округ</w:t>
      </w:r>
    </w:p>
    <w:p w:rsidR="0082562D" w:rsidRPr="0082562D" w:rsidRDefault="0082562D" w:rsidP="00825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82562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(указать название муниципального образования)</w:t>
      </w:r>
    </w:p>
    <w:tbl>
      <w:tblPr>
        <w:tblStyle w:val="a3"/>
        <w:tblpPr w:leftFromText="180" w:rightFromText="180" w:vertAnchor="text" w:horzAnchor="margin" w:tblpX="-289" w:tblpY="358"/>
        <w:tblW w:w="15304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2127"/>
        <w:gridCol w:w="4252"/>
        <w:gridCol w:w="2693"/>
      </w:tblGrid>
      <w:tr w:rsidR="0082562D" w:rsidRPr="0082562D" w:rsidTr="00B80034">
        <w:trPr>
          <w:trHeight w:val="1145"/>
        </w:trPr>
        <w:tc>
          <w:tcPr>
            <w:tcW w:w="2547" w:type="dxa"/>
          </w:tcPr>
          <w:p w:rsidR="0082562D" w:rsidRPr="0082562D" w:rsidRDefault="0082562D" w:rsidP="0082562D">
            <w:pPr>
              <w:tabs>
                <w:tab w:val="left" w:pos="1372"/>
              </w:tabs>
              <w:jc w:val="center"/>
              <w:rPr>
                <w:b/>
                <w:sz w:val="24"/>
                <w:szCs w:val="24"/>
              </w:rPr>
            </w:pPr>
            <w:r w:rsidRPr="0082562D">
              <w:rPr>
                <w:b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1843" w:type="dxa"/>
          </w:tcPr>
          <w:p w:rsidR="0082562D" w:rsidRPr="0082562D" w:rsidRDefault="0082562D" w:rsidP="0082562D">
            <w:pPr>
              <w:tabs>
                <w:tab w:val="left" w:pos="1372"/>
              </w:tabs>
              <w:jc w:val="center"/>
              <w:rPr>
                <w:b/>
                <w:sz w:val="24"/>
                <w:szCs w:val="24"/>
              </w:rPr>
            </w:pPr>
            <w:r w:rsidRPr="0082562D">
              <w:rPr>
                <w:b/>
                <w:sz w:val="24"/>
                <w:szCs w:val="24"/>
              </w:rPr>
              <w:t>Логотип</w:t>
            </w:r>
          </w:p>
        </w:tc>
        <w:tc>
          <w:tcPr>
            <w:tcW w:w="1842" w:type="dxa"/>
          </w:tcPr>
          <w:p w:rsidR="0082562D" w:rsidRPr="0082562D" w:rsidRDefault="0082562D" w:rsidP="0082562D">
            <w:pPr>
              <w:tabs>
                <w:tab w:val="left" w:pos="1372"/>
              </w:tabs>
              <w:jc w:val="center"/>
              <w:rPr>
                <w:b/>
                <w:sz w:val="24"/>
                <w:szCs w:val="24"/>
              </w:rPr>
            </w:pPr>
            <w:r w:rsidRPr="0082562D">
              <w:rPr>
                <w:b/>
                <w:sz w:val="24"/>
                <w:szCs w:val="24"/>
              </w:rPr>
              <w:t>Год создания/ регистрации</w:t>
            </w:r>
          </w:p>
        </w:tc>
        <w:tc>
          <w:tcPr>
            <w:tcW w:w="2127" w:type="dxa"/>
          </w:tcPr>
          <w:p w:rsidR="0082562D" w:rsidRPr="0082562D" w:rsidRDefault="0082562D" w:rsidP="0082562D">
            <w:pPr>
              <w:tabs>
                <w:tab w:val="left" w:pos="1372"/>
              </w:tabs>
              <w:jc w:val="center"/>
              <w:rPr>
                <w:b/>
                <w:sz w:val="24"/>
                <w:szCs w:val="24"/>
              </w:rPr>
            </w:pPr>
            <w:r w:rsidRPr="0082562D">
              <w:rPr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252" w:type="dxa"/>
          </w:tcPr>
          <w:p w:rsidR="0082562D" w:rsidRPr="0082562D" w:rsidRDefault="0082562D" w:rsidP="0082562D">
            <w:pPr>
              <w:jc w:val="center"/>
              <w:rPr>
                <w:b/>
                <w:sz w:val="24"/>
                <w:szCs w:val="24"/>
              </w:rPr>
            </w:pPr>
            <w:r w:rsidRPr="0082562D">
              <w:rPr>
                <w:b/>
                <w:sz w:val="24"/>
                <w:szCs w:val="24"/>
              </w:rPr>
              <w:t>Информация о деятельности</w:t>
            </w:r>
            <w:bookmarkStart w:id="0" w:name="_GoBack"/>
            <w:bookmarkEnd w:id="0"/>
          </w:p>
        </w:tc>
        <w:tc>
          <w:tcPr>
            <w:tcW w:w="2693" w:type="dxa"/>
          </w:tcPr>
          <w:p w:rsidR="0082562D" w:rsidRPr="0082562D" w:rsidRDefault="0082562D" w:rsidP="0082562D">
            <w:pPr>
              <w:tabs>
                <w:tab w:val="left" w:pos="1372"/>
              </w:tabs>
              <w:jc w:val="center"/>
              <w:rPr>
                <w:b/>
                <w:sz w:val="24"/>
                <w:szCs w:val="24"/>
              </w:rPr>
            </w:pPr>
            <w:r w:rsidRPr="0082562D">
              <w:rPr>
                <w:b/>
                <w:sz w:val="24"/>
                <w:szCs w:val="24"/>
              </w:rPr>
              <w:t>Контактные данные (номер телефона руководителя, электронный адрес, ссылки на социальные сети организации)</w:t>
            </w:r>
          </w:p>
        </w:tc>
      </w:tr>
      <w:tr w:rsidR="0082562D" w:rsidRPr="0082562D" w:rsidTr="00B80034">
        <w:trPr>
          <w:trHeight w:val="271"/>
        </w:trPr>
        <w:tc>
          <w:tcPr>
            <w:tcW w:w="2547" w:type="dxa"/>
          </w:tcPr>
          <w:p w:rsidR="0082562D" w:rsidRPr="0082562D" w:rsidRDefault="0082562D" w:rsidP="0082562D">
            <w:pPr>
              <w:rPr>
                <w:sz w:val="28"/>
                <w:szCs w:val="28"/>
              </w:rPr>
            </w:pPr>
            <w:r w:rsidRPr="0082562D">
              <w:rPr>
                <w:sz w:val="24"/>
                <w:szCs w:val="24"/>
              </w:rPr>
              <w:t xml:space="preserve">Школьный общеобразовательный клуб по профилактике наркомании и ВИЧ/СПИДа и пропаганде ЗОЖ </w:t>
            </w:r>
          </w:p>
        </w:tc>
        <w:tc>
          <w:tcPr>
            <w:tcW w:w="1843" w:type="dxa"/>
          </w:tcPr>
          <w:p w:rsidR="0082562D" w:rsidRPr="0082562D" w:rsidRDefault="0082562D" w:rsidP="0082562D">
            <w:pPr>
              <w:jc w:val="center"/>
              <w:rPr>
                <w:sz w:val="24"/>
                <w:szCs w:val="24"/>
              </w:rPr>
            </w:pPr>
            <w:r w:rsidRPr="0082562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C6B5943" wp14:editId="7D4C252B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137160</wp:posOffset>
                  </wp:positionV>
                  <wp:extent cx="892175" cy="83820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216" y="21109"/>
                      <wp:lineTo x="21216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76" t="32504" r="19945" b="29136"/>
                          <a:stretch/>
                        </pic:blipFill>
                        <pic:spPr bwMode="auto">
                          <a:xfrm>
                            <a:off x="0" y="0"/>
                            <a:ext cx="892175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2562D">
              <w:rPr>
                <w:sz w:val="24"/>
                <w:szCs w:val="24"/>
              </w:rPr>
              <w:t>Поговорим о ЗОЖ</w:t>
            </w:r>
          </w:p>
          <w:p w:rsidR="0082562D" w:rsidRPr="0082562D" w:rsidRDefault="0082562D" w:rsidP="0082562D">
            <w:pPr>
              <w:rPr>
                <w:sz w:val="24"/>
                <w:szCs w:val="24"/>
              </w:rPr>
            </w:pPr>
          </w:p>
          <w:p w:rsidR="0082562D" w:rsidRPr="0082562D" w:rsidRDefault="0082562D" w:rsidP="0082562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2562D" w:rsidRPr="0082562D" w:rsidRDefault="0082562D" w:rsidP="0082562D">
            <w:pPr>
              <w:rPr>
                <w:sz w:val="24"/>
                <w:szCs w:val="24"/>
              </w:rPr>
            </w:pPr>
          </w:p>
          <w:p w:rsidR="0082562D" w:rsidRPr="0082562D" w:rsidRDefault="0082562D" w:rsidP="0082562D">
            <w:pPr>
              <w:rPr>
                <w:sz w:val="28"/>
                <w:szCs w:val="28"/>
              </w:rPr>
            </w:pPr>
            <w:r w:rsidRPr="0082562D">
              <w:rPr>
                <w:sz w:val="24"/>
                <w:szCs w:val="24"/>
              </w:rPr>
              <w:t>01.03.2003 г</w:t>
            </w:r>
          </w:p>
        </w:tc>
        <w:tc>
          <w:tcPr>
            <w:tcW w:w="2127" w:type="dxa"/>
          </w:tcPr>
          <w:p w:rsidR="0082562D" w:rsidRPr="0082562D" w:rsidRDefault="0082562D" w:rsidP="0082562D">
            <w:pPr>
              <w:rPr>
                <w:sz w:val="24"/>
                <w:szCs w:val="24"/>
              </w:rPr>
            </w:pPr>
          </w:p>
          <w:p w:rsidR="0082562D" w:rsidRPr="0082562D" w:rsidRDefault="0082562D" w:rsidP="0082562D">
            <w:pPr>
              <w:rPr>
                <w:sz w:val="24"/>
                <w:szCs w:val="24"/>
              </w:rPr>
            </w:pPr>
            <w:proofErr w:type="spellStart"/>
            <w:r w:rsidRPr="0082562D">
              <w:rPr>
                <w:sz w:val="24"/>
                <w:szCs w:val="24"/>
              </w:rPr>
              <w:t>Шафигуллова</w:t>
            </w:r>
            <w:proofErr w:type="spellEnd"/>
            <w:r w:rsidRPr="0082562D">
              <w:rPr>
                <w:sz w:val="24"/>
                <w:szCs w:val="24"/>
              </w:rPr>
              <w:t xml:space="preserve"> </w:t>
            </w:r>
          </w:p>
          <w:p w:rsidR="0082562D" w:rsidRPr="0082562D" w:rsidRDefault="0082562D" w:rsidP="0082562D">
            <w:pPr>
              <w:rPr>
                <w:sz w:val="24"/>
                <w:szCs w:val="24"/>
              </w:rPr>
            </w:pPr>
            <w:r w:rsidRPr="0082562D">
              <w:rPr>
                <w:sz w:val="24"/>
                <w:szCs w:val="24"/>
              </w:rPr>
              <w:t>Марина</w:t>
            </w:r>
          </w:p>
          <w:p w:rsidR="0082562D" w:rsidRPr="0082562D" w:rsidRDefault="0082562D" w:rsidP="0082562D">
            <w:pPr>
              <w:rPr>
                <w:sz w:val="28"/>
                <w:szCs w:val="28"/>
              </w:rPr>
            </w:pPr>
            <w:proofErr w:type="spellStart"/>
            <w:r w:rsidRPr="0082562D">
              <w:rPr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4252" w:type="dxa"/>
          </w:tcPr>
          <w:p w:rsidR="0082562D" w:rsidRPr="0082562D" w:rsidRDefault="0082562D" w:rsidP="0082562D">
            <w:pPr>
              <w:rPr>
                <w:sz w:val="24"/>
                <w:szCs w:val="24"/>
              </w:rPr>
            </w:pPr>
            <w:r w:rsidRPr="0082562D">
              <w:rPr>
                <w:sz w:val="24"/>
                <w:szCs w:val="24"/>
              </w:rPr>
              <w:t xml:space="preserve">«ШОК» – школьный общеобразовательный клуб по пропаганде ЗОЖ, профилактике наркомании и ВИЧ/СПИДа. </w:t>
            </w:r>
          </w:p>
          <w:p w:rsidR="0082562D" w:rsidRPr="0082562D" w:rsidRDefault="0082562D" w:rsidP="0082562D">
            <w:pPr>
              <w:rPr>
                <w:sz w:val="24"/>
                <w:szCs w:val="24"/>
              </w:rPr>
            </w:pPr>
            <w:r w:rsidRPr="0082562D">
              <w:rPr>
                <w:sz w:val="24"/>
                <w:szCs w:val="24"/>
              </w:rPr>
              <w:t xml:space="preserve">Клуб имеет свою атрибутику: флаг, эмблему, логотип. </w:t>
            </w:r>
          </w:p>
          <w:p w:rsidR="0082562D" w:rsidRPr="0082562D" w:rsidRDefault="0082562D" w:rsidP="0082562D">
            <w:pPr>
              <w:rPr>
                <w:sz w:val="24"/>
                <w:szCs w:val="24"/>
              </w:rPr>
            </w:pPr>
            <w:r w:rsidRPr="0082562D">
              <w:rPr>
                <w:sz w:val="24"/>
                <w:szCs w:val="24"/>
              </w:rPr>
              <w:t xml:space="preserve">В  клубе осуществляются следующие виды работ: </w:t>
            </w:r>
          </w:p>
          <w:p w:rsidR="0082562D" w:rsidRPr="0082562D" w:rsidRDefault="0082562D" w:rsidP="0082562D">
            <w:pPr>
              <w:numPr>
                <w:ilvl w:val="0"/>
                <w:numId w:val="1"/>
              </w:numPr>
              <w:tabs>
                <w:tab w:val="num" w:pos="146"/>
              </w:tabs>
              <w:ind w:left="288"/>
              <w:rPr>
                <w:i/>
                <w:color w:val="000000"/>
                <w:sz w:val="24"/>
                <w:szCs w:val="24"/>
              </w:rPr>
            </w:pPr>
            <w:r w:rsidRPr="0082562D">
              <w:rPr>
                <w:i/>
                <w:color w:val="000000"/>
                <w:sz w:val="24"/>
                <w:szCs w:val="24"/>
              </w:rPr>
              <w:t>Набор и обучение добровольцев</w:t>
            </w:r>
          </w:p>
          <w:p w:rsidR="0082562D" w:rsidRPr="0082562D" w:rsidRDefault="0082562D" w:rsidP="0082562D">
            <w:pPr>
              <w:numPr>
                <w:ilvl w:val="0"/>
                <w:numId w:val="1"/>
              </w:numPr>
              <w:tabs>
                <w:tab w:val="num" w:pos="146"/>
              </w:tabs>
              <w:ind w:left="288"/>
              <w:rPr>
                <w:i/>
                <w:color w:val="000000"/>
                <w:sz w:val="24"/>
                <w:szCs w:val="24"/>
              </w:rPr>
            </w:pPr>
            <w:r w:rsidRPr="0082562D">
              <w:rPr>
                <w:i/>
                <w:color w:val="000000"/>
                <w:sz w:val="24"/>
                <w:szCs w:val="24"/>
              </w:rPr>
              <w:t>Тренинги для добровольцев клуба</w:t>
            </w:r>
          </w:p>
          <w:p w:rsidR="0082562D" w:rsidRPr="0082562D" w:rsidRDefault="0082562D" w:rsidP="0082562D">
            <w:pPr>
              <w:numPr>
                <w:ilvl w:val="0"/>
                <w:numId w:val="1"/>
              </w:numPr>
              <w:tabs>
                <w:tab w:val="num" w:pos="146"/>
              </w:tabs>
              <w:ind w:left="288"/>
              <w:rPr>
                <w:i/>
                <w:color w:val="000000"/>
                <w:sz w:val="24"/>
                <w:szCs w:val="24"/>
              </w:rPr>
            </w:pPr>
            <w:r w:rsidRPr="0082562D">
              <w:rPr>
                <w:i/>
                <w:color w:val="000000"/>
                <w:sz w:val="24"/>
                <w:szCs w:val="24"/>
              </w:rPr>
              <w:t>Театрализованные представления, акции</w:t>
            </w:r>
          </w:p>
          <w:p w:rsidR="0082562D" w:rsidRPr="0082562D" w:rsidRDefault="0082562D" w:rsidP="0082562D">
            <w:pPr>
              <w:tabs>
                <w:tab w:val="num" w:pos="146"/>
              </w:tabs>
              <w:rPr>
                <w:i/>
                <w:color w:val="000000"/>
                <w:sz w:val="24"/>
                <w:szCs w:val="24"/>
              </w:rPr>
            </w:pPr>
            <w:r w:rsidRPr="0082562D">
              <w:rPr>
                <w:i/>
                <w:sz w:val="24"/>
                <w:szCs w:val="24"/>
              </w:rPr>
              <w:t>4</w:t>
            </w:r>
            <w:r w:rsidRPr="0082562D">
              <w:rPr>
                <w:b/>
                <w:i/>
                <w:sz w:val="24"/>
                <w:szCs w:val="24"/>
              </w:rPr>
              <w:t>.</w:t>
            </w:r>
            <w:r w:rsidRPr="0082562D">
              <w:rPr>
                <w:i/>
                <w:color w:val="000000"/>
                <w:sz w:val="24"/>
                <w:szCs w:val="24"/>
              </w:rPr>
              <w:t>Вечер для добровольцев, посвящённый дню волонтёра</w:t>
            </w:r>
          </w:p>
          <w:p w:rsidR="0082562D" w:rsidRPr="0082562D" w:rsidRDefault="0082562D" w:rsidP="0082562D">
            <w:pPr>
              <w:tabs>
                <w:tab w:val="num" w:pos="146"/>
              </w:tabs>
              <w:rPr>
                <w:i/>
                <w:color w:val="000000"/>
                <w:sz w:val="24"/>
                <w:szCs w:val="24"/>
              </w:rPr>
            </w:pPr>
            <w:r w:rsidRPr="0082562D">
              <w:rPr>
                <w:i/>
                <w:sz w:val="24"/>
                <w:szCs w:val="24"/>
              </w:rPr>
              <w:t>5.</w:t>
            </w:r>
            <w:r w:rsidRPr="0082562D">
              <w:rPr>
                <w:i/>
                <w:color w:val="000000"/>
                <w:sz w:val="24"/>
                <w:szCs w:val="24"/>
              </w:rPr>
              <w:t xml:space="preserve">Семинары – тренинги в школах района </w:t>
            </w:r>
          </w:p>
          <w:p w:rsidR="0082562D" w:rsidRPr="0082562D" w:rsidRDefault="0082562D" w:rsidP="0082562D">
            <w:pPr>
              <w:numPr>
                <w:ilvl w:val="0"/>
                <w:numId w:val="2"/>
              </w:numPr>
              <w:tabs>
                <w:tab w:val="num" w:pos="146"/>
              </w:tabs>
              <w:ind w:left="288"/>
              <w:rPr>
                <w:i/>
                <w:color w:val="000000"/>
                <w:sz w:val="24"/>
                <w:szCs w:val="24"/>
              </w:rPr>
            </w:pPr>
            <w:r w:rsidRPr="0082562D">
              <w:rPr>
                <w:i/>
                <w:color w:val="000000"/>
                <w:sz w:val="24"/>
                <w:szCs w:val="24"/>
              </w:rPr>
              <w:t>Акции: «Спасём село от мусора»; «Поменяй сигарету на конфету</w:t>
            </w:r>
            <w:r w:rsidRPr="0082562D">
              <w:rPr>
                <w:b/>
                <w:i/>
                <w:color w:val="000000"/>
                <w:sz w:val="24"/>
                <w:szCs w:val="24"/>
              </w:rPr>
              <w:t xml:space="preserve">»; </w:t>
            </w:r>
            <w:r w:rsidRPr="0082562D">
              <w:rPr>
                <w:i/>
                <w:color w:val="000000"/>
                <w:sz w:val="24"/>
                <w:szCs w:val="24"/>
              </w:rPr>
              <w:t xml:space="preserve">«Красные тюльпаны надежды»; «Красная ленточка», «Георгиевская ленточка». </w:t>
            </w:r>
          </w:p>
          <w:p w:rsidR="0082562D" w:rsidRPr="0082562D" w:rsidRDefault="0082562D" w:rsidP="0082562D">
            <w:pPr>
              <w:rPr>
                <w:i/>
                <w:color w:val="000000"/>
                <w:sz w:val="24"/>
                <w:szCs w:val="24"/>
              </w:rPr>
            </w:pPr>
            <w:r w:rsidRPr="0082562D">
              <w:rPr>
                <w:color w:val="000000"/>
                <w:sz w:val="24"/>
                <w:szCs w:val="24"/>
              </w:rPr>
              <w:t xml:space="preserve">В своем в клубе мы применяем </w:t>
            </w:r>
            <w:r w:rsidRPr="0082562D">
              <w:rPr>
                <w:color w:val="000000"/>
                <w:sz w:val="24"/>
                <w:szCs w:val="24"/>
              </w:rPr>
              <w:lastRenderedPageBreak/>
              <w:t xml:space="preserve">следующие направления работы: </w:t>
            </w:r>
          </w:p>
          <w:p w:rsidR="0082562D" w:rsidRPr="0082562D" w:rsidRDefault="0082562D" w:rsidP="0082562D">
            <w:pPr>
              <w:numPr>
                <w:ilvl w:val="1"/>
                <w:numId w:val="3"/>
              </w:numPr>
              <w:ind w:left="430"/>
              <w:contextualSpacing/>
              <w:rPr>
                <w:i/>
                <w:color w:val="000000"/>
                <w:sz w:val="24"/>
                <w:szCs w:val="24"/>
              </w:rPr>
            </w:pPr>
            <w:r w:rsidRPr="0082562D">
              <w:rPr>
                <w:i/>
                <w:color w:val="000000"/>
                <w:sz w:val="24"/>
                <w:szCs w:val="24"/>
              </w:rPr>
              <w:t>Проведение круглых столов, конференций, семинаров-тренингов</w:t>
            </w:r>
          </w:p>
          <w:p w:rsidR="0082562D" w:rsidRPr="0082562D" w:rsidRDefault="0082562D" w:rsidP="0082562D">
            <w:pPr>
              <w:numPr>
                <w:ilvl w:val="1"/>
                <w:numId w:val="3"/>
              </w:numPr>
              <w:ind w:left="430"/>
              <w:contextualSpacing/>
              <w:rPr>
                <w:i/>
                <w:color w:val="000000"/>
                <w:sz w:val="24"/>
                <w:szCs w:val="24"/>
              </w:rPr>
            </w:pPr>
            <w:r w:rsidRPr="0082562D">
              <w:rPr>
                <w:i/>
                <w:color w:val="000000"/>
                <w:sz w:val="24"/>
                <w:szCs w:val="24"/>
              </w:rPr>
              <w:t>Обучение и подготовка волонтёров</w:t>
            </w:r>
          </w:p>
          <w:p w:rsidR="0082562D" w:rsidRPr="0082562D" w:rsidRDefault="0082562D" w:rsidP="0082562D">
            <w:pPr>
              <w:numPr>
                <w:ilvl w:val="1"/>
                <w:numId w:val="3"/>
              </w:numPr>
              <w:ind w:left="430"/>
              <w:contextualSpacing/>
              <w:rPr>
                <w:i/>
                <w:color w:val="000000"/>
                <w:sz w:val="24"/>
                <w:szCs w:val="24"/>
              </w:rPr>
            </w:pPr>
            <w:r w:rsidRPr="0082562D">
              <w:rPr>
                <w:i/>
                <w:color w:val="000000"/>
                <w:sz w:val="24"/>
                <w:szCs w:val="24"/>
              </w:rPr>
              <w:t>Привлечение, набор и обучение подростков работе по программе первичной профилактики наркозависимости со своими сверстниками</w:t>
            </w:r>
          </w:p>
          <w:p w:rsidR="0082562D" w:rsidRPr="0082562D" w:rsidRDefault="0082562D" w:rsidP="0082562D">
            <w:pPr>
              <w:numPr>
                <w:ilvl w:val="1"/>
                <w:numId w:val="3"/>
              </w:numPr>
              <w:ind w:left="430"/>
              <w:contextualSpacing/>
              <w:rPr>
                <w:i/>
                <w:color w:val="000000"/>
                <w:sz w:val="24"/>
                <w:szCs w:val="24"/>
              </w:rPr>
            </w:pPr>
            <w:r w:rsidRPr="0082562D">
              <w:rPr>
                <w:i/>
                <w:color w:val="000000"/>
                <w:sz w:val="24"/>
                <w:szCs w:val="24"/>
              </w:rPr>
              <w:t>Организация работы волонтёров целевой группы</w:t>
            </w:r>
          </w:p>
          <w:p w:rsidR="0082562D" w:rsidRPr="0082562D" w:rsidRDefault="0082562D" w:rsidP="0082562D">
            <w:pPr>
              <w:numPr>
                <w:ilvl w:val="1"/>
                <w:numId w:val="3"/>
              </w:numPr>
              <w:ind w:left="430"/>
              <w:contextualSpacing/>
              <w:rPr>
                <w:sz w:val="24"/>
                <w:szCs w:val="24"/>
              </w:rPr>
            </w:pPr>
            <w:r w:rsidRPr="0082562D">
              <w:rPr>
                <w:i/>
                <w:color w:val="000000"/>
                <w:sz w:val="24"/>
                <w:szCs w:val="24"/>
              </w:rPr>
              <w:t>Постановка театрализованных представлений, агитбригад, участие в конкурсах, проведение тематических вечеров, дискуссий.</w:t>
            </w:r>
          </w:p>
          <w:p w:rsidR="0082562D" w:rsidRPr="0082562D" w:rsidRDefault="0082562D" w:rsidP="008256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2562D" w:rsidRPr="0082562D" w:rsidRDefault="0082562D" w:rsidP="0082562D">
            <w:pPr>
              <w:rPr>
                <w:sz w:val="24"/>
                <w:szCs w:val="24"/>
              </w:rPr>
            </w:pPr>
            <w:r w:rsidRPr="0082562D">
              <w:rPr>
                <w:sz w:val="24"/>
                <w:szCs w:val="24"/>
              </w:rPr>
              <w:lastRenderedPageBreak/>
              <w:t>89146865882</w:t>
            </w:r>
          </w:p>
          <w:p w:rsidR="0082562D" w:rsidRPr="0082562D" w:rsidRDefault="0082562D" w:rsidP="0082562D">
            <w:pPr>
              <w:rPr>
                <w:sz w:val="24"/>
                <w:szCs w:val="24"/>
              </w:rPr>
            </w:pPr>
            <w:hyperlink r:id="rId9" w:history="1">
              <w:r w:rsidRPr="0082562D">
                <w:rPr>
                  <w:color w:val="0000FF"/>
                  <w:sz w:val="24"/>
                  <w:szCs w:val="24"/>
                  <w:u w:val="single"/>
                  <w:lang w:val="en-US"/>
                </w:rPr>
                <w:t>mshafigullova</w:t>
              </w:r>
              <w:r w:rsidRPr="0082562D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82562D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82562D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2562D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82562D" w:rsidRPr="0082562D" w:rsidRDefault="0082562D" w:rsidP="0082562D">
            <w:pPr>
              <w:rPr>
                <w:sz w:val="24"/>
                <w:szCs w:val="24"/>
              </w:rPr>
            </w:pPr>
          </w:p>
          <w:p w:rsidR="0082562D" w:rsidRPr="0082562D" w:rsidRDefault="0082562D" w:rsidP="0082562D">
            <w:pPr>
              <w:rPr>
                <w:sz w:val="24"/>
                <w:szCs w:val="24"/>
              </w:rPr>
            </w:pPr>
            <w:r w:rsidRPr="0082562D">
              <w:rPr>
                <w:sz w:val="24"/>
                <w:szCs w:val="24"/>
              </w:rPr>
              <w:t>электронный адрес клуба</w:t>
            </w:r>
          </w:p>
          <w:p w:rsidR="0082562D" w:rsidRPr="0082562D" w:rsidRDefault="0082562D" w:rsidP="0082562D">
            <w:pPr>
              <w:rPr>
                <w:sz w:val="24"/>
                <w:szCs w:val="24"/>
              </w:rPr>
            </w:pPr>
            <w:hyperlink r:id="rId10" w:history="1">
              <w:r w:rsidRPr="0082562D">
                <w:rPr>
                  <w:color w:val="0000FF"/>
                  <w:sz w:val="24"/>
                  <w:szCs w:val="24"/>
                  <w:u w:val="single"/>
                  <w:lang w:val="en-US"/>
                </w:rPr>
                <w:t>shok</w:t>
              </w:r>
              <w:r w:rsidRPr="0082562D">
                <w:rPr>
                  <w:color w:val="0000FF"/>
                  <w:sz w:val="24"/>
                  <w:szCs w:val="24"/>
                  <w:u w:val="single"/>
                </w:rPr>
                <w:t>_</w:t>
              </w:r>
              <w:r w:rsidRPr="0082562D">
                <w:rPr>
                  <w:color w:val="0000FF"/>
                  <w:sz w:val="24"/>
                  <w:szCs w:val="24"/>
                  <w:u w:val="single"/>
                  <w:lang w:val="en-US"/>
                </w:rPr>
                <w:t>anuchino</w:t>
              </w:r>
              <w:r w:rsidRPr="0082562D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82562D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82562D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2562D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82562D" w:rsidRPr="0082562D" w:rsidRDefault="0082562D" w:rsidP="0082562D">
            <w:pPr>
              <w:rPr>
                <w:sz w:val="28"/>
                <w:szCs w:val="28"/>
              </w:rPr>
            </w:pPr>
          </w:p>
        </w:tc>
      </w:tr>
    </w:tbl>
    <w:p w:rsidR="0070040C" w:rsidRDefault="0070040C"/>
    <w:sectPr w:rsidR="0070040C" w:rsidSect="008256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E7" w:rsidRDefault="00185EE7" w:rsidP="0082562D">
      <w:pPr>
        <w:spacing w:after="0" w:line="240" w:lineRule="auto"/>
      </w:pPr>
      <w:r>
        <w:separator/>
      </w:r>
    </w:p>
  </w:endnote>
  <w:endnote w:type="continuationSeparator" w:id="0">
    <w:p w:rsidR="00185EE7" w:rsidRDefault="00185EE7" w:rsidP="0082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E7" w:rsidRDefault="00185EE7" w:rsidP="0082562D">
      <w:pPr>
        <w:spacing w:after="0" w:line="240" w:lineRule="auto"/>
      </w:pPr>
      <w:r>
        <w:separator/>
      </w:r>
    </w:p>
  </w:footnote>
  <w:footnote w:type="continuationSeparator" w:id="0">
    <w:p w:rsidR="00185EE7" w:rsidRDefault="00185EE7" w:rsidP="00825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246"/>
    <w:multiLevelType w:val="hybridMultilevel"/>
    <w:tmpl w:val="B13E4C68"/>
    <w:lvl w:ilvl="0" w:tplc="6EE4AD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4086C"/>
    <w:multiLevelType w:val="hybridMultilevel"/>
    <w:tmpl w:val="F3FCCF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1286C"/>
    <w:multiLevelType w:val="hybridMultilevel"/>
    <w:tmpl w:val="F69A0982"/>
    <w:lvl w:ilvl="0" w:tplc="10C476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569E855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34B46F9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C8226CCA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7789A50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835E3FFC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144877C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1146040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1C2D6CE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2D"/>
    <w:rsid w:val="00185EE7"/>
    <w:rsid w:val="0070040C"/>
    <w:rsid w:val="0082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unhideWhenUsed/>
    <w:rsid w:val="00825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25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256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unhideWhenUsed/>
    <w:rsid w:val="00825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25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25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ok_anuchin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hafigull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Gruzdeva</dc:creator>
  <cp:lastModifiedBy>Gruzdeva</cp:lastModifiedBy>
  <cp:revision>1</cp:revision>
  <dcterms:created xsi:type="dcterms:W3CDTF">2021-10-21T13:54:00Z</dcterms:created>
  <dcterms:modified xsi:type="dcterms:W3CDTF">2021-10-21T13:55:00Z</dcterms:modified>
</cp:coreProperties>
</file>