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05" w:rsidRDefault="00942705" w:rsidP="00942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6"/>
        </w:rPr>
      </w:pPr>
      <w:r>
        <w:rPr>
          <w:rFonts w:ascii="Times New Roman" w:hAnsi="Times New Roman"/>
          <w:noProof/>
          <w:color w:val="000000"/>
          <w:sz w:val="18"/>
          <w:szCs w:val="26"/>
        </w:rPr>
        <w:drawing>
          <wp:inline distT="0" distB="0" distL="0" distR="0" wp14:anchorId="7D846376" wp14:editId="5AE8A89E">
            <wp:extent cx="638175" cy="905510"/>
            <wp:effectExtent l="0" t="0" r="9525" b="889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998DE4" wp14:editId="5FE52B29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05" w:rsidRDefault="00942705" w:rsidP="0094270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4X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zjC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Cbrv4XjgIAAA8FAAAOAAAAAAAAAAAAAAAAAC4CAABkcnMvZTJvRG9jLnhtbFBLAQIt&#10;ABQABgAIAAAAIQDEkP+S3gAAAAoBAAAPAAAAAAAAAAAAAAAAAOgEAABkcnMvZG93bnJldi54bWxQ&#10;SwUGAAAAAAQABADzAAAA8wUAAAAA&#10;" o:allowincell="f" stroked="f">
                <v:textbox>
                  <w:txbxContent>
                    <w:p w:rsidR="00942705" w:rsidRDefault="00942705" w:rsidP="0094270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2705" w:rsidRDefault="00942705" w:rsidP="009427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942705" w:rsidRDefault="00942705" w:rsidP="009427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АНУЧИНСКОГО МУНИЦИПАЛЬНОГО ОКРУГА</w:t>
      </w:r>
    </w:p>
    <w:p w:rsidR="00942705" w:rsidRDefault="00942705" w:rsidP="009427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ПРИМОРСКОГО КРАЯ</w:t>
      </w:r>
    </w:p>
    <w:p w:rsidR="00942705" w:rsidRDefault="00942705" w:rsidP="00942705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</w:p>
    <w:p w:rsidR="00942705" w:rsidRDefault="00942705" w:rsidP="00942705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hAnsi="Arial"/>
          <w:sz w:val="16"/>
          <w:szCs w:val="26"/>
        </w:rPr>
      </w:pPr>
    </w:p>
    <w:p w:rsidR="00942705" w:rsidRDefault="00942705" w:rsidP="00942705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hAnsi="Arial"/>
          <w:sz w:val="16"/>
          <w:szCs w:val="26"/>
        </w:rPr>
      </w:pPr>
    </w:p>
    <w:p w:rsidR="00942705" w:rsidRDefault="00942705" w:rsidP="00942705">
      <w:pPr>
        <w:spacing w:after="0" w:line="360" w:lineRule="auto"/>
        <w:jc w:val="center"/>
        <w:rPr>
          <w:rFonts w:ascii="Times New Roman" w:eastAsia="N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Mangal"/>
          <w:kern w:val="2"/>
          <w:sz w:val="28"/>
          <w:szCs w:val="28"/>
          <w:lang w:eastAsia="zh-CN" w:bidi="hi-IN"/>
        </w:rPr>
        <w:t>ПОСТАНОВЛЕНИЕ</w:t>
      </w:r>
    </w:p>
    <w:p w:rsidR="00942705" w:rsidRDefault="00942705" w:rsidP="00942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26"/>
        </w:rPr>
      </w:pPr>
    </w:p>
    <w:p w:rsidR="00942705" w:rsidRDefault="00942705" w:rsidP="00942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942705" w:rsidTr="005C307D">
        <w:trPr>
          <w:jc w:val="center"/>
        </w:trPr>
        <w:tc>
          <w:tcPr>
            <w:tcW w:w="295" w:type="dxa"/>
          </w:tcPr>
          <w:p w:rsidR="00942705" w:rsidRDefault="00942705" w:rsidP="005C30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42705" w:rsidRDefault="00942705" w:rsidP="00942705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.2021 г. </w:t>
            </w:r>
          </w:p>
        </w:tc>
        <w:tc>
          <w:tcPr>
            <w:tcW w:w="284" w:type="dxa"/>
          </w:tcPr>
          <w:p w:rsidR="00942705" w:rsidRDefault="00942705" w:rsidP="005C30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:rsidR="00942705" w:rsidRDefault="00942705" w:rsidP="005C307D">
            <w:pPr>
              <w:spacing w:after="0" w:line="240" w:lineRule="auto"/>
              <w:ind w:left="-6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942705" w:rsidRDefault="00942705" w:rsidP="005C3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42705" w:rsidRDefault="00942705" w:rsidP="005C307D">
            <w:pPr>
              <w:spacing w:after="0" w:line="240" w:lineRule="auto"/>
              <w:ind w:left="-120" w:right="-8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42705" w:rsidRDefault="00942705" w:rsidP="009427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2705" w:rsidRDefault="00942705" w:rsidP="00942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705" w:rsidRDefault="00942705" w:rsidP="00942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705" w:rsidRDefault="00942705" w:rsidP="00942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округа Приморского края от </w:t>
      </w:r>
      <w:r w:rsidRPr="00942705">
        <w:rPr>
          <w:rFonts w:ascii="Times New Roman" w:hAnsi="Times New Roman"/>
          <w:b/>
          <w:sz w:val="28"/>
          <w:szCs w:val="28"/>
        </w:rPr>
        <w:t xml:space="preserve">06.08.2021 г.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942705">
        <w:rPr>
          <w:rFonts w:ascii="Times New Roman" w:hAnsi="Times New Roman"/>
          <w:b/>
          <w:sz w:val="28"/>
          <w:szCs w:val="28"/>
        </w:rPr>
        <w:t xml:space="preserve">628-НПА </w:t>
      </w:r>
      <w:r>
        <w:rPr>
          <w:rFonts w:ascii="Times New Roman" w:hAnsi="Times New Roman"/>
          <w:b/>
          <w:sz w:val="28"/>
          <w:szCs w:val="28"/>
        </w:rPr>
        <w:t>«О</w:t>
      </w:r>
      <w:r>
        <w:rPr>
          <w:rFonts w:ascii="Times New Roman" w:hAnsi="Times New Roman"/>
          <w:b/>
          <w:sz w:val="28"/>
          <w:szCs w:val="28"/>
        </w:rPr>
        <w:t xml:space="preserve">б утверждении Положения 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персонифицированном </w:t>
      </w:r>
    </w:p>
    <w:p w:rsidR="00942705" w:rsidRDefault="00942705" w:rsidP="00942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дополнительном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детей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42705" w:rsidRDefault="00942705" w:rsidP="00942705">
      <w:pPr>
        <w:spacing w:after="0" w:line="240" w:lineRule="auto"/>
        <w:ind w:right="4677"/>
        <w:rPr>
          <w:rFonts w:ascii="Times New Roman" w:eastAsia="Calibri" w:hAnsi="Times New Roman"/>
          <w:sz w:val="28"/>
          <w:szCs w:val="28"/>
          <w:lang w:eastAsia="en-US"/>
        </w:rPr>
      </w:pPr>
    </w:p>
    <w:p w:rsidR="00942705" w:rsidRDefault="00942705" w:rsidP="00942705">
      <w:pPr>
        <w:spacing w:after="0" w:line="240" w:lineRule="auto"/>
        <w:ind w:right="4677"/>
        <w:rPr>
          <w:rFonts w:ascii="Times New Roman" w:eastAsia="Calibri" w:hAnsi="Times New Roman"/>
          <w:sz w:val="28"/>
          <w:szCs w:val="28"/>
          <w:lang w:eastAsia="en-US"/>
        </w:rPr>
      </w:pPr>
    </w:p>
    <w:p w:rsidR="00942705" w:rsidRDefault="00942705" w:rsidP="00942705">
      <w:pPr>
        <w:spacing w:after="0" w:line="36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 целях реализации федерального проекта «Успех каждого ребёнка»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от 18.03.2019 № 3, в соответствии с постановлением Администрации Приморского края от 12.08.2019 № 528-па «О внедрении целевой модели развития региональной системы дополнительного образования детей Приморского края»,</w:t>
      </w:r>
      <w:r>
        <w:rPr>
          <w:rFonts w:ascii="Times New Roman" w:eastAsia="NSimSun" w:hAnsi="Times New Roman" w:cs="Mangal"/>
          <w:kern w:val="2"/>
          <w:sz w:val="28"/>
          <w:szCs w:val="28"/>
          <w:lang w:eastAsia="zh-CN" w:bidi="hi-IN"/>
        </w:rPr>
        <w:t xml:space="preserve"> Уставом </w:t>
      </w:r>
      <w:proofErr w:type="spellStart"/>
      <w:r>
        <w:rPr>
          <w:rFonts w:ascii="Times New Roman" w:eastAsia="NSimSun" w:hAnsi="Times New Roman" w:cs="Mangal"/>
          <w:kern w:val="2"/>
          <w:sz w:val="28"/>
          <w:szCs w:val="28"/>
          <w:lang w:eastAsia="zh-CN" w:bidi="hi-IN"/>
        </w:rPr>
        <w:t>Анучинского</w:t>
      </w:r>
      <w:proofErr w:type="spellEnd"/>
      <w:r>
        <w:rPr>
          <w:rFonts w:ascii="Times New Roman" w:eastAsia="NSimSun" w:hAnsi="Times New Roman" w:cs="Mangal"/>
          <w:kern w:val="2"/>
          <w:sz w:val="28"/>
          <w:szCs w:val="28"/>
          <w:lang w:eastAsia="zh-CN" w:bidi="hi-IN"/>
        </w:rPr>
        <w:t xml:space="preserve"> муниципального округа Приморского края</w:t>
      </w:r>
      <w:r>
        <w:rPr>
          <w:rFonts w:eastAsia="Calibri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Анучинского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округа Приморского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края</w:t>
      </w:r>
    </w:p>
    <w:p w:rsidR="00942705" w:rsidRDefault="00942705" w:rsidP="00942705">
      <w:pPr>
        <w:spacing w:after="0" w:line="36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2705" w:rsidRDefault="00942705" w:rsidP="00942705">
      <w:pPr>
        <w:spacing w:after="0" w:line="36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942705" w:rsidRDefault="00942705" w:rsidP="00942705">
      <w:pPr>
        <w:spacing w:after="0" w:line="36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2705" w:rsidRPr="00D347AC" w:rsidRDefault="00942705" w:rsidP="00942705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Внести 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Положение о персонифицированном дополнительном образовании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детей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Анучинском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муниципальном округе, утвержденное</w:t>
      </w:r>
      <w:r w:rsidRPr="00942705">
        <w:t xml:space="preserve"> </w:t>
      </w:r>
      <w:r w:rsidRPr="00942705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94270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  <w:proofErr w:type="spellStart"/>
      <w:r w:rsidRPr="00942705">
        <w:rPr>
          <w:rFonts w:ascii="Times New Roman" w:eastAsia="Calibri" w:hAnsi="Times New Roman"/>
          <w:sz w:val="28"/>
          <w:szCs w:val="28"/>
          <w:lang w:eastAsia="en-US"/>
        </w:rPr>
        <w:t>Анучинского</w:t>
      </w:r>
      <w:proofErr w:type="spellEnd"/>
      <w:r w:rsidRPr="00942705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округа Приморского края от 06.08.2021 г. № 628-НПА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Положение), следующие изменения.</w:t>
      </w:r>
    </w:p>
    <w:p w:rsidR="00D347AC" w:rsidRPr="00942705" w:rsidRDefault="00D347AC" w:rsidP="00D347AC">
      <w:pPr>
        <w:spacing w:after="0" w:line="360" w:lineRule="auto"/>
        <w:ind w:left="36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bookmarkStart w:id="0" w:name="_GoBack"/>
      <w:bookmarkEnd w:id="0"/>
    </w:p>
    <w:p w:rsidR="00942705" w:rsidRPr="00942705" w:rsidRDefault="00942705" w:rsidP="00D347AC">
      <w:pPr>
        <w:pStyle w:val="a6"/>
        <w:keepNext/>
        <w:numPr>
          <w:ilvl w:val="1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42705">
        <w:rPr>
          <w:rFonts w:ascii="Times New Roman" w:hAnsi="Times New Roman"/>
          <w:b w:val="0"/>
          <w:color w:val="auto"/>
          <w:sz w:val="28"/>
          <w:szCs w:val="28"/>
        </w:rPr>
        <w:t>Таблиц</w:t>
      </w:r>
      <w:r w:rsidRPr="00942705">
        <w:rPr>
          <w:rFonts w:ascii="Times New Roman" w:hAnsi="Times New Roman"/>
          <w:b w:val="0"/>
          <w:color w:val="auto"/>
          <w:sz w:val="28"/>
          <w:szCs w:val="28"/>
        </w:rPr>
        <w:t>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1</w:t>
      </w:r>
      <w:r w:rsidRPr="00942705">
        <w:rPr>
          <w:rFonts w:ascii="Times New Roman" w:hAnsi="Times New Roman"/>
          <w:b w:val="0"/>
          <w:sz w:val="28"/>
          <w:szCs w:val="28"/>
        </w:rPr>
        <w:t xml:space="preserve"> </w:t>
      </w:r>
      <w:r w:rsidRPr="00942705">
        <w:rPr>
          <w:rFonts w:ascii="Times New Roman" w:hAnsi="Times New Roman"/>
          <w:b w:val="0"/>
          <w:color w:val="auto"/>
          <w:sz w:val="28"/>
          <w:szCs w:val="28"/>
        </w:rPr>
        <w:t>Положения «</w:t>
      </w:r>
      <w:r w:rsidRPr="00942705">
        <w:rPr>
          <w:rFonts w:ascii="Times New Roman" w:hAnsi="Times New Roman"/>
          <w:b w:val="0"/>
          <w:color w:val="auto"/>
          <w:sz w:val="28"/>
          <w:szCs w:val="28"/>
        </w:rPr>
        <w:t>Максимальное количество услуг, получение которых предусматривается</w:t>
      </w:r>
      <w:r w:rsidRPr="00942705">
        <w:rPr>
          <w:rFonts w:ascii="Times New Roman" w:hAnsi="Times New Roman"/>
          <w:b w:val="0"/>
          <w:color w:val="auto"/>
          <w:sz w:val="28"/>
          <w:szCs w:val="28"/>
        </w:rPr>
        <w:t xml:space="preserve"> по образовательным программам, </w:t>
      </w:r>
      <w:r w:rsidRPr="00942705">
        <w:rPr>
          <w:rFonts w:ascii="Times New Roman" w:hAnsi="Times New Roman"/>
          <w:b w:val="0"/>
          <w:color w:val="auto"/>
          <w:sz w:val="28"/>
          <w:szCs w:val="28"/>
        </w:rPr>
        <w:t>включенным в соответствующий реестр образовательных программ</w:t>
      </w:r>
      <w:r>
        <w:rPr>
          <w:rFonts w:ascii="Times New Roman" w:hAnsi="Times New Roman"/>
          <w:b w:val="0"/>
          <w:color w:val="auto"/>
          <w:sz w:val="28"/>
          <w:szCs w:val="28"/>
        </w:rPr>
        <w:t>» изложить в новой редакции:</w:t>
      </w:r>
    </w:p>
    <w:tbl>
      <w:tblPr>
        <w:tblStyle w:val="a7"/>
        <w:tblW w:w="9495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267"/>
        <w:gridCol w:w="1985"/>
        <w:gridCol w:w="1701"/>
        <w:gridCol w:w="1843"/>
        <w:gridCol w:w="1699"/>
      </w:tblGrid>
      <w:tr w:rsidR="00942705" w:rsidTr="005C307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сертификата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05" w:rsidRDefault="00942705" w:rsidP="005C30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совокупное количество услуг вне зависимости от реестра, получение которых допускается</w:t>
            </w:r>
          </w:p>
        </w:tc>
      </w:tr>
      <w:tr w:rsidR="00942705" w:rsidTr="005C307D"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05" w:rsidRDefault="00942705" w:rsidP="005C30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 предпрофессиональных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 значимых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 иных образовательных программ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05" w:rsidRDefault="00942705" w:rsidP="005C30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705" w:rsidTr="005C307D"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 возрасте от 5-ти до 18-ти лет</w:t>
            </w:r>
          </w:p>
        </w:tc>
      </w:tr>
      <w:tr w:rsidR="00942705" w:rsidTr="005C30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2705" w:rsidTr="005C30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942705" w:rsidRPr="00942705" w:rsidRDefault="00942705" w:rsidP="00942705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42705" w:rsidRDefault="00942705" w:rsidP="00942705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Общему отделу администрации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Анучинского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округа (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Бурдейная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proofErr w:type="gramStart"/>
      <w:r w:rsidRPr="00942705">
        <w:rPr>
          <w:rFonts w:ascii="Times New Roman" w:eastAsia="Calibri" w:hAnsi="Times New Roman"/>
          <w:sz w:val="28"/>
          <w:szCs w:val="28"/>
          <w:lang w:eastAsia="en-US"/>
        </w:rPr>
        <w:t>разместить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Анучинского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округа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Приморского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сети Интернет.</w:t>
      </w:r>
    </w:p>
    <w:p w:rsidR="00942705" w:rsidRDefault="00942705" w:rsidP="00942705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  <w:lang w:eastAsia="ar-SA"/>
        </w:rPr>
        <w:t xml:space="preserve">на первого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Анучинского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округа А.Я.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Янчука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42705" w:rsidRDefault="00942705" w:rsidP="00942705">
      <w:pPr>
        <w:spacing w:after="0" w:line="36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2705" w:rsidRDefault="00942705" w:rsidP="00942705">
      <w:pPr>
        <w:spacing w:after="0" w:line="36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2705" w:rsidRDefault="00942705" w:rsidP="0094270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Анучинского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63476" w:rsidRDefault="00942705" w:rsidP="00942705">
      <w:pPr>
        <w:widowControl w:val="0"/>
        <w:tabs>
          <w:tab w:val="left" w:pos="6270"/>
        </w:tabs>
        <w:suppressAutoHyphens/>
        <w:autoSpaceDE w:val="0"/>
        <w:spacing w:after="0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округа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С.А.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Понуровский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sectPr w:rsidR="00563476" w:rsidSect="00D347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01ABD"/>
    <w:multiLevelType w:val="hybridMultilevel"/>
    <w:tmpl w:val="B0E6FB44"/>
    <w:lvl w:ilvl="0" w:tplc="F38E118C">
      <w:start w:val="1"/>
      <w:numFmt w:val="decimal"/>
      <w:lvlText w:val="%1."/>
      <w:lvlJc w:val="left"/>
      <w:pPr>
        <w:ind w:left="720" w:hanging="360"/>
      </w:pPr>
      <w:rPr>
        <w:i w:val="0"/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C0B2D"/>
    <w:multiLevelType w:val="multilevel"/>
    <w:tmpl w:val="EF52B2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05"/>
    <w:rsid w:val="00563476"/>
    <w:rsid w:val="00942705"/>
    <w:rsid w:val="00D3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94270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9427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94270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9427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2021-11-16T01:33:00Z</cp:lastPrinted>
  <dcterms:created xsi:type="dcterms:W3CDTF">2021-11-16T01:20:00Z</dcterms:created>
  <dcterms:modified xsi:type="dcterms:W3CDTF">2021-11-16T01:34:00Z</dcterms:modified>
</cp:coreProperties>
</file>