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6E3" w:rsidRDefault="001106E3" w:rsidP="001106E3">
      <w:pPr>
        <w:pStyle w:val="a3"/>
        <w:shd w:val="clear" w:color="auto" w:fill="FFF8DC"/>
        <w:jc w:val="center"/>
        <w:rPr>
          <w:rStyle w:val="a4"/>
          <w:color w:val="5E6D81"/>
          <w:sz w:val="28"/>
          <w:szCs w:val="28"/>
        </w:rPr>
      </w:pPr>
      <w:r w:rsidRPr="001106E3">
        <w:rPr>
          <w:rStyle w:val="a4"/>
          <w:color w:val="5E6D81"/>
          <w:sz w:val="28"/>
          <w:szCs w:val="28"/>
        </w:rPr>
        <w:t xml:space="preserve">Уважаемые родители </w:t>
      </w:r>
    </w:p>
    <w:p w:rsidR="001106E3" w:rsidRDefault="001106E3" w:rsidP="001106E3">
      <w:pPr>
        <w:pStyle w:val="a3"/>
        <w:shd w:val="clear" w:color="auto" w:fill="FFF8DC"/>
        <w:jc w:val="center"/>
        <w:rPr>
          <w:rStyle w:val="a4"/>
          <w:color w:val="5E6D81"/>
          <w:sz w:val="28"/>
          <w:szCs w:val="28"/>
        </w:rPr>
      </w:pPr>
      <w:r w:rsidRPr="001106E3">
        <w:rPr>
          <w:rStyle w:val="a4"/>
          <w:color w:val="5E6D81"/>
          <w:sz w:val="28"/>
          <w:szCs w:val="28"/>
        </w:rPr>
        <w:t>(законные представители)!</w:t>
      </w:r>
    </w:p>
    <w:p w:rsidR="001106E3" w:rsidRPr="001106E3" w:rsidRDefault="001106E3" w:rsidP="001106E3">
      <w:pPr>
        <w:pStyle w:val="a3"/>
        <w:shd w:val="clear" w:color="auto" w:fill="FFF8DC"/>
        <w:jc w:val="both"/>
        <w:rPr>
          <w:color w:val="5E6D81"/>
          <w:sz w:val="28"/>
          <w:szCs w:val="28"/>
        </w:rPr>
      </w:pPr>
      <w:r w:rsidRPr="001106E3">
        <w:rPr>
          <w:b/>
          <w:bCs/>
          <w:color w:val="5E6D81"/>
          <w:sz w:val="28"/>
          <w:szCs w:val="28"/>
        </w:rPr>
        <w:br/>
      </w:r>
      <w:r w:rsidRPr="001106E3">
        <w:rPr>
          <w:rStyle w:val="a4"/>
          <w:color w:val="5E6D81"/>
          <w:sz w:val="28"/>
          <w:szCs w:val="28"/>
        </w:rPr>
        <w:t xml:space="preserve">Информируем вас о том, что ФГБОУ </w:t>
      </w:r>
      <w:proofErr w:type="gramStart"/>
      <w:r w:rsidRPr="001106E3">
        <w:rPr>
          <w:rStyle w:val="a4"/>
          <w:color w:val="5E6D81"/>
          <w:sz w:val="28"/>
          <w:szCs w:val="28"/>
        </w:rPr>
        <w:t>ВО</w:t>
      </w:r>
      <w:proofErr w:type="gramEnd"/>
      <w:r w:rsidRPr="001106E3">
        <w:rPr>
          <w:rStyle w:val="a4"/>
          <w:color w:val="5E6D81"/>
          <w:sz w:val="28"/>
          <w:szCs w:val="28"/>
        </w:rPr>
        <w:t xml:space="preserve"> «Московский государственный психолого-педагогический университет» (далее – ФГБОУ ВО МГППУ)</w:t>
      </w:r>
      <w:r w:rsidRPr="001106E3">
        <w:rPr>
          <w:b/>
          <w:bCs/>
          <w:color w:val="5E6D81"/>
          <w:sz w:val="28"/>
          <w:szCs w:val="28"/>
        </w:rPr>
        <w:br/>
      </w:r>
      <w:r w:rsidRPr="001106E3">
        <w:rPr>
          <w:rStyle w:val="a4"/>
          <w:color w:val="5E6D81"/>
          <w:sz w:val="28"/>
          <w:szCs w:val="28"/>
        </w:rPr>
        <w:t>в рамках реализации проекта «Современная школа» национального проекта «Образование» оказывает бесплатную консультационную помощь</w:t>
      </w:r>
      <w:r>
        <w:rPr>
          <w:rStyle w:val="a4"/>
          <w:color w:val="5E6D81"/>
          <w:sz w:val="28"/>
          <w:szCs w:val="28"/>
        </w:rPr>
        <w:t xml:space="preserve"> </w:t>
      </w:r>
      <w:r w:rsidRPr="001106E3">
        <w:rPr>
          <w:rStyle w:val="a4"/>
          <w:color w:val="5E6D81"/>
          <w:sz w:val="28"/>
          <w:szCs w:val="28"/>
        </w:rPr>
        <w:t>родителям по широкому спектру вопросов, в том числе по вопросам поступления и обучения в ВУЗе лиц с инвалидностью.</w:t>
      </w:r>
    </w:p>
    <w:p w:rsidR="001106E3" w:rsidRPr="001106E3" w:rsidRDefault="001106E3" w:rsidP="001106E3">
      <w:pPr>
        <w:pStyle w:val="a3"/>
        <w:shd w:val="clear" w:color="auto" w:fill="FFF8DC"/>
        <w:jc w:val="both"/>
        <w:rPr>
          <w:color w:val="5E6D81"/>
          <w:sz w:val="28"/>
          <w:szCs w:val="28"/>
        </w:rPr>
      </w:pPr>
      <w:r w:rsidRPr="001106E3">
        <w:rPr>
          <w:rStyle w:val="a4"/>
          <w:color w:val="5E6D81"/>
          <w:sz w:val="28"/>
          <w:szCs w:val="28"/>
        </w:rPr>
        <w:t>Получить консультацию можно по телефону </w:t>
      </w:r>
      <w:r w:rsidRPr="001106E3">
        <w:rPr>
          <w:rStyle w:val="a4"/>
          <w:color w:val="FF0000"/>
          <w:sz w:val="28"/>
          <w:szCs w:val="28"/>
        </w:rPr>
        <w:t>бесплатной горячей линии 8-800-707-49-29 </w:t>
      </w:r>
      <w:r w:rsidRPr="001106E3">
        <w:rPr>
          <w:rStyle w:val="a4"/>
          <w:color w:val="5E6D81"/>
          <w:sz w:val="28"/>
          <w:szCs w:val="28"/>
        </w:rPr>
        <w:t>или направив письменное обращение на электронную почту: rumts.mgppu@gmail.com</w:t>
      </w:r>
    </w:p>
    <w:p w:rsidR="00451426" w:rsidRPr="001106E3" w:rsidRDefault="00451426">
      <w:pPr>
        <w:rPr>
          <w:rFonts w:ascii="Times New Roman" w:hAnsi="Times New Roman" w:cs="Times New Roman"/>
          <w:sz w:val="28"/>
          <w:szCs w:val="28"/>
        </w:rPr>
      </w:pPr>
    </w:p>
    <w:sectPr w:rsidR="00451426" w:rsidRPr="00110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106E3"/>
    <w:rsid w:val="001106E3"/>
    <w:rsid w:val="004514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106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454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2022-10-26T15:25:00Z</dcterms:created>
  <dcterms:modified xsi:type="dcterms:W3CDTF">2022-10-26T15:26:00Z</dcterms:modified>
</cp:coreProperties>
</file>