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54"/>
        <w:rPr>
          <w:sz w:val="20"/>
        </w:rPr>
      </w:pPr>
      <w:r>
        <w:rPr>
          <w:sz w:val="20"/>
        </w:rPr>
        <w:drawing>
          <wp:inline distT="0" distB="0" distL="0" distR="0">
            <wp:extent cx="577244" cy="667797"/>
            <wp:effectExtent l="0" t="0" r="0" b="0"/>
            <wp:docPr id="1" name="image1.jpeg" descr="gerb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44" cy="66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3449"/>
        <w:gridCol w:w="5102"/>
      </w:tblGrid>
      <w:tr>
        <w:trPr>
          <w:trHeight w:val="1859" w:hRule="atLeast"/>
        </w:trPr>
        <w:tc>
          <w:tcPr>
            <w:tcW w:w="5026" w:type="dxa"/>
            <w:gridSpan w:val="2"/>
          </w:tcPr>
          <w:p>
            <w:pPr>
              <w:pStyle w:val="TableParagraph"/>
              <w:spacing w:line="244" w:lineRule="auto" w:before="117"/>
              <w:ind w:left="952" w:right="1626"/>
              <w:jc w:val="center"/>
              <w:rPr>
                <w:b/>
                <w:sz w:val="24"/>
              </w:rPr>
            </w:pPr>
            <w:bookmarkStart w:name="1" w:id="1"/>
            <w:bookmarkEnd w:id="1"/>
            <w:r>
              <w:rPr/>
            </w:r>
            <w:r>
              <w:rPr>
                <w:b/>
                <w:spacing w:val="17"/>
                <w:sz w:val="24"/>
              </w:rPr>
              <w:t>МИНИСТЕРСТВО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12"/>
                <w:sz w:val="24"/>
              </w:rPr>
              <w:t>ОБРАЗОВАНИЯ</w:t>
            </w:r>
          </w:p>
          <w:p>
            <w:pPr>
              <w:pStyle w:val="TableParagraph"/>
              <w:spacing w:line="272" w:lineRule="exact"/>
              <w:ind w:left="487" w:right="1158"/>
              <w:jc w:val="center"/>
              <w:rPr>
                <w:b/>
                <w:sz w:val="24"/>
              </w:rPr>
            </w:pPr>
            <w:r>
              <w:rPr>
                <w:b/>
                <w:spacing w:val="16"/>
                <w:sz w:val="24"/>
              </w:rPr>
              <w:t>ПРИМОРСКОГО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КРАЯ</w:t>
            </w:r>
          </w:p>
          <w:p>
            <w:pPr>
              <w:pStyle w:val="TableParagraph"/>
              <w:spacing w:line="202" w:lineRule="exact" w:before="180"/>
              <w:ind w:left="507" w:right="1158"/>
              <w:jc w:val="center"/>
              <w:rPr>
                <w:sz w:val="18"/>
              </w:rPr>
            </w:pPr>
            <w:r>
              <w:rPr>
                <w:sz w:val="18"/>
              </w:rPr>
              <w:t>ул.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Светланская,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22,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г.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Владивосток,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690110</w:t>
            </w:r>
          </w:p>
          <w:p>
            <w:pPr>
              <w:pStyle w:val="TableParagraph"/>
              <w:spacing w:line="199" w:lineRule="exact"/>
              <w:ind w:left="978" w:right="1626"/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(423)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240-28-04</w:t>
            </w:r>
          </w:p>
          <w:p>
            <w:pPr>
              <w:pStyle w:val="TableParagraph"/>
              <w:spacing w:line="204" w:lineRule="exact"/>
              <w:ind w:left="979" w:right="1626"/>
              <w:jc w:val="center"/>
              <w:rPr>
                <w:sz w:val="18"/>
              </w:rPr>
            </w:pPr>
            <w:r>
              <w:rPr>
                <w:sz w:val="18"/>
              </w:rPr>
              <w:t>E-mail:</w:t>
            </w:r>
            <w:r>
              <w:rPr>
                <w:spacing w:val="-5"/>
                <w:sz w:val="18"/>
              </w:rPr>
              <w:t> </w:t>
            </w:r>
            <w:hyperlink r:id="rId6">
              <w:r>
                <w:rPr>
                  <w:sz w:val="18"/>
                </w:rPr>
                <w:t>minobrpk@primorsky.ru</w:t>
              </w:r>
            </w:hyperlink>
          </w:p>
        </w:tc>
        <w:tc>
          <w:tcPr>
            <w:tcW w:w="5102" w:type="dxa"/>
          </w:tcPr>
          <w:p>
            <w:pPr>
              <w:pStyle w:val="TableParagraph"/>
              <w:ind w:left="797" w:right="192" w:firstLine="143"/>
              <w:rPr>
                <w:sz w:val="28"/>
              </w:rPr>
            </w:pPr>
            <w:r>
              <w:rPr>
                <w:sz w:val="28"/>
              </w:rPr>
              <w:t>Руководителям муниципальных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органов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образованием</w:t>
            </w:r>
          </w:p>
        </w:tc>
      </w:tr>
      <w:tr>
        <w:trPr>
          <w:trHeight w:val="471" w:hRule="atLeast"/>
        </w:trPr>
        <w:tc>
          <w:tcPr>
            <w:tcW w:w="5026" w:type="dxa"/>
            <w:gridSpan w:val="2"/>
          </w:tcPr>
          <w:p>
            <w:pPr>
              <w:pStyle w:val="TableParagraph"/>
              <w:tabs>
                <w:tab w:pos="2472" w:val="left" w:leader="none"/>
                <w:tab w:pos="4278" w:val="left" w:leader="none"/>
              </w:tabs>
              <w:spacing w:before="113"/>
              <w:ind w:left="532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21"/>
                <w:sz w:val="22"/>
              </w:rPr>
              <w:t>№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510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38" w:hRule="atLeast"/>
        </w:trPr>
        <w:tc>
          <w:tcPr>
            <w:tcW w:w="1577" w:type="dxa"/>
          </w:tcPr>
          <w:p>
            <w:pPr>
              <w:pStyle w:val="TableParagraph"/>
              <w:tabs>
                <w:tab w:pos="2431" w:val="left" w:leader="none"/>
              </w:tabs>
              <w:spacing w:line="233" w:lineRule="exact" w:before="85"/>
              <w:ind w:left="200" w:right="-864"/>
              <w:rPr>
                <w:sz w:val="22"/>
              </w:rPr>
            </w:pPr>
            <w:r>
              <w:rPr>
                <w:sz w:val="22"/>
              </w:rPr>
              <w:t>На №</w:t>
            </w:r>
            <w:r>
              <w:rPr>
                <w:sz w:val="22"/>
                <w:u w:val="single"/>
              </w:rPr>
              <w:t> </w:t>
              <w:tab/>
            </w:r>
          </w:p>
        </w:tc>
        <w:tc>
          <w:tcPr>
            <w:tcW w:w="3449" w:type="dxa"/>
          </w:tcPr>
          <w:p>
            <w:pPr>
              <w:pStyle w:val="TableParagraph"/>
              <w:tabs>
                <w:tab w:pos="2701" w:val="left" w:leader="none"/>
              </w:tabs>
              <w:spacing w:line="233" w:lineRule="exact" w:before="85"/>
              <w:ind w:left="854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1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10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89"/>
        <w:ind w:left="4110" w:right="4115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1266775</wp:posOffset>
            </wp:positionH>
            <wp:positionV relativeFrom="paragraph">
              <wp:posOffset>-923555</wp:posOffset>
            </wp:positionV>
            <wp:extent cx="2180047" cy="18430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047" cy="184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Уважаемые</w:t>
      </w:r>
      <w:r>
        <w:rPr>
          <w:spacing w:val="-14"/>
        </w:rPr>
        <w:t> </w:t>
      </w:r>
      <w:r>
        <w:rPr>
          <w:spacing w:val="-1"/>
        </w:rPr>
        <w:t>коллеги!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5"/>
        </w:rPr>
      </w:pPr>
    </w:p>
    <w:p>
      <w:pPr>
        <w:spacing w:line="360" w:lineRule="auto" w:before="1"/>
        <w:ind w:left="681" w:right="691" w:firstLine="707"/>
        <w:jc w:val="both"/>
        <w:rPr>
          <w:sz w:val="28"/>
        </w:rPr>
      </w:pPr>
      <w:r>
        <w:rPr>
          <w:sz w:val="28"/>
        </w:rPr>
        <w:t>Министерство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Приморского</w:t>
      </w:r>
      <w:r>
        <w:rPr>
          <w:spacing w:val="1"/>
          <w:sz w:val="28"/>
        </w:rPr>
        <w:t> </w:t>
      </w:r>
      <w:r>
        <w:rPr>
          <w:sz w:val="28"/>
        </w:rPr>
        <w:t>края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региональный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повышению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Приморском</w:t>
      </w:r>
      <w:r>
        <w:rPr>
          <w:spacing w:val="-1"/>
          <w:sz w:val="28"/>
        </w:rPr>
        <w:t> </w:t>
      </w:r>
      <w:r>
        <w:rPr>
          <w:sz w:val="28"/>
        </w:rPr>
        <w:t>крае.</w:t>
      </w:r>
    </w:p>
    <w:p>
      <w:pPr>
        <w:pStyle w:val="Heading1"/>
        <w:spacing w:line="360" w:lineRule="auto"/>
        <w:ind w:right="685" w:firstLine="777"/>
      </w:pPr>
      <w:r>
        <w:rPr/>
        <w:t>Руководителям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сформировать муниципальные планы мероприятий по повышению качества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плана.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повышения</w:t>
      </w:r>
      <w:r>
        <w:rPr>
          <w:spacing w:val="-11"/>
        </w:rPr>
        <w:t> </w:t>
      </w:r>
      <w:r>
        <w:rPr/>
        <w:t>качества</w:t>
      </w:r>
      <w:r>
        <w:rPr>
          <w:spacing w:val="-11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должен</w:t>
      </w:r>
      <w:r>
        <w:rPr>
          <w:spacing w:val="-10"/>
        </w:rPr>
        <w:t> </w:t>
      </w:r>
      <w:r>
        <w:rPr/>
        <w:t>содержать</w:t>
      </w:r>
      <w:r>
        <w:rPr>
          <w:spacing w:val="-12"/>
        </w:rPr>
        <w:t> </w:t>
      </w:r>
      <w:r>
        <w:rPr/>
        <w:t>конкретные</w:t>
      </w:r>
      <w:r>
        <w:rPr>
          <w:spacing w:val="-14"/>
        </w:rPr>
        <w:t> </w:t>
      </w:r>
      <w:r>
        <w:rPr/>
        <w:t>мероприятия</w:t>
      </w:r>
      <w:r>
        <w:rPr>
          <w:spacing w:val="-67"/>
        </w:rPr>
        <w:t> </w:t>
      </w:r>
      <w:r>
        <w:rPr/>
        <w:t>со сроками исполнения и ответственными в рамках блоков регионального</w:t>
      </w:r>
      <w:r>
        <w:rPr>
          <w:spacing w:val="1"/>
        </w:rPr>
        <w:t> </w:t>
      </w:r>
      <w:r>
        <w:rPr/>
        <w:t>плана.</w:t>
      </w:r>
    </w:p>
    <w:p>
      <w:pPr>
        <w:spacing w:line="320" w:lineRule="exact" w:before="0"/>
        <w:ind w:left="1388" w:right="0" w:firstLine="0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8</w:t>
      </w:r>
      <w:r>
        <w:rPr>
          <w:spacing w:val="-2"/>
          <w:sz w:val="28"/>
        </w:rPr>
        <w:t> </w:t>
      </w:r>
      <w:r>
        <w:rPr>
          <w:sz w:val="28"/>
        </w:rPr>
        <w:t>л.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экз.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tabs>
          <w:tab w:pos="7984" w:val="left" w:leader="none"/>
        </w:tabs>
        <w:spacing w:before="229"/>
        <w:ind w:left="1388"/>
      </w:pPr>
      <w:r>
        <w:rPr/>
        <w:t>Заместитель министра</w:t>
        <w:tab/>
        <w:t>А.</w:t>
      </w:r>
      <w:r>
        <w:rPr>
          <w:spacing w:val="-9"/>
        </w:rPr>
        <w:t> </w:t>
      </w:r>
      <w:r>
        <w:rPr/>
        <w:t>Ю.</w:t>
      </w:r>
      <w:r>
        <w:rPr>
          <w:spacing w:val="-8"/>
        </w:rPr>
        <w:t> </w:t>
      </w:r>
      <w:r>
        <w:rPr/>
        <w:t>Меховская</w:t>
      </w:r>
    </w:p>
    <w:p>
      <w:pPr>
        <w:spacing w:line="360" w:lineRule="auto" w:before="163"/>
        <w:ind w:left="1590" w:right="6853" w:hanging="202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3807688</wp:posOffset>
            </wp:positionH>
            <wp:positionV relativeFrom="paragraph">
              <wp:posOffset>106690</wp:posOffset>
            </wp:positionV>
            <wp:extent cx="2069616" cy="89918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16" cy="899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Чечуркина</w:t>
      </w:r>
      <w:r>
        <w:rPr>
          <w:spacing w:val="-9"/>
          <w:sz w:val="20"/>
        </w:rPr>
        <w:t> </w:t>
      </w:r>
      <w:r>
        <w:rPr>
          <w:sz w:val="20"/>
        </w:rPr>
        <w:t>Клара</w:t>
      </w:r>
      <w:r>
        <w:rPr>
          <w:spacing w:val="-8"/>
          <w:sz w:val="20"/>
        </w:rPr>
        <w:t> </w:t>
      </w:r>
      <w:r>
        <w:rPr>
          <w:sz w:val="20"/>
        </w:rPr>
        <w:t>Камиловна</w:t>
      </w:r>
      <w:r>
        <w:rPr>
          <w:spacing w:val="-47"/>
          <w:sz w:val="20"/>
        </w:rPr>
        <w:t> </w:t>
      </w:r>
      <w:r>
        <w:rPr>
          <w:sz w:val="20"/>
        </w:rPr>
        <w:t>8 423</w:t>
      </w:r>
      <w:r>
        <w:rPr>
          <w:spacing w:val="-1"/>
          <w:sz w:val="20"/>
        </w:rPr>
        <w:t> </w:t>
      </w:r>
      <w:r>
        <w:rPr>
          <w:sz w:val="20"/>
        </w:rPr>
        <w:t>240</w:t>
      </w:r>
      <w:r>
        <w:rPr>
          <w:spacing w:val="-2"/>
          <w:sz w:val="20"/>
        </w:rPr>
        <w:t> </w:t>
      </w:r>
      <w:r>
        <w:rPr>
          <w:sz w:val="20"/>
        </w:rPr>
        <w:t>09</w:t>
      </w:r>
      <w:r>
        <w:rPr>
          <w:spacing w:val="-2"/>
          <w:sz w:val="20"/>
        </w:rPr>
        <w:t> </w:t>
      </w:r>
      <w:r>
        <w:rPr>
          <w:sz w:val="20"/>
        </w:rPr>
        <w:t>54</w:t>
      </w:r>
    </w:p>
    <w:p>
      <w:pPr>
        <w:spacing w:after="0" w:line="360" w:lineRule="auto"/>
        <w:jc w:val="left"/>
        <w:rPr>
          <w:sz w:val="20"/>
        </w:rPr>
        <w:sectPr>
          <w:type w:val="continuous"/>
          <w:pgSz w:w="11900" w:h="16840"/>
          <w:pgMar w:top="1140" w:bottom="280" w:left="1020" w:right="160"/>
        </w:sectPr>
      </w:pPr>
    </w:p>
    <w:p>
      <w:pPr>
        <w:pStyle w:val="BodyText"/>
        <w:spacing w:before="77"/>
        <w:ind w:left="1741"/>
      </w:pPr>
      <w:bookmarkStart w:name="2" w:id="2"/>
      <w:bookmarkEnd w:id="2"/>
      <w:r>
        <w:rPr/>
      </w:r>
      <w:r>
        <w:rPr/>
        <w:t>План</w:t>
      </w:r>
      <w:r>
        <w:rPr>
          <w:spacing w:val="-3"/>
        </w:rPr>
        <w:t> </w:t>
      </w:r>
      <w:r>
        <w:rPr/>
        <w:t>мероприятий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повышению</w:t>
      </w:r>
      <w:r>
        <w:rPr>
          <w:spacing w:val="-2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Приморском</w:t>
      </w:r>
      <w:r>
        <w:rPr>
          <w:spacing w:val="-3"/>
        </w:rPr>
        <w:t> </w:t>
      </w:r>
      <w:r>
        <w:rPr/>
        <w:t>крае.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681" w:right="685" w:firstLine="707"/>
        <w:jc w:val="both"/>
        <w:rPr>
          <w:b/>
        </w:rPr>
      </w:pPr>
      <w:r>
        <w:rPr>
          <w:b/>
          <w:u w:val="thick"/>
        </w:rPr>
        <w:t>Анализ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основных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показателей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качества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образования</w:t>
      </w:r>
      <w:r>
        <w:rPr>
          <w:b/>
          <w:spacing w:val="1"/>
        </w:rPr>
        <w:t> </w:t>
      </w:r>
      <w:r>
        <w:rPr/>
        <w:t>(мониторинг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11,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управленческих</w:t>
      </w:r>
      <w:r>
        <w:rPr>
          <w:spacing w:val="1"/>
        </w:rPr>
        <w:t> </w:t>
      </w:r>
      <w:r>
        <w:rPr/>
        <w:t>кадрах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тестирование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математики на выявление предметных дефицитов осенью 2022 года) позволил выявить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>
          <w:b/>
        </w:rPr>
        <w:t>проблемы:</w:t>
      </w:r>
    </w:p>
    <w:p>
      <w:pPr>
        <w:pStyle w:val="ListParagraph"/>
        <w:numPr>
          <w:ilvl w:val="0"/>
          <w:numId w:val="1"/>
        </w:numPr>
        <w:tabs>
          <w:tab w:pos="1555" w:val="left" w:leader="none"/>
        </w:tabs>
        <w:spacing w:line="240" w:lineRule="auto" w:before="0" w:after="0"/>
        <w:ind w:left="681" w:right="685" w:firstLine="707"/>
        <w:jc w:val="both"/>
        <w:rPr>
          <w:sz w:val="24"/>
        </w:rPr>
      </w:pPr>
      <w:r>
        <w:rPr>
          <w:b/>
          <w:sz w:val="24"/>
        </w:rPr>
        <w:t>низкое качество подготовки обучающихся к ГИА – 9 </w:t>
      </w:r>
      <w:r>
        <w:rPr>
          <w:sz w:val="24"/>
        </w:rPr>
        <w:t>(неудовлетворительные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5"/>
          <w:sz w:val="24"/>
        </w:rPr>
        <w:t> </w:t>
      </w:r>
      <w:r>
        <w:rPr>
          <w:sz w:val="24"/>
        </w:rPr>
        <w:t>26%</w:t>
      </w:r>
      <w:r>
        <w:rPr>
          <w:spacing w:val="-1"/>
          <w:sz w:val="24"/>
        </w:rPr>
        <w:t> </w:t>
      </w:r>
      <w:r>
        <w:rPr>
          <w:sz w:val="24"/>
        </w:rPr>
        <w:t>выпускников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основной период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математике);</w:t>
      </w:r>
    </w:p>
    <w:p>
      <w:pPr>
        <w:spacing w:before="0"/>
        <w:ind w:left="681" w:right="685" w:firstLine="707"/>
        <w:jc w:val="both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низкое качество подготовки обучающихся к ГИА – 11 </w:t>
      </w:r>
      <w:r>
        <w:rPr>
          <w:sz w:val="24"/>
        </w:rPr>
        <w:t>(неудовлетворительные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5"/>
          <w:sz w:val="24"/>
        </w:rPr>
        <w:t> </w:t>
      </w:r>
      <w:r>
        <w:rPr>
          <w:sz w:val="24"/>
        </w:rPr>
        <w:t>22%</w:t>
      </w:r>
      <w:r>
        <w:rPr>
          <w:spacing w:val="-1"/>
          <w:sz w:val="24"/>
        </w:rPr>
        <w:t> </w:t>
      </w:r>
      <w:r>
        <w:rPr>
          <w:sz w:val="24"/>
        </w:rPr>
        <w:t>выпускников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основной период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математике);</w:t>
      </w:r>
    </w:p>
    <w:p>
      <w:pPr>
        <w:pStyle w:val="ListParagraph"/>
        <w:numPr>
          <w:ilvl w:val="0"/>
          <w:numId w:val="1"/>
        </w:numPr>
        <w:tabs>
          <w:tab w:pos="1531" w:val="left" w:leader="none"/>
        </w:tabs>
        <w:spacing w:line="240" w:lineRule="auto" w:before="0" w:after="0"/>
        <w:ind w:left="681" w:right="685" w:firstLine="707"/>
        <w:jc w:val="both"/>
        <w:rPr>
          <w:sz w:val="24"/>
        </w:rPr>
      </w:pPr>
      <w:r>
        <w:rPr>
          <w:b/>
          <w:sz w:val="24"/>
        </w:rPr>
        <w:t>наличие профессиональных (предметных) дефицитов у учителей математики</w:t>
      </w:r>
      <w:r>
        <w:rPr>
          <w:b/>
          <w:spacing w:val="-57"/>
          <w:sz w:val="24"/>
        </w:rPr>
        <w:t> </w:t>
      </w:r>
      <w:r>
        <w:rPr>
          <w:sz w:val="24"/>
        </w:rPr>
        <w:t>(средний уровень выполнения учителями математики заданий диагностической работы в</w:t>
      </w:r>
      <w:r>
        <w:rPr>
          <w:spacing w:val="1"/>
          <w:sz w:val="24"/>
        </w:rPr>
        <w:t> </w:t>
      </w:r>
      <w:r>
        <w:rPr>
          <w:sz w:val="24"/>
        </w:rPr>
        <w:t>формате</w:t>
      </w:r>
      <w:r>
        <w:rPr>
          <w:spacing w:val="1"/>
          <w:sz w:val="24"/>
        </w:rPr>
        <w:t> </w:t>
      </w:r>
      <w:r>
        <w:rPr>
          <w:sz w:val="24"/>
        </w:rPr>
        <w:t>ЕГЭ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математике</w:t>
      </w:r>
      <w:r>
        <w:rPr>
          <w:spacing w:val="1"/>
          <w:sz w:val="24"/>
        </w:rPr>
        <w:t> </w:t>
      </w:r>
      <w:r>
        <w:rPr>
          <w:sz w:val="24"/>
        </w:rPr>
        <w:t>профильного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52,8%;</w:t>
      </w:r>
      <w:r>
        <w:rPr>
          <w:spacing w:val="1"/>
          <w:sz w:val="24"/>
        </w:rPr>
        <w:t> </w:t>
      </w:r>
      <w:r>
        <w:rPr>
          <w:sz w:val="24"/>
        </w:rPr>
        <w:t>средний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-57"/>
          <w:sz w:val="24"/>
        </w:rPr>
        <w:t> </w:t>
      </w:r>
      <w:r>
        <w:rPr>
          <w:sz w:val="24"/>
        </w:rPr>
        <w:t>выполнения учителями математики заданий диагностической работы в формате ОГЭ –</w:t>
      </w:r>
      <w:r>
        <w:rPr>
          <w:spacing w:val="1"/>
          <w:sz w:val="24"/>
        </w:rPr>
        <w:t> </w:t>
      </w:r>
      <w:r>
        <w:rPr>
          <w:sz w:val="24"/>
        </w:rPr>
        <w:t>71,2%);</w:t>
      </w:r>
    </w:p>
    <w:p>
      <w:pPr>
        <w:pStyle w:val="Heading2"/>
        <w:numPr>
          <w:ilvl w:val="0"/>
          <w:numId w:val="1"/>
        </w:numPr>
        <w:tabs>
          <w:tab w:pos="1528" w:val="left" w:leader="none"/>
        </w:tabs>
        <w:spacing w:line="240" w:lineRule="auto" w:before="0" w:after="0"/>
        <w:ind w:left="1527" w:right="0" w:hanging="140"/>
        <w:jc w:val="both"/>
        <w:rPr>
          <w:b w:val="0"/>
        </w:rPr>
      </w:pPr>
      <w:r>
        <w:rPr/>
        <w:t>высокая</w:t>
      </w:r>
      <w:r>
        <w:rPr>
          <w:spacing w:val="-4"/>
        </w:rPr>
        <w:t> </w:t>
      </w:r>
      <w:r>
        <w:rPr/>
        <w:t>потребность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педагогических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управленческих</w:t>
      </w:r>
      <w:r>
        <w:rPr>
          <w:spacing w:val="-4"/>
        </w:rPr>
        <w:t> </w:t>
      </w:r>
      <w:r>
        <w:rPr/>
        <w:t>кадрах</w:t>
      </w:r>
      <w:r>
        <w:rPr>
          <w:b w:val="0"/>
        </w:rPr>
        <w:t>;</w:t>
      </w:r>
    </w:p>
    <w:p>
      <w:pPr>
        <w:pStyle w:val="ListParagraph"/>
        <w:numPr>
          <w:ilvl w:val="0"/>
          <w:numId w:val="1"/>
        </w:numPr>
        <w:tabs>
          <w:tab w:pos="1528" w:val="left" w:leader="none"/>
        </w:tabs>
        <w:spacing w:line="240" w:lineRule="auto" w:before="0" w:after="0"/>
        <w:ind w:left="1527" w:right="0" w:hanging="140"/>
        <w:jc w:val="both"/>
        <w:rPr>
          <w:sz w:val="24"/>
        </w:rPr>
      </w:pPr>
      <w:r>
        <w:rPr>
          <w:b/>
          <w:sz w:val="24"/>
        </w:rPr>
        <w:t>низкая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эффективность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управленческих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кадров</w:t>
      </w:r>
      <w:r>
        <w:rPr>
          <w:sz w:val="24"/>
        </w:rPr>
        <w:t>;</w:t>
      </w:r>
    </w:p>
    <w:p>
      <w:pPr>
        <w:spacing w:before="0"/>
        <w:ind w:left="681" w:right="680" w:firstLine="707"/>
        <w:jc w:val="both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недостаточный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«группы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риска</w:t>
      </w:r>
      <w:r>
        <w:rPr>
          <w:sz w:val="24"/>
        </w:rPr>
        <w:t>»</w:t>
      </w:r>
      <w:r>
        <w:rPr>
          <w:spacing w:val="1"/>
          <w:sz w:val="24"/>
        </w:rPr>
        <w:t> </w:t>
      </w:r>
      <w:r>
        <w:rPr>
          <w:sz w:val="24"/>
        </w:rPr>
        <w:t>(реабилитационных</w:t>
      </w:r>
      <w:r>
        <w:rPr>
          <w:spacing w:val="1"/>
          <w:sz w:val="24"/>
        </w:rPr>
        <w:t> </w:t>
      </w:r>
      <w:r>
        <w:rPr>
          <w:sz w:val="24"/>
        </w:rPr>
        <w:t>центров,</w:t>
      </w:r>
      <w:r>
        <w:rPr>
          <w:spacing w:val="-1"/>
          <w:sz w:val="24"/>
        </w:rPr>
        <w:t> </w:t>
      </w:r>
      <w:r>
        <w:rPr>
          <w:sz w:val="24"/>
        </w:rPr>
        <w:t>СИЗО,</w:t>
      </w:r>
      <w:r>
        <w:rPr>
          <w:spacing w:val="-1"/>
          <w:sz w:val="24"/>
        </w:rPr>
        <w:t> </w:t>
      </w:r>
      <w:r>
        <w:rPr>
          <w:sz w:val="24"/>
        </w:rPr>
        <w:t>детей</w:t>
      </w:r>
      <w:r>
        <w:rPr>
          <w:spacing w:val="-1"/>
          <w:sz w:val="24"/>
        </w:rPr>
        <w:t> </w:t>
      </w:r>
      <w:r>
        <w:rPr>
          <w:sz w:val="24"/>
        </w:rPr>
        <w:t>мигрантов);</w:t>
      </w:r>
    </w:p>
    <w:p>
      <w:pPr>
        <w:pStyle w:val="Heading2"/>
        <w:numPr>
          <w:ilvl w:val="0"/>
          <w:numId w:val="1"/>
        </w:numPr>
        <w:tabs>
          <w:tab w:pos="1540" w:val="left" w:leader="none"/>
        </w:tabs>
        <w:spacing w:line="276" w:lineRule="exact" w:before="0" w:after="0"/>
        <w:ind w:left="1539" w:right="0" w:hanging="152"/>
        <w:jc w:val="both"/>
      </w:pPr>
      <w:r>
        <w:rPr>
          <w:b w:val="0"/>
        </w:rPr>
        <w:t>количество</w:t>
      </w:r>
      <w:r>
        <w:rPr>
          <w:b w:val="0"/>
          <w:spacing w:val="12"/>
        </w:rPr>
        <w:t> </w:t>
      </w:r>
      <w:r>
        <w:rPr/>
        <w:t>школ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/>
        <w:t>низкими</w:t>
      </w:r>
      <w:r>
        <w:rPr>
          <w:spacing w:val="9"/>
        </w:rPr>
        <w:t> </w:t>
      </w:r>
      <w:r>
        <w:rPr/>
        <w:t>образовательными</w:t>
      </w:r>
      <w:r>
        <w:rPr>
          <w:spacing w:val="10"/>
        </w:rPr>
        <w:t> </w:t>
      </w:r>
      <w:r>
        <w:rPr/>
        <w:t>результатами</w:t>
      </w:r>
      <w:r>
        <w:rPr>
          <w:spacing w:val="14"/>
        </w:rPr>
        <w:t> </w:t>
      </w:r>
      <w:r>
        <w:rPr/>
        <w:t>(ШНОР)</w:t>
      </w:r>
      <w:r>
        <w:rPr>
          <w:spacing w:val="8"/>
        </w:rPr>
        <w:t> </w:t>
      </w:r>
      <w:r>
        <w:rPr/>
        <w:t>–</w:t>
      </w:r>
      <w:r>
        <w:rPr>
          <w:spacing w:val="9"/>
        </w:rPr>
        <w:t> </w:t>
      </w:r>
      <w:r>
        <w:rPr/>
        <w:t>36%</w:t>
      </w:r>
    </w:p>
    <w:p>
      <w:pPr>
        <w:pStyle w:val="BodyText"/>
        <w:spacing w:line="275" w:lineRule="exact"/>
        <w:ind w:left="681"/>
      </w:pPr>
      <w:r>
        <w:rPr/>
        <w:t>(176).</w:t>
      </w:r>
    </w:p>
    <w:p>
      <w:pPr>
        <w:pStyle w:val="BodyText"/>
        <w:spacing w:before="4"/>
      </w:pPr>
    </w:p>
    <w:p>
      <w:pPr>
        <w:pStyle w:val="Heading2"/>
        <w:ind w:left="681" w:right="690" w:firstLine="707"/>
        <w:jc w:val="left"/>
      </w:pPr>
      <w:r>
        <w:rPr>
          <w:u w:val="thick"/>
        </w:rPr>
        <w:t>Для</w:t>
      </w:r>
      <w:r>
        <w:rPr>
          <w:spacing w:val="54"/>
          <w:u w:val="thick"/>
        </w:rPr>
        <w:t> </w:t>
      </w:r>
      <w:r>
        <w:rPr>
          <w:u w:val="thick"/>
        </w:rPr>
        <w:t>повышения</w:t>
      </w:r>
      <w:r>
        <w:rPr>
          <w:spacing w:val="55"/>
          <w:u w:val="thick"/>
        </w:rPr>
        <w:t> </w:t>
      </w:r>
      <w:r>
        <w:rPr>
          <w:u w:val="thick"/>
        </w:rPr>
        <w:t>качества</w:t>
      </w:r>
      <w:r>
        <w:rPr>
          <w:spacing w:val="55"/>
          <w:u w:val="thick"/>
        </w:rPr>
        <w:t> </w:t>
      </w:r>
      <w:r>
        <w:rPr>
          <w:u w:val="thick"/>
        </w:rPr>
        <w:t>образования</w:t>
      </w:r>
      <w:r>
        <w:rPr>
          <w:spacing w:val="55"/>
          <w:u w:val="thick"/>
        </w:rPr>
        <w:t> </w:t>
      </w:r>
      <w:r>
        <w:rPr>
          <w:u w:val="thick"/>
        </w:rPr>
        <w:t>в</w:t>
      </w:r>
      <w:r>
        <w:rPr>
          <w:spacing w:val="54"/>
          <w:u w:val="thick"/>
        </w:rPr>
        <w:t> </w:t>
      </w:r>
      <w:r>
        <w:rPr>
          <w:u w:val="thick"/>
        </w:rPr>
        <w:t>крае</w:t>
      </w:r>
      <w:r>
        <w:rPr>
          <w:spacing w:val="54"/>
          <w:u w:val="thick"/>
        </w:rPr>
        <w:t> </w:t>
      </w:r>
      <w:r>
        <w:rPr>
          <w:u w:val="thick"/>
        </w:rPr>
        <w:t>сформулированы</w:t>
      </w:r>
      <w:r>
        <w:rPr>
          <w:spacing w:val="55"/>
          <w:u w:val="thick"/>
        </w:rPr>
        <w:t> </w:t>
      </w:r>
      <w:r>
        <w:rPr>
          <w:u w:val="thick"/>
        </w:rPr>
        <w:t>следующие</w:t>
      </w:r>
      <w:r>
        <w:rPr>
          <w:spacing w:val="-57"/>
        </w:rPr>
        <w:t> </w:t>
      </w:r>
      <w:r>
        <w:rPr>
          <w:u w:val="thick"/>
        </w:rPr>
        <w:t>задачи:</w:t>
      </w:r>
    </w:p>
    <w:p>
      <w:pPr>
        <w:pStyle w:val="ListParagraph"/>
        <w:numPr>
          <w:ilvl w:val="0"/>
          <w:numId w:val="1"/>
        </w:numPr>
        <w:tabs>
          <w:tab w:pos="1528" w:val="left" w:leader="none"/>
        </w:tabs>
        <w:spacing w:line="271" w:lineRule="exact" w:before="0" w:after="0"/>
        <w:ind w:left="1527" w:right="0" w:hanging="14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формирования</w:t>
      </w:r>
      <w:r>
        <w:rPr>
          <w:spacing w:val="-3"/>
          <w:sz w:val="24"/>
        </w:rPr>
        <w:t> </w:t>
      </w:r>
      <w:r>
        <w:rPr>
          <w:sz w:val="24"/>
        </w:rPr>
        <w:t>кадрового</w:t>
      </w:r>
      <w:r>
        <w:rPr>
          <w:spacing w:val="-2"/>
          <w:sz w:val="24"/>
        </w:rPr>
        <w:t> </w:t>
      </w:r>
      <w:r>
        <w:rPr>
          <w:sz w:val="24"/>
        </w:rPr>
        <w:t>резерва;</w:t>
      </w:r>
    </w:p>
    <w:p>
      <w:pPr>
        <w:pStyle w:val="ListParagraph"/>
        <w:numPr>
          <w:ilvl w:val="0"/>
          <w:numId w:val="1"/>
        </w:numPr>
        <w:tabs>
          <w:tab w:pos="1701" w:val="left" w:leader="none"/>
        </w:tabs>
        <w:spacing w:line="240" w:lineRule="auto" w:before="0" w:after="0"/>
        <w:ind w:left="681" w:right="690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руководителями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внутришкольных</w:t>
      </w:r>
      <w:r>
        <w:rPr>
          <w:spacing w:val="1"/>
          <w:sz w:val="24"/>
        </w:rPr>
        <w:t> </w:t>
      </w:r>
      <w:r>
        <w:rPr>
          <w:sz w:val="24"/>
        </w:rPr>
        <w:t>механизмов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качеством</w:t>
      </w:r>
      <w:r>
        <w:rPr>
          <w:spacing w:val="1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1"/>
        </w:numPr>
        <w:tabs>
          <w:tab w:pos="1557" w:val="left" w:leader="none"/>
        </w:tabs>
        <w:spacing w:line="240" w:lineRule="auto" w:before="0" w:after="0"/>
        <w:ind w:left="681" w:right="687" w:firstLine="707"/>
        <w:jc w:val="both"/>
        <w:rPr>
          <w:sz w:val="24"/>
        </w:rPr>
      </w:pPr>
      <w:r>
        <w:rPr>
          <w:sz w:val="24"/>
        </w:rPr>
        <w:t>создание комплексной системы сопровождения педагогов: от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развития</w:t>
      </w:r>
      <w:r>
        <w:rPr>
          <w:spacing w:val="-8"/>
          <w:sz w:val="24"/>
        </w:rPr>
        <w:t> </w:t>
      </w:r>
      <w:r>
        <w:rPr>
          <w:sz w:val="24"/>
        </w:rPr>
        <w:t>компетентностей</w:t>
      </w:r>
      <w:r>
        <w:rPr>
          <w:spacing w:val="-8"/>
          <w:sz w:val="24"/>
        </w:rPr>
        <w:t> </w:t>
      </w:r>
      <w:r>
        <w:rPr>
          <w:sz w:val="24"/>
        </w:rPr>
        <w:t>до</w:t>
      </w:r>
      <w:r>
        <w:rPr>
          <w:spacing w:val="-8"/>
          <w:sz w:val="24"/>
        </w:rPr>
        <w:t> </w:t>
      </w:r>
      <w:r>
        <w:rPr>
          <w:sz w:val="24"/>
        </w:rPr>
        <w:t>личностно-профессионального</w:t>
      </w:r>
      <w:r>
        <w:rPr>
          <w:spacing w:val="-8"/>
          <w:sz w:val="24"/>
        </w:rPr>
        <w:t> </w:t>
      </w:r>
      <w:r>
        <w:rPr>
          <w:sz w:val="24"/>
        </w:rPr>
        <w:t>роста</w:t>
      </w:r>
      <w:r>
        <w:rPr>
          <w:spacing w:val="-9"/>
          <w:sz w:val="24"/>
        </w:rPr>
        <w:t> </w:t>
      </w:r>
      <w:r>
        <w:rPr>
          <w:sz w:val="24"/>
        </w:rPr>
        <w:t>педагогов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организациях;</w:t>
      </w:r>
    </w:p>
    <w:p>
      <w:pPr>
        <w:pStyle w:val="ListParagraph"/>
        <w:numPr>
          <w:ilvl w:val="0"/>
          <w:numId w:val="1"/>
        </w:numPr>
        <w:tabs>
          <w:tab w:pos="1699" w:val="left" w:leader="none"/>
        </w:tabs>
        <w:spacing w:line="240" w:lineRule="auto" w:before="0" w:after="0"/>
        <w:ind w:left="681" w:right="687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организационного,</w:t>
      </w:r>
      <w:r>
        <w:rPr>
          <w:spacing w:val="1"/>
          <w:sz w:val="24"/>
        </w:rPr>
        <w:t> </w:t>
      </w:r>
      <w:r>
        <w:rPr>
          <w:sz w:val="24"/>
        </w:rPr>
        <w:t>методического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маршрутов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дефицитов профессиональных компетенций педагогов (предметных и методических) и</w:t>
      </w:r>
      <w:r>
        <w:rPr>
          <w:spacing w:val="1"/>
          <w:sz w:val="24"/>
        </w:rPr>
        <w:t> </w:t>
      </w:r>
      <w:r>
        <w:rPr>
          <w:sz w:val="24"/>
        </w:rPr>
        <w:t>лучших практик профессиональной элиты (высокопрофессиональных, мотивированных на</w:t>
      </w:r>
      <w:r>
        <w:rPr>
          <w:spacing w:val="-57"/>
          <w:sz w:val="24"/>
        </w:rPr>
        <w:t> </w:t>
      </w:r>
      <w:r>
        <w:rPr>
          <w:sz w:val="24"/>
        </w:rPr>
        <w:t>саморазвитие</w:t>
      </w:r>
      <w:r>
        <w:rPr>
          <w:spacing w:val="-2"/>
          <w:sz w:val="24"/>
        </w:rPr>
        <w:t> </w:t>
      </w:r>
      <w:r>
        <w:rPr>
          <w:sz w:val="24"/>
        </w:rPr>
        <w:t>педагогов);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</w:tabs>
        <w:spacing w:line="240" w:lineRule="auto" w:before="0" w:after="0"/>
        <w:ind w:left="681" w:right="689" w:firstLine="707"/>
        <w:jc w:val="both"/>
        <w:rPr>
          <w:sz w:val="24"/>
        </w:rPr>
      </w:pPr>
      <w:r>
        <w:rPr>
          <w:sz w:val="24"/>
        </w:rPr>
        <w:t>разработка и реализация механизма выявления, систематизации, продвижения и</w:t>
      </w:r>
      <w:r>
        <w:rPr>
          <w:spacing w:val="1"/>
          <w:sz w:val="24"/>
        </w:rPr>
        <w:t> </w:t>
      </w:r>
      <w:r>
        <w:rPr>
          <w:sz w:val="24"/>
        </w:rPr>
        <w:t>распространение новых рациональных и эффективных педагогических и управленческих</w:t>
      </w:r>
      <w:r>
        <w:rPr>
          <w:spacing w:val="1"/>
          <w:sz w:val="24"/>
        </w:rPr>
        <w:t> </w:t>
      </w:r>
      <w:r>
        <w:rPr>
          <w:sz w:val="24"/>
        </w:rPr>
        <w:t>практик, в том числе через развитие методических объединений и/или 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сообществ</w:t>
      </w:r>
      <w:r>
        <w:rPr>
          <w:spacing w:val="-2"/>
          <w:sz w:val="24"/>
        </w:rPr>
        <w:t> </w:t>
      </w:r>
      <w:r>
        <w:rPr>
          <w:sz w:val="24"/>
        </w:rPr>
        <w:t>педагогов,</w:t>
      </w:r>
      <w:r>
        <w:rPr>
          <w:spacing w:val="1"/>
          <w:sz w:val="24"/>
        </w:rPr>
        <w:t> </w:t>
      </w:r>
      <w:r>
        <w:rPr>
          <w:sz w:val="24"/>
        </w:rPr>
        <w:t>методического</w:t>
      </w:r>
      <w:r>
        <w:rPr>
          <w:spacing w:val="-1"/>
          <w:sz w:val="24"/>
        </w:rPr>
        <w:t> </w:t>
      </w:r>
      <w:r>
        <w:rPr>
          <w:sz w:val="24"/>
        </w:rPr>
        <w:t>актива;</w:t>
      </w:r>
    </w:p>
    <w:p>
      <w:pPr>
        <w:pStyle w:val="ListParagraph"/>
        <w:numPr>
          <w:ilvl w:val="0"/>
          <w:numId w:val="1"/>
        </w:numPr>
        <w:tabs>
          <w:tab w:pos="1528" w:val="left" w:leader="none"/>
        </w:tabs>
        <w:spacing w:line="240" w:lineRule="auto" w:before="0" w:after="0"/>
        <w:ind w:left="1527" w:right="0" w:hanging="140"/>
        <w:jc w:val="both"/>
        <w:rPr>
          <w:sz w:val="24"/>
        </w:rPr>
      </w:pPr>
      <w:r>
        <w:rPr>
          <w:sz w:val="24"/>
        </w:rPr>
        <w:t>масштабирование</w:t>
      </w:r>
      <w:r>
        <w:rPr>
          <w:spacing w:val="-2"/>
          <w:sz w:val="24"/>
        </w:rPr>
        <w:t> </w:t>
      </w:r>
      <w:r>
        <w:rPr>
          <w:sz w:val="24"/>
        </w:rPr>
        <w:t>успешных</w:t>
      </w:r>
      <w:r>
        <w:rPr>
          <w:spacing w:val="-3"/>
          <w:sz w:val="24"/>
        </w:rPr>
        <w:t> </w:t>
      </w:r>
      <w:r>
        <w:rPr>
          <w:sz w:val="24"/>
        </w:rPr>
        <w:t>практик</w:t>
      </w:r>
      <w:r>
        <w:rPr>
          <w:spacing w:val="-5"/>
          <w:sz w:val="24"/>
        </w:rPr>
        <w:t> </w:t>
      </w:r>
      <w:r>
        <w:rPr>
          <w:sz w:val="24"/>
        </w:rPr>
        <w:t>региональной</w:t>
      </w:r>
      <w:r>
        <w:rPr>
          <w:spacing w:val="-5"/>
          <w:sz w:val="24"/>
        </w:rPr>
        <w:t> </w:t>
      </w:r>
      <w:r>
        <w:rPr>
          <w:sz w:val="24"/>
        </w:rPr>
        <w:t>модели</w:t>
      </w:r>
      <w:r>
        <w:rPr>
          <w:spacing w:val="-6"/>
          <w:sz w:val="24"/>
        </w:rPr>
        <w:t> </w:t>
      </w:r>
      <w:r>
        <w:rPr>
          <w:sz w:val="24"/>
        </w:rPr>
        <w:t>наставничества;</w:t>
      </w:r>
    </w:p>
    <w:p>
      <w:pPr>
        <w:pStyle w:val="ListParagraph"/>
        <w:numPr>
          <w:ilvl w:val="0"/>
          <w:numId w:val="1"/>
        </w:numPr>
        <w:tabs>
          <w:tab w:pos="1691" w:val="left" w:leader="none"/>
        </w:tabs>
        <w:spacing w:line="240" w:lineRule="auto" w:before="0" w:after="0"/>
        <w:ind w:left="681" w:right="688" w:firstLine="70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консультационно-методической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школ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низкими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> </w:t>
      </w:r>
      <w:r>
        <w:rPr>
          <w:sz w:val="24"/>
        </w:rPr>
        <w:t>результатами;</w:t>
      </w:r>
    </w:p>
    <w:p>
      <w:pPr>
        <w:pStyle w:val="ListParagraph"/>
        <w:numPr>
          <w:ilvl w:val="0"/>
          <w:numId w:val="1"/>
        </w:numPr>
        <w:tabs>
          <w:tab w:pos="1571" w:val="left" w:leader="none"/>
        </w:tabs>
        <w:spacing w:line="240" w:lineRule="auto" w:before="0" w:after="0"/>
        <w:ind w:left="681" w:right="686" w:firstLine="707"/>
        <w:jc w:val="both"/>
        <w:rPr>
          <w:sz w:val="24"/>
        </w:rPr>
      </w:pPr>
      <w:r>
        <w:rPr>
          <w:sz w:val="24"/>
        </w:rPr>
        <w:t>обеспечение консультационно-методической поддержки школ, на базе которых</w:t>
      </w:r>
      <w:r>
        <w:rPr>
          <w:spacing w:val="1"/>
          <w:sz w:val="24"/>
        </w:rPr>
        <w:t> </w:t>
      </w:r>
      <w:r>
        <w:rPr>
          <w:sz w:val="24"/>
        </w:rPr>
        <w:t>созданы</w:t>
      </w:r>
      <w:r>
        <w:rPr>
          <w:spacing w:val="-3"/>
          <w:sz w:val="24"/>
        </w:rPr>
        <w:t> </w:t>
      </w:r>
      <w:r>
        <w:rPr>
          <w:sz w:val="24"/>
        </w:rPr>
        <w:t>Центры</w:t>
      </w:r>
      <w:r>
        <w:rPr>
          <w:spacing w:val="-4"/>
          <w:sz w:val="24"/>
        </w:rPr>
        <w:t> </w:t>
      </w:r>
      <w:r>
        <w:rPr>
          <w:sz w:val="24"/>
        </w:rPr>
        <w:t>естественно-научного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«Точка</w:t>
      </w:r>
      <w:r>
        <w:rPr>
          <w:spacing w:val="-4"/>
          <w:sz w:val="24"/>
        </w:rPr>
        <w:t> </w:t>
      </w:r>
      <w:r>
        <w:rPr>
          <w:sz w:val="24"/>
        </w:rPr>
        <w:t>роста»;</w:t>
      </w:r>
    </w:p>
    <w:p>
      <w:pPr>
        <w:pStyle w:val="ListParagraph"/>
        <w:numPr>
          <w:ilvl w:val="0"/>
          <w:numId w:val="1"/>
        </w:numPr>
        <w:tabs>
          <w:tab w:pos="1543" w:val="left" w:leader="none"/>
        </w:tabs>
        <w:spacing w:line="240" w:lineRule="auto" w:before="0" w:after="0"/>
        <w:ind w:left="681" w:right="687" w:firstLine="707"/>
        <w:jc w:val="both"/>
        <w:rPr>
          <w:sz w:val="24"/>
        </w:rPr>
      </w:pPr>
      <w:r>
        <w:rPr>
          <w:sz w:val="24"/>
        </w:rPr>
        <w:t>повышение качества подготовки обучающихся к ГИА – 9, ГИА – 11, в том числе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«группы риска»;</w:t>
      </w:r>
    </w:p>
    <w:p>
      <w:pPr>
        <w:pStyle w:val="BodyText"/>
        <w:spacing w:line="477" w:lineRule="auto"/>
        <w:ind w:left="1388" w:right="1409" w:firstLine="59"/>
        <w:jc w:val="both"/>
      </w:pPr>
      <w:r>
        <w:rPr/>
        <w:t>-реализация</w:t>
      </w:r>
      <w:r>
        <w:rPr>
          <w:spacing w:val="-5"/>
        </w:rPr>
        <w:t> </w:t>
      </w:r>
      <w:r>
        <w:rPr/>
        <w:t>кластерной</w:t>
      </w:r>
      <w:r>
        <w:rPr>
          <w:spacing w:val="-3"/>
        </w:rPr>
        <w:t> </w:t>
      </w:r>
      <w:r>
        <w:rPr/>
        <w:t>политики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системе</w:t>
      </w:r>
      <w:r>
        <w:rPr>
          <w:spacing w:val="-5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Приморского</w:t>
      </w:r>
      <w:r>
        <w:rPr>
          <w:spacing w:val="-4"/>
        </w:rPr>
        <w:t> </w:t>
      </w:r>
      <w:r>
        <w:rPr/>
        <w:t>края.</w:t>
      </w:r>
      <w:r>
        <w:rPr>
          <w:spacing w:val="-58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поставленных</w:t>
      </w:r>
      <w:r>
        <w:rPr>
          <w:spacing w:val="-2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сформирован план</w:t>
      </w:r>
      <w:r>
        <w:rPr>
          <w:spacing w:val="-1"/>
        </w:rPr>
        <w:t> </w:t>
      </w:r>
      <w:r>
        <w:rPr/>
        <w:t>мероприятий:</w:t>
      </w:r>
    </w:p>
    <w:p>
      <w:pPr>
        <w:spacing w:after="0" w:line="477" w:lineRule="auto"/>
        <w:jc w:val="both"/>
        <w:sectPr>
          <w:pgSz w:w="11900" w:h="16840"/>
          <w:pgMar w:top="1060" w:bottom="280" w:left="1020" w:right="1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3070"/>
        <w:gridCol w:w="1675"/>
        <w:gridCol w:w="2059"/>
        <w:gridCol w:w="3260"/>
      </w:tblGrid>
      <w:tr>
        <w:trPr>
          <w:trHeight w:val="633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154"/>
              <w:ind w:left="838"/>
              <w:rPr>
                <w:sz w:val="24"/>
              </w:rPr>
            </w:pPr>
            <w:bookmarkStart w:name="3" w:id="3"/>
            <w:bookmarkEnd w:id="3"/>
            <w:r>
              <w:rPr/>
            </w:r>
            <w:r>
              <w:rPr>
                <w:sz w:val="24"/>
              </w:rPr>
              <w:t>Мероприятие</w:t>
            </w:r>
          </w:p>
        </w:tc>
        <w:tc>
          <w:tcPr>
            <w:tcW w:w="1675" w:type="dxa"/>
          </w:tcPr>
          <w:p>
            <w:pPr>
              <w:pStyle w:val="TableParagraph"/>
              <w:spacing w:line="272" w:lineRule="exact"/>
              <w:ind w:left="111" w:right="109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>
            <w:pPr>
              <w:pStyle w:val="TableParagraph"/>
              <w:spacing w:before="40"/>
              <w:ind w:left="111" w:right="106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2059" w:type="dxa"/>
          </w:tcPr>
          <w:p>
            <w:pPr>
              <w:pStyle w:val="TableParagraph"/>
              <w:spacing w:before="154"/>
              <w:ind w:left="24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3260" w:type="dxa"/>
          </w:tcPr>
          <w:p>
            <w:pPr>
              <w:pStyle w:val="TableParagraph"/>
              <w:spacing w:before="154"/>
              <w:ind w:left="214"/>
              <w:rPr>
                <w:sz w:val="24"/>
              </w:rPr>
            </w:pPr>
            <w:r>
              <w:rPr>
                <w:sz w:val="24"/>
              </w:rPr>
              <w:t>Прогнозируемый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</w:tc>
      </w:tr>
      <w:tr>
        <w:trPr>
          <w:trHeight w:val="277" w:hRule="atLeast"/>
        </w:trPr>
        <w:tc>
          <w:tcPr>
            <w:tcW w:w="10487" w:type="dxa"/>
            <w:gridSpan w:val="5"/>
          </w:tcPr>
          <w:p>
            <w:pPr>
              <w:pStyle w:val="TableParagraph"/>
              <w:spacing w:line="255" w:lineRule="exact" w:before="2"/>
              <w:ind w:left="1492" w:right="1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резерва</w:t>
            </w:r>
          </w:p>
        </w:tc>
      </w:tr>
      <w:tr>
        <w:trPr>
          <w:trHeight w:val="1379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2"/>
              <w:ind w:left="106" w:right="426"/>
              <w:rPr>
                <w:sz w:val="24"/>
              </w:rPr>
            </w:pPr>
            <w:r>
              <w:rPr>
                <w:sz w:val="24"/>
              </w:rPr>
              <w:t>Создание региональной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комиссии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 с кадровым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резервом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(РЭК)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2059" w:type="dxa"/>
          </w:tcPr>
          <w:p>
            <w:pPr>
              <w:pStyle w:val="TableParagraph"/>
              <w:ind w:left="149" w:right="14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Министерство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Приморского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0" w:lineRule="exact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Министерство)</w:t>
            </w:r>
          </w:p>
        </w:tc>
        <w:tc>
          <w:tcPr>
            <w:tcW w:w="3260" w:type="dxa"/>
          </w:tcPr>
          <w:p>
            <w:pPr>
              <w:pStyle w:val="TableParagraph"/>
              <w:spacing w:before="132"/>
              <w:ind w:left="104" w:right="510"/>
              <w:jc w:val="both"/>
              <w:rPr>
                <w:sz w:val="24"/>
              </w:rPr>
            </w:pPr>
            <w:r>
              <w:rPr>
                <w:sz w:val="24"/>
              </w:rPr>
              <w:t>Разработано положение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экспертной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кадровым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резервом</w:t>
            </w:r>
          </w:p>
        </w:tc>
      </w:tr>
      <w:tr>
        <w:trPr>
          <w:trHeight w:val="1656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порядка</w:t>
            </w:r>
          </w:p>
          <w:p>
            <w:pPr>
              <w:pStyle w:val="TableParagraph"/>
              <w:ind w:left="106" w:right="347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формирования </w:t>
            </w:r>
            <w:r>
              <w:rPr>
                <w:sz w:val="24"/>
              </w:rPr>
              <w:t>кадрового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резерва руководителей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</w:p>
        </w:tc>
        <w:tc>
          <w:tcPr>
            <w:tcW w:w="3260" w:type="dxa"/>
          </w:tcPr>
          <w:p>
            <w:pPr>
              <w:pStyle w:val="TableParagraph"/>
              <w:ind w:left="104" w:right="253"/>
              <w:rPr>
                <w:sz w:val="24"/>
              </w:rPr>
            </w:pPr>
            <w:r>
              <w:rPr>
                <w:sz w:val="24"/>
              </w:rPr>
              <w:t>Разработано положение,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регламентирующее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формирования кадрового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резерва руководителей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</w:tr>
      <w:tr>
        <w:trPr>
          <w:trHeight w:val="3863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Разработка порядка,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</w:p>
        </w:tc>
        <w:tc>
          <w:tcPr>
            <w:tcW w:w="3260" w:type="dxa"/>
          </w:tcPr>
          <w:p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Разработано положение,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 руководителей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 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мониторинга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ОО и/или по 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включение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кадровый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резерв.</w:t>
            </w:r>
          </w:p>
          <w:p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Разработан механизм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единых подходов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управления качеством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крае</w:t>
            </w:r>
          </w:p>
        </w:tc>
      </w:tr>
      <w:tr>
        <w:trPr>
          <w:trHeight w:val="4140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7"/>
              </w:rPr>
            </w:pPr>
          </w:p>
          <w:p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0" w:type="dxa"/>
          </w:tcPr>
          <w:p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приоритетных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кандидатов на должность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 в том 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вопросу разработки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7"/>
              </w:rPr>
            </w:pPr>
          </w:p>
          <w:p>
            <w:pPr>
              <w:pStyle w:val="TableParagraph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ДПО</w:t>
            </w:r>
          </w:p>
          <w:p>
            <w:pPr>
              <w:pStyle w:val="TableParagraph"/>
              <w:ind w:left="107" w:right="106" w:hanging="1"/>
              <w:jc w:val="center"/>
              <w:rPr>
                <w:sz w:val="24"/>
              </w:rPr>
            </w:pPr>
            <w:r>
              <w:rPr>
                <w:sz w:val="24"/>
              </w:rPr>
              <w:t>«Приморский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ИРО)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104" w:right="1071"/>
              <w:rPr>
                <w:sz w:val="24"/>
              </w:rPr>
            </w:pPr>
            <w:r>
              <w:rPr>
                <w:sz w:val="24"/>
              </w:rPr>
              <w:t>Создана 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консультирования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вновь</w:t>
            </w:r>
          </w:p>
          <w:p>
            <w:pPr>
              <w:pStyle w:val="TableParagraph"/>
              <w:ind w:left="104" w:right="221"/>
              <w:rPr>
                <w:sz w:val="24"/>
              </w:rPr>
            </w:pPr>
            <w:r>
              <w:rPr>
                <w:spacing w:val="-1"/>
                <w:sz w:val="24"/>
              </w:rPr>
              <w:t>назначенных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</w:tr>
      <w:tr>
        <w:trPr>
          <w:trHeight w:val="2207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right="12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06" w:right="503"/>
              <w:rPr>
                <w:sz w:val="24"/>
              </w:rPr>
            </w:pPr>
            <w:r>
              <w:rPr>
                <w:sz w:val="24"/>
              </w:rPr>
              <w:t>Проведение обучения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стажировок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претендентов,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включенных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кадровый резерв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left="14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2022-</w:t>
            </w: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059" w:type="dxa"/>
          </w:tcPr>
          <w:p>
            <w:pPr>
              <w:pStyle w:val="TableParagraph"/>
              <w:ind w:left="131" w:right="126" w:hanging="3"/>
              <w:jc w:val="center"/>
              <w:rPr>
                <w:sz w:val="24"/>
              </w:rPr>
            </w:pPr>
            <w:r>
              <w:rPr>
                <w:sz w:val="24"/>
              </w:rPr>
              <w:t>Органы местного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390" w:right="386" w:hanging="1"/>
              <w:jc w:val="center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76" w:lineRule="exact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ОМСУ)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sz w:val="24"/>
              </w:rPr>
              <w:t>Сформированы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реализованы планы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зачисленных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кадровый резерв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кадров.</w:t>
            </w:r>
          </w:p>
          <w:p>
            <w:pPr>
              <w:pStyle w:val="TableParagraph"/>
              <w:spacing w:line="276" w:lineRule="exact"/>
              <w:ind w:left="104" w:right="1176" w:firstLine="5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профессиональных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00" w:h="16840"/>
          <w:pgMar w:top="1460" w:bottom="280" w:left="1020" w:right="1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3070"/>
        <w:gridCol w:w="1675"/>
        <w:gridCol w:w="2059"/>
        <w:gridCol w:w="3260"/>
      </w:tblGrid>
      <w:tr>
        <w:trPr>
          <w:trHeight w:val="830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ind w:left="104" w:right="625"/>
              <w:rPr>
                <w:sz w:val="24"/>
              </w:rPr>
            </w:pPr>
            <w:bookmarkStart w:name="4" w:id="4"/>
            <w:bookmarkEnd w:id="4"/>
            <w:r>
              <w:rPr/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включённых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кадровый</w:t>
            </w:r>
          </w:p>
          <w:p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</w:tr>
      <w:tr>
        <w:trPr>
          <w:trHeight w:val="275" w:hRule="atLeast"/>
        </w:trPr>
        <w:tc>
          <w:tcPr>
            <w:tcW w:w="10487" w:type="dxa"/>
            <w:gridSpan w:val="5"/>
          </w:tcPr>
          <w:p>
            <w:pPr>
              <w:pStyle w:val="TableParagraph"/>
              <w:spacing w:line="254" w:lineRule="exact" w:before="1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руководителями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общеобразовательных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организаций</w:t>
            </w:r>
          </w:p>
        </w:tc>
      </w:tr>
      <w:tr>
        <w:trPr>
          <w:trHeight w:val="1379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0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Разработка (положение,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карта,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приказ)</w:t>
            </w:r>
          </w:p>
          <w:p>
            <w:pPr>
              <w:pStyle w:val="TableParagraph"/>
              <w:ind w:left="106" w:right="302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управленцев»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</w:p>
        </w:tc>
        <w:tc>
          <w:tcPr>
            <w:tcW w:w="3260" w:type="dxa"/>
          </w:tcPr>
          <w:p>
            <w:pPr>
              <w:pStyle w:val="TableParagraph"/>
              <w:spacing w:before="133"/>
              <w:ind w:left="104" w:right="233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проекту</w:t>
            </w:r>
          </w:p>
          <w:p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управленцев»</w:t>
            </w:r>
          </w:p>
        </w:tc>
      </w:tr>
      <w:tr>
        <w:trPr>
          <w:trHeight w:val="4140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7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0" w:type="dxa"/>
          </w:tcPr>
          <w:p>
            <w:pPr>
              <w:pStyle w:val="TableParagraph"/>
              <w:ind w:left="106" w:right="200"/>
              <w:rPr>
                <w:sz w:val="24"/>
              </w:rPr>
            </w:pPr>
            <w:r>
              <w:rPr>
                <w:sz w:val="24"/>
              </w:rPr>
              <w:t>Проведение обучающих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 (в том 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внутрикорпоративного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обучения)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управленческих команд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внутришкольных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механизмов 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 образования,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 числе: объективная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ВСОКО; система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неуспешности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37" w:lineRule="auto"/>
              <w:ind w:left="323" w:right="312" w:firstLine="50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7"/>
              </w:rPr>
            </w:pPr>
          </w:p>
          <w:p>
            <w:pPr>
              <w:pStyle w:val="TableParagraph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104" w:right="461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управленческих команд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</w:tr>
      <w:tr>
        <w:trPr>
          <w:trHeight w:val="2484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0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стажировочных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площадок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руководителей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качеством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323" w:right="312" w:firstLine="50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0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ind w:left="104" w:right="126"/>
              <w:rPr>
                <w:sz w:val="24"/>
              </w:rPr>
            </w:pPr>
            <w:r>
              <w:rPr>
                <w:sz w:val="24"/>
              </w:rPr>
              <w:t>Организовано методическое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организаций.</w:t>
            </w:r>
          </w:p>
          <w:p>
            <w:pPr>
              <w:pStyle w:val="TableParagraph"/>
              <w:spacing w:line="276" w:lineRule="exact"/>
              <w:ind w:left="104" w:right="201"/>
              <w:rPr>
                <w:sz w:val="24"/>
              </w:rPr>
            </w:pPr>
            <w:r>
              <w:rPr>
                <w:sz w:val="24"/>
              </w:rPr>
              <w:t>Повышение управленческих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компетенций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</w:tr>
      <w:tr>
        <w:trPr>
          <w:trHeight w:val="1655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1"/>
              <w:ind w:left="106" w:right="448"/>
              <w:rPr>
                <w:sz w:val="24"/>
              </w:rPr>
            </w:pPr>
            <w:r>
              <w:rPr>
                <w:sz w:val="24"/>
              </w:rPr>
              <w:t>Проведение модельных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семинаров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 образования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применением </w:t>
            </w:r>
            <w:r>
              <w:rPr>
                <w:sz w:val="24"/>
              </w:rPr>
              <w:t>каскадной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23" w:right="301" w:hanging="12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ind w:left="104" w:right="167"/>
              <w:rPr>
                <w:sz w:val="24"/>
              </w:rPr>
            </w:pPr>
            <w:r>
              <w:rPr>
                <w:sz w:val="24"/>
              </w:rPr>
              <w:t>Обеспечена координация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слаженность действий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обеспечению стопроцентной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готовности 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 системным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новшествам</w:t>
            </w:r>
          </w:p>
        </w:tc>
      </w:tr>
      <w:tr>
        <w:trPr>
          <w:trHeight w:val="1380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0" w:type="dxa"/>
          </w:tcPr>
          <w:p>
            <w:pPr>
              <w:pStyle w:val="TableParagraph"/>
              <w:ind w:left="106" w:right="29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использованию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успешных практик</w:t>
            </w:r>
          </w:p>
          <w:p>
            <w:pPr>
              <w:pStyle w:val="TableParagraph"/>
              <w:spacing w:line="270" w:lineRule="atLeast"/>
              <w:ind w:left="106" w:right="656"/>
              <w:rPr>
                <w:sz w:val="24"/>
              </w:rPr>
            </w:pPr>
            <w:r>
              <w:rPr>
                <w:spacing w:val="-1"/>
                <w:sz w:val="24"/>
              </w:rPr>
              <w:t>управления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spacing w:before="130"/>
              <w:ind w:left="104" w:right="467"/>
              <w:rPr>
                <w:sz w:val="24"/>
              </w:rPr>
            </w:pPr>
            <w:r>
              <w:rPr>
                <w:sz w:val="24"/>
              </w:rPr>
              <w:t>Распространены лучшие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продуктивные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</w:tr>
      <w:tr>
        <w:trPr>
          <w:trHeight w:val="1931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0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0" w:type="dxa"/>
          </w:tcPr>
          <w:p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 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 образования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мотивирующего</w:t>
            </w:r>
          </w:p>
          <w:p>
            <w:pPr>
              <w:pStyle w:val="TableParagraph"/>
              <w:spacing w:line="276" w:lineRule="exact"/>
              <w:ind w:left="106" w:right="770"/>
              <w:rPr>
                <w:sz w:val="24"/>
              </w:rPr>
            </w:pPr>
            <w:r>
              <w:rPr>
                <w:sz w:val="24"/>
              </w:rPr>
              <w:t>мониторинга в сфере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0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0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ОМСУ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04" w:right="731"/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34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повышения 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278" w:hRule="atLeast"/>
        </w:trPr>
        <w:tc>
          <w:tcPr>
            <w:tcW w:w="10487" w:type="dxa"/>
            <w:gridSpan w:val="5"/>
          </w:tcPr>
          <w:p>
            <w:pPr>
              <w:pStyle w:val="TableParagraph"/>
              <w:spacing w:line="258" w:lineRule="exact"/>
              <w:ind w:left="1492" w:right="1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комплексной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системы сопровождения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педагогов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00" w:h="16840"/>
          <w:pgMar w:top="1140" w:bottom="280" w:left="1020" w:right="1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3070"/>
        <w:gridCol w:w="1675"/>
        <w:gridCol w:w="2059"/>
        <w:gridCol w:w="3260"/>
      </w:tblGrid>
      <w:tr>
        <w:trPr>
          <w:trHeight w:val="1382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right="3"/>
              <w:jc w:val="right"/>
              <w:rPr>
                <w:sz w:val="24"/>
              </w:rPr>
            </w:pPr>
            <w:bookmarkStart w:name="5" w:id="5"/>
            <w:bookmarkEnd w:id="5"/>
            <w:r>
              <w:rPr/>
            </w:r>
            <w:r>
              <w:rPr>
                <w:sz w:val="24"/>
              </w:rPr>
              <w:t>12.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6"/>
              <w:ind w:lef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</w:p>
          <w:p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документов для реализации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«Добровольная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сертификация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педагогов»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</w:p>
        </w:tc>
        <w:tc>
          <w:tcPr>
            <w:tcW w:w="3260" w:type="dxa"/>
          </w:tcPr>
          <w:p>
            <w:pPr>
              <w:pStyle w:val="TableParagraph"/>
              <w:ind w:left="104" w:right="233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проекту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«Добровольная</w:t>
            </w:r>
          </w:p>
          <w:p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сертификация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педагогов»</w:t>
            </w:r>
          </w:p>
        </w:tc>
      </w:tr>
      <w:tr>
        <w:trPr>
          <w:trHeight w:val="1655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70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«Добровольная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сертификация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педагогов»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611" w:right="30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589" w:right="275" w:hanging="305"/>
              <w:rPr>
                <w:sz w:val="24"/>
              </w:rPr>
            </w:pPr>
            <w:r>
              <w:rPr>
                <w:spacing w:val="-1"/>
                <w:sz w:val="24"/>
              </w:rPr>
              <w:t>Министерство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ind w:left="104" w:right="376"/>
              <w:rPr>
                <w:sz w:val="24"/>
              </w:rPr>
            </w:pPr>
            <w:r>
              <w:rPr>
                <w:sz w:val="24"/>
              </w:rPr>
              <w:t>Формирование механизма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стимулирования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 оценке</w:t>
            </w:r>
          </w:p>
          <w:p>
            <w:pPr>
              <w:pStyle w:val="TableParagraph"/>
              <w:spacing w:line="276" w:lineRule="exact"/>
              <w:ind w:left="104" w:right="214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</w:p>
        </w:tc>
      </w:tr>
      <w:tr>
        <w:trPr>
          <w:trHeight w:val="2208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Проведение диагностики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3"/>
              <w:ind w:right="183"/>
              <w:jc w:val="right"/>
              <w:rPr>
                <w:sz w:val="22"/>
              </w:rPr>
            </w:pPr>
            <w:r>
              <w:rPr>
                <w:sz w:val="22"/>
              </w:rPr>
              <w:t>Февраль 2023</w:t>
            </w:r>
          </w:p>
        </w:tc>
        <w:tc>
          <w:tcPr>
            <w:tcW w:w="2059" w:type="dxa"/>
          </w:tcPr>
          <w:p>
            <w:pPr>
              <w:pStyle w:val="TableParagraph"/>
              <w:spacing w:line="271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  <w:p>
            <w:pPr>
              <w:pStyle w:val="TableParagraph"/>
              <w:ind w:left="128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ГАОУ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Москвы</w:t>
            </w:r>
          </w:p>
          <w:p>
            <w:pPr>
              <w:pStyle w:val="TableParagraph"/>
              <w:ind w:left="330" w:right="327"/>
              <w:jc w:val="center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городской</w:t>
            </w:r>
          </w:p>
          <w:p>
            <w:pPr>
              <w:pStyle w:val="TableParagraph"/>
              <w:spacing w:line="276" w:lineRule="exact"/>
              <w:ind w:left="149" w:right="1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3260" w:type="dxa"/>
          </w:tcPr>
          <w:p>
            <w:pPr>
              <w:pStyle w:val="TableParagraph"/>
              <w:ind w:left="104" w:right="212"/>
              <w:rPr>
                <w:sz w:val="24"/>
              </w:rPr>
            </w:pPr>
            <w:r>
              <w:rPr>
                <w:sz w:val="24"/>
              </w:rPr>
              <w:t>Проведена диагностика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компетенций 1000 учителей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математики.</w:t>
            </w:r>
          </w:p>
          <w:p>
            <w:pPr>
              <w:pStyle w:val="TableParagraph"/>
              <w:ind w:left="104" w:right="938"/>
              <w:rPr>
                <w:sz w:val="24"/>
              </w:rPr>
            </w:pPr>
            <w:r>
              <w:rPr>
                <w:sz w:val="24"/>
              </w:rPr>
              <w:t>Составлены профили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сформированности</w:t>
            </w:r>
          </w:p>
          <w:p>
            <w:pPr>
              <w:pStyle w:val="TableParagraph"/>
              <w:spacing w:line="276" w:lineRule="exact"/>
              <w:ind w:left="104" w:right="439"/>
              <w:rPr>
                <w:sz w:val="24"/>
              </w:rPr>
            </w:pPr>
            <w:r>
              <w:rPr>
                <w:sz w:val="24"/>
              </w:rPr>
              <w:t>диагностируемых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дефицитов</w:t>
            </w:r>
          </w:p>
        </w:tc>
      </w:tr>
      <w:tr>
        <w:trPr>
          <w:trHeight w:val="2207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70" w:type="dxa"/>
          </w:tcPr>
          <w:p>
            <w:pPr>
              <w:pStyle w:val="TableParagraph"/>
              <w:spacing w:before="34"/>
              <w:ind w:left="106" w:right="165"/>
              <w:rPr>
                <w:sz w:val="23"/>
              </w:rPr>
            </w:pPr>
            <w:r>
              <w:rPr>
                <w:sz w:val="23"/>
              </w:rPr>
              <w:t>Разработка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дополнительных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образовательных программ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повышения квалификации 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соответствии с дефицитами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подготовки педагогов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(курсы-интенсивы)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2"/>
              <w:ind w:right="183"/>
              <w:jc w:val="right"/>
              <w:rPr>
                <w:sz w:val="22"/>
              </w:rPr>
            </w:pPr>
            <w:r>
              <w:rPr>
                <w:sz w:val="22"/>
              </w:rPr>
              <w:t>Февраль 2023</w:t>
            </w:r>
          </w:p>
        </w:tc>
        <w:tc>
          <w:tcPr>
            <w:tcW w:w="2059" w:type="dxa"/>
          </w:tcPr>
          <w:p>
            <w:pPr>
              <w:pStyle w:val="TableParagraph"/>
              <w:spacing w:line="270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  <w:p>
            <w:pPr>
              <w:pStyle w:val="TableParagraph"/>
              <w:ind w:left="128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ГАОУ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Москвы</w:t>
            </w:r>
          </w:p>
          <w:p>
            <w:pPr>
              <w:pStyle w:val="TableParagraph"/>
              <w:ind w:left="330" w:right="327"/>
              <w:jc w:val="center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городской</w:t>
            </w:r>
          </w:p>
          <w:p>
            <w:pPr>
              <w:pStyle w:val="TableParagraph"/>
              <w:spacing w:line="276" w:lineRule="exact"/>
              <w:ind w:left="149" w:right="1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3260" w:type="dxa"/>
          </w:tcPr>
          <w:p>
            <w:pPr>
              <w:pStyle w:val="TableParagraph"/>
              <w:spacing w:before="130"/>
              <w:ind w:left="104"/>
              <w:rPr>
                <w:sz w:val="24"/>
              </w:rPr>
            </w:pPr>
            <w:r>
              <w:rPr>
                <w:sz w:val="24"/>
              </w:rPr>
              <w:t>Построена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  <w:p>
            <w:pPr>
              <w:pStyle w:val="TableParagraph"/>
              <w:ind w:left="104" w:right="400"/>
              <w:rPr>
                <w:sz w:val="24"/>
              </w:rPr>
            </w:pPr>
            <w:r>
              <w:rPr>
                <w:sz w:val="24"/>
              </w:rPr>
              <w:t>адресного 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 диагностики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педагогов.</w:t>
            </w:r>
          </w:p>
          <w:p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z w:val="24"/>
              </w:rPr>
              <w:t>Составлен план-график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</w:tr>
      <w:tr>
        <w:trPr>
          <w:trHeight w:val="2208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6" w:right="3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квалификации учителей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  <w:p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613" w:right="164" w:hanging="430"/>
              <w:rPr>
                <w:sz w:val="22"/>
              </w:rPr>
            </w:pPr>
            <w:r>
              <w:rPr>
                <w:sz w:val="22"/>
              </w:rPr>
              <w:t>Март –апрель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</w:tc>
        <w:tc>
          <w:tcPr>
            <w:tcW w:w="2059" w:type="dxa"/>
          </w:tcPr>
          <w:p>
            <w:pPr>
              <w:pStyle w:val="TableParagraph"/>
              <w:spacing w:line="269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  <w:p>
            <w:pPr>
              <w:pStyle w:val="TableParagraph"/>
              <w:ind w:left="128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ГАОУ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Москвы</w:t>
            </w:r>
          </w:p>
          <w:p>
            <w:pPr>
              <w:pStyle w:val="TableParagraph"/>
              <w:ind w:left="330" w:right="327"/>
              <w:jc w:val="center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городской</w:t>
            </w:r>
          </w:p>
          <w:p>
            <w:pPr>
              <w:pStyle w:val="TableParagraph"/>
              <w:spacing w:line="276" w:lineRule="exact"/>
              <w:ind w:left="149" w:right="1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4" w:right="25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</w:p>
        </w:tc>
      </w:tr>
      <w:tr>
        <w:trPr>
          <w:trHeight w:val="2208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before="1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70" w:type="dxa"/>
          </w:tcPr>
          <w:p>
            <w:pPr>
              <w:pStyle w:val="TableParagraph"/>
              <w:ind w:left="106" w:right="426"/>
              <w:rPr>
                <w:sz w:val="24"/>
              </w:rPr>
            </w:pPr>
            <w:r>
              <w:rPr>
                <w:sz w:val="24"/>
              </w:rPr>
              <w:t>Проведение серии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вебинаров "Типовые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ОГЭ.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Развитие 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 педагогов,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обеспечивающих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высокие</w:t>
            </w:r>
          </w:p>
          <w:p>
            <w:pPr>
              <w:pStyle w:val="TableParagraph"/>
              <w:spacing w:line="270" w:lineRule="atLeast"/>
              <w:ind w:left="106" w:right="10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обучающихся".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613" w:right="156" w:hanging="437"/>
              <w:rPr>
                <w:sz w:val="22"/>
              </w:rPr>
            </w:pPr>
            <w:r>
              <w:rPr>
                <w:sz w:val="22"/>
              </w:rPr>
              <w:t>Февраль –май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1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ind w:left="104" w:right="80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компетенций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учителей</w:t>
            </w:r>
          </w:p>
        </w:tc>
      </w:tr>
      <w:tr>
        <w:trPr>
          <w:trHeight w:val="2207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70" w:type="dxa"/>
          </w:tcPr>
          <w:p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Создание виртуальной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площадки сетевой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транслятор "Простые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решения"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 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странице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"Готовимся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ОГЭ".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0"/>
              <w:ind w:right="183"/>
              <w:jc w:val="right"/>
              <w:rPr>
                <w:sz w:val="22"/>
              </w:rPr>
            </w:pPr>
            <w:r>
              <w:rPr>
                <w:sz w:val="22"/>
              </w:rPr>
              <w:t>Февраль 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0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spacing w:before="1"/>
              <w:ind w:left="104" w:right="60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компетенций учителей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математики. </w:t>
            </w:r>
            <w:r>
              <w:rPr>
                <w:sz w:val="24"/>
              </w:rPr>
              <w:t>Трансляция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опыта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1140" w:bottom="280" w:left="1020" w:right="1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3070"/>
        <w:gridCol w:w="1675"/>
        <w:gridCol w:w="2059"/>
        <w:gridCol w:w="3260"/>
      </w:tblGrid>
      <w:tr>
        <w:trPr>
          <w:trHeight w:val="3590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0"/>
              <w:ind w:right="3"/>
              <w:jc w:val="right"/>
              <w:rPr>
                <w:sz w:val="24"/>
              </w:rPr>
            </w:pPr>
            <w:bookmarkStart w:name="6" w:id="6"/>
            <w:bookmarkEnd w:id="6"/>
            <w:r>
              <w:rPr/>
            </w:r>
            <w:r>
              <w:rPr>
                <w:sz w:val="24"/>
              </w:rPr>
              <w:t>19.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Проведение методических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десантов в муниципальные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образования края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 элиты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(Клуб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Пеликанов)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9"/>
              <w:ind w:left="270" w:right="257" w:firstLine="83"/>
              <w:rPr>
                <w:sz w:val="22"/>
              </w:rPr>
            </w:pPr>
            <w:r>
              <w:rPr>
                <w:sz w:val="22"/>
              </w:rPr>
              <w:t>Февраль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апрель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0"/>
              <w:ind w:left="5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методическое/послекурсовое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сопровождение учителей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математики.</w:t>
            </w:r>
          </w:p>
          <w:p>
            <w:pPr>
              <w:pStyle w:val="TableParagraph"/>
              <w:spacing w:line="270" w:lineRule="atLeast"/>
              <w:ind w:left="104" w:right="283"/>
              <w:rPr>
                <w:sz w:val="24"/>
              </w:rPr>
            </w:pPr>
            <w:r>
              <w:rPr>
                <w:sz w:val="24"/>
              </w:rPr>
              <w:t>Стимулирование активной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методического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сообщества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математики. 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 адресной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методической помощи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роста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</w:p>
        </w:tc>
      </w:tr>
      <w:tr>
        <w:trPr>
          <w:trHeight w:val="3036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70" w:type="dxa"/>
          </w:tcPr>
          <w:p>
            <w:pPr>
              <w:pStyle w:val="TableParagraph"/>
              <w:ind w:left="106" w:right="463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 </w:t>
            </w:r>
            <w:r>
              <w:rPr>
                <w:sz w:val="24"/>
              </w:rPr>
              <w:t>модельного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семинара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муниципальном 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"Интерпретация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внешней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оценки достижений,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6" w:right="123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 учетом"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март 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9"/>
              <w:ind w:left="5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before="1"/>
              <w:ind w:left="104" w:right="21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компетенций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педагогов. 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 адресной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методической помощи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роста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</w:p>
        </w:tc>
      </w:tr>
      <w:tr>
        <w:trPr>
          <w:trHeight w:val="1931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3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70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6" w:right="326"/>
              <w:rPr>
                <w:sz w:val="24"/>
              </w:rPr>
            </w:pPr>
            <w:r>
              <w:rPr>
                <w:sz w:val="24"/>
              </w:rPr>
              <w:t>Вовлечение педагогов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 качестве экспертов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предметных комиссий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заданий с</w:t>
            </w:r>
          </w:p>
          <w:p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развернутым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ГИА)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3" w:lineRule="exact" w:before="153"/>
              <w:ind w:left="105"/>
              <w:rPr>
                <w:sz w:val="22"/>
              </w:rPr>
            </w:pPr>
            <w:r>
              <w:rPr>
                <w:sz w:val="22"/>
              </w:rPr>
              <w:t>Декабрь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 –</w:t>
            </w:r>
          </w:p>
          <w:p>
            <w:pPr>
              <w:pStyle w:val="TableParagraph"/>
              <w:spacing w:line="253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декабрь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3"/>
              <w:ind w:left="5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ind w:left="104" w:right="4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 </w:t>
            </w:r>
            <w:r>
              <w:rPr>
                <w:sz w:val="24"/>
              </w:rPr>
              <w:t>экспертности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педагогов для личностно-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 роста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педагогов</w:t>
            </w:r>
          </w:p>
        </w:tc>
      </w:tr>
      <w:tr>
        <w:trPr>
          <w:trHeight w:val="1931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2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70" w:type="dxa"/>
          </w:tcPr>
          <w:p>
            <w:pPr>
              <w:pStyle w:val="TableParagraph"/>
              <w:ind w:left="106" w:right="253"/>
              <w:rPr>
                <w:sz w:val="24"/>
              </w:rPr>
            </w:pPr>
            <w:r>
              <w:rPr>
                <w:sz w:val="24"/>
              </w:rPr>
              <w:t>Проведение работы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выявлению, обобщению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распространению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успешных практик</w:t>
            </w:r>
          </w:p>
          <w:p>
            <w:pPr>
              <w:pStyle w:val="TableParagraph"/>
              <w:spacing w:line="276" w:lineRule="exact"/>
              <w:ind w:left="106" w:right="1147"/>
              <w:rPr>
                <w:sz w:val="24"/>
              </w:rPr>
            </w:pPr>
            <w:r>
              <w:rPr>
                <w:sz w:val="24"/>
              </w:rPr>
              <w:t>педагогов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2" w:lineRule="exact" w:before="152"/>
              <w:ind w:left="105"/>
              <w:rPr>
                <w:sz w:val="22"/>
              </w:rPr>
            </w:pPr>
            <w:r>
              <w:rPr>
                <w:sz w:val="22"/>
              </w:rPr>
              <w:t>Сентябрь 2022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– май 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2"/>
              <w:ind w:left="5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104" w:right="354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банк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лучших 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 преподавания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</w:p>
        </w:tc>
      </w:tr>
      <w:tr>
        <w:trPr>
          <w:trHeight w:val="2760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06" w:right="5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актива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Минпросвещения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52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Декабрь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2022-</w:t>
            </w:r>
          </w:p>
          <w:p>
            <w:pPr>
              <w:pStyle w:val="TableParagraph"/>
              <w:spacing w:line="252" w:lineRule="exact"/>
              <w:ind w:left="105"/>
              <w:rPr>
                <w:sz w:val="22"/>
              </w:rPr>
            </w:pPr>
            <w:r>
              <w:rPr>
                <w:sz w:val="22"/>
              </w:rPr>
              <w:t>февраль 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ind w:left="104" w:right="152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100%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выявленными предметными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методическими</w:t>
            </w:r>
          </w:p>
          <w:p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дефицитами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</w:t>
            </w:r>
          </w:p>
          <w:p>
            <w:pPr>
              <w:pStyle w:val="TableParagraph"/>
              <w:ind w:left="104" w:right="529"/>
              <w:rPr>
                <w:sz w:val="24"/>
              </w:rPr>
            </w:pPr>
            <w:r>
              <w:rPr>
                <w:sz w:val="24"/>
              </w:rPr>
              <w:t>адресного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</w:p>
          <w:p>
            <w:pPr>
              <w:pStyle w:val="TableParagraph"/>
              <w:spacing w:line="276" w:lineRule="exact"/>
              <w:ind w:left="104" w:right="140"/>
              <w:rPr>
                <w:sz w:val="24"/>
              </w:rPr>
            </w:pPr>
            <w:r>
              <w:rPr>
                <w:spacing w:val="-1"/>
                <w:sz w:val="24"/>
              </w:rPr>
              <w:t>региональными </w:t>
            </w:r>
            <w:r>
              <w:rPr>
                <w:sz w:val="24"/>
              </w:rPr>
              <w:t>методистами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(из расчета не более 200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 на 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методиста)</w:t>
            </w:r>
          </w:p>
        </w:tc>
      </w:tr>
      <w:tr>
        <w:trPr>
          <w:trHeight w:val="275" w:hRule="atLeast"/>
        </w:trPr>
        <w:tc>
          <w:tcPr>
            <w:tcW w:w="10487" w:type="dxa"/>
            <w:gridSpan w:val="5"/>
          </w:tcPr>
          <w:p>
            <w:pPr>
              <w:pStyle w:val="TableParagraph"/>
              <w:spacing w:line="256" w:lineRule="exact"/>
              <w:ind w:left="1033"/>
              <w:rPr>
                <w:b/>
                <w:sz w:val="24"/>
              </w:rPr>
            </w:pPr>
            <w:r>
              <w:rPr>
                <w:b/>
                <w:sz w:val="24"/>
              </w:rPr>
              <w:t>Масштабирование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успешных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практик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региональной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наставничества</w:t>
            </w:r>
          </w:p>
        </w:tc>
      </w:tr>
      <w:tr>
        <w:trPr>
          <w:trHeight w:val="827" w:hRule="atLeast"/>
        </w:trPr>
        <w:tc>
          <w:tcPr>
            <w:tcW w:w="423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70" w:type="dxa"/>
          </w:tcPr>
          <w:p>
            <w:pPr>
              <w:pStyle w:val="TableParagraph"/>
              <w:spacing w:before="128"/>
              <w:ind w:left="106" w:right="329"/>
              <w:rPr>
                <w:sz w:val="24"/>
              </w:rPr>
            </w:pPr>
            <w:r>
              <w:rPr>
                <w:sz w:val="24"/>
              </w:rPr>
              <w:t>Распространение лучших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675" w:type="dxa"/>
          </w:tcPr>
          <w:p>
            <w:pPr>
              <w:pStyle w:val="TableParagraph"/>
              <w:ind w:left="105" w:right="61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2022-май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ind w:left="104" w:right="48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80%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выявленными</w:t>
            </w:r>
          </w:p>
          <w:p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00" w:h="16840"/>
          <w:pgMar w:top="1140" w:bottom="280" w:left="1020" w:right="1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3070"/>
        <w:gridCol w:w="1675"/>
        <w:gridCol w:w="2059"/>
        <w:gridCol w:w="3260"/>
      </w:tblGrid>
      <w:tr>
        <w:trPr>
          <w:trHeight w:val="1934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ind w:left="106" w:right="558"/>
              <w:rPr>
                <w:sz w:val="24"/>
              </w:rPr>
            </w:pPr>
            <w:bookmarkStart w:name="7" w:id="7"/>
            <w:bookmarkEnd w:id="7"/>
            <w:r>
              <w:rPr/>
            </w:r>
            <w:r>
              <w:rPr>
                <w:sz w:val="24"/>
              </w:rPr>
              <w:t>региональной целевой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ind w:left="104" w:right="225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методическими </w:t>
            </w:r>
            <w:r>
              <w:rPr>
                <w:sz w:val="24"/>
              </w:rPr>
              <w:t>дефицитами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различные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наставнических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 в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организациях, а также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сетевую</w:t>
            </w:r>
          </w:p>
          <w:p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</w:p>
        </w:tc>
      </w:tr>
      <w:tr>
        <w:trPr>
          <w:trHeight w:val="1931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70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Разработка (положение,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карта,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приказ)</w:t>
            </w:r>
          </w:p>
          <w:p>
            <w:pPr>
              <w:pStyle w:val="TableParagraph"/>
              <w:ind w:left="106" w:right="302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06" w:right="1056"/>
              <w:rPr>
                <w:sz w:val="24"/>
              </w:rPr>
            </w:pPr>
            <w:r>
              <w:rPr>
                <w:sz w:val="24"/>
              </w:rPr>
              <w:t>«Опорная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наставник»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ЦЭР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666"/>
              <w:rPr>
                <w:sz w:val="24"/>
              </w:rPr>
            </w:pPr>
            <w:r>
              <w:rPr>
                <w:sz w:val="24"/>
              </w:rPr>
              <w:t>ОМСУ</w:t>
            </w:r>
          </w:p>
        </w:tc>
        <w:tc>
          <w:tcPr>
            <w:tcW w:w="3260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4" w:right="233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пакет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проекту</w:t>
            </w:r>
          </w:p>
          <w:p>
            <w:pPr>
              <w:pStyle w:val="TableParagraph"/>
              <w:ind w:left="104" w:right="1248"/>
              <w:rPr>
                <w:sz w:val="24"/>
              </w:rPr>
            </w:pPr>
            <w:r>
              <w:rPr>
                <w:sz w:val="24"/>
              </w:rPr>
              <w:t>«Опорная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наставник»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ЦЭР</w:t>
            </w:r>
          </w:p>
        </w:tc>
      </w:tr>
      <w:tr>
        <w:trPr>
          <w:trHeight w:val="2484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2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ind w:left="106" w:right="616"/>
              <w:rPr>
                <w:sz w:val="24"/>
              </w:rPr>
            </w:pPr>
            <w:r>
              <w:rPr>
                <w:sz w:val="24"/>
              </w:rPr>
              <w:t>«Опорная школа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ЦЭР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340" w:right="314" w:hanging="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left="589" w:right="580" w:firstLine="76"/>
              <w:rPr>
                <w:sz w:val="24"/>
              </w:rPr>
            </w:pPr>
            <w:r>
              <w:rPr>
                <w:sz w:val="24"/>
              </w:rPr>
              <w:t>ОМСУ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ind w:left="104" w:right="225"/>
              <w:rPr>
                <w:sz w:val="24"/>
              </w:rPr>
            </w:pPr>
            <w:r>
              <w:rPr>
                <w:sz w:val="24"/>
              </w:rPr>
              <w:t>Вовлечение не менее 50%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учителей с выявленными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методическими </w:t>
            </w:r>
            <w:r>
              <w:rPr>
                <w:sz w:val="24"/>
              </w:rPr>
              <w:t>дефицитами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различные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наставнических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 в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</w:p>
          <w:p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муниципалитета</w:t>
            </w:r>
          </w:p>
        </w:tc>
      </w:tr>
      <w:tr>
        <w:trPr>
          <w:trHeight w:val="2483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0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3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ind w:left="106" w:right="1094"/>
              <w:rPr>
                <w:sz w:val="24"/>
              </w:rPr>
            </w:pPr>
            <w:r>
              <w:rPr>
                <w:sz w:val="24"/>
              </w:rPr>
              <w:t>«Школы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молодых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педагогов»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340" w:right="314" w:hanging="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059" w:type="dxa"/>
          </w:tcPr>
          <w:p>
            <w:pPr>
              <w:pStyle w:val="TableParagraph"/>
              <w:spacing w:line="269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  <w:p>
            <w:pPr>
              <w:pStyle w:val="TableParagraph"/>
              <w:ind w:left="344" w:right="341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Ассоциацией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молодых</w:t>
            </w:r>
          </w:p>
          <w:p>
            <w:pPr>
              <w:pStyle w:val="TableParagraph"/>
              <w:ind w:left="337" w:right="335" w:firstLine="2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Приморского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края, Клубом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Пеликанов</w:t>
            </w:r>
          </w:p>
        </w:tc>
        <w:tc>
          <w:tcPr>
            <w:tcW w:w="3260" w:type="dxa"/>
          </w:tcPr>
          <w:p>
            <w:pPr>
              <w:pStyle w:val="TableParagraph"/>
              <w:ind w:left="104" w:right="225"/>
              <w:rPr>
                <w:sz w:val="24"/>
              </w:rPr>
            </w:pPr>
            <w:r>
              <w:rPr>
                <w:sz w:val="24"/>
              </w:rPr>
              <w:t>Вовлечение не менее 50%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учителей с выявленными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методическими </w:t>
            </w:r>
            <w:r>
              <w:rPr>
                <w:sz w:val="24"/>
              </w:rPr>
              <w:t>дефицитами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различные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наставнических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 в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</w:p>
          <w:p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муниципалитета</w:t>
            </w:r>
          </w:p>
        </w:tc>
      </w:tr>
      <w:tr>
        <w:trPr>
          <w:trHeight w:val="551" w:hRule="atLeast"/>
        </w:trPr>
        <w:tc>
          <w:tcPr>
            <w:tcW w:w="10487" w:type="dxa"/>
            <w:gridSpan w:val="5"/>
          </w:tcPr>
          <w:p>
            <w:pPr>
              <w:pStyle w:val="TableParagraph"/>
              <w:spacing w:line="276" w:lineRule="exact"/>
              <w:ind w:left="4492" w:hanging="4340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консультационно-методической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школ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низкими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результатами</w:t>
            </w:r>
          </w:p>
        </w:tc>
      </w:tr>
      <w:tr>
        <w:trPr>
          <w:trHeight w:val="2760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70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Разработка/корректировка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проектов/программ</w:t>
            </w:r>
          </w:p>
          <w:p>
            <w:pPr>
              <w:pStyle w:val="TableParagraph"/>
              <w:ind w:left="106" w:right="616"/>
              <w:rPr>
                <w:sz w:val="24"/>
              </w:rPr>
            </w:pPr>
            <w:r>
              <w:rPr>
                <w:sz w:val="24"/>
              </w:rPr>
              <w:t>адресной поддержки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сопровождения школ,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стабильно низкие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594" w:right="332" w:hanging="2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8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ОМСУ</w:t>
            </w:r>
          </w:p>
          <w:p>
            <w:pPr>
              <w:pStyle w:val="TableParagraph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ШНОР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1"/>
              <w:ind w:left="104" w:right="1050"/>
              <w:rPr>
                <w:sz w:val="24"/>
              </w:rPr>
            </w:pPr>
            <w:r>
              <w:rPr>
                <w:sz w:val="24"/>
              </w:rPr>
              <w:t>Разработаны/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скорректированы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34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проекта/программы</w:t>
            </w:r>
          </w:p>
        </w:tc>
      </w:tr>
      <w:tr>
        <w:trPr>
          <w:trHeight w:val="1655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70" w:type="dxa"/>
          </w:tcPr>
          <w:p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z w:val="24"/>
              </w:rPr>
              <w:t>Разработка/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корректировка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антирисковых 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ШНОР, обеспечивающих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внедрение эффективных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594" w:right="332" w:hanging="2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695" w:right="566" w:hanging="106"/>
              <w:rPr>
                <w:sz w:val="24"/>
              </w:rPr>
            </w:pPr>
            <w:r>
              <w:rPr>
                <w:sz w:val="24"/>
              </w:rPr>
              <w:t>ПК ИРО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ШНОР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104" w:right="242"/>
              <w:rPr>
                <w:sz w:val="24"/>
              </w:rPr>
            </w:pPr>
            <w:r>
              <w:rPr>
                <w:spacing w:val="-1"/>
                <w:sz w:val="24"/>
              </w:rPr>
              <w:t>Скорректированы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ШНОР</w:t>
            </w:r>
          </w:p>
        </w:tc>
      </w:tr>
      <w:tr>
        <w:trPr>
          <w:trHeight w:val="551" w:hRule="atLeast"/>
        </w:trPr>
        <w:tc>
          <w:tcPr>
            <w:tcW w:w="423" w:type="dxa"/>
          </w:tcPr>
          <w:p>
            <w:pPr>
              <w:pStyle w:val="TableParagraph"/>
              <w:spacing w:before="128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70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стажировок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управленческих</w:t>
            </w:r>
          </w:p>
        </w:tc>
        <w:tc>
          <w:tcPr>
            <w:tcW w:w="1675" w:type="dxa"/>
          </w:tcPr>
          <w:p>
            <w:pPr>
              <w:pStyle w:val="TableParagraph"/>
              <w:spacing w:line="265" w:lineRule="exact"/>
              <w:ind w:left="3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66" w:lineRule="exact"/>
              <w:ind w:left="34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059" w:type="dxa"/>
          </w:tcPr>
          <w:p>
            <w:pPr>
              <w:pStyle w:val="TableParagraph"/>
              <w:spacing w:line="265" w:lineRule="exact"/>
              <w:ind w:left="666"/>
              <w:rPr>
                <w:sz w:val="24"/>
              </w:rPr>
            </w:pPr>
            <w:r>
              <w:rPr>
                <w:sz w:val="24"/>
              </w:rPr>
              <w:t>ОМСУ</w:t>
            </w:r>
          </w:p>
          <w:p>
            <w:pPr>
              <w:pStyle w:val="TableParagraph"/>
              <w:spacing w:line="266" w:lineRule="exact"/>
              <w:ind w:left="5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методическое</w:t>
            </w:r>
          </w:p>
          <w:p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00" w:h="16840"/>
          <w:pgMar w:top="1140" w:bottom="280" w:left="1020" w:right="1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3070"/>
        <w:gridCol w:w="1675"/>
        <w:gridCol w:w="2059"/>
        <w:gridCol w:w="3260"/>
      </w:tblGrid>
      <w:tr>
        <w:trPr>
          <w:trHeight w:val="1934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ind w:left="106" w:right="400"/>
              <w:rPr>
                <w:sz w:val="24"/>
              </w:rPr>
            </w:pPr>
            <w:bookmarkStart w:name="8" w:id="8"/>
            <w:bookmarkEnd w:id="8"/>
            <w:r>
              <w:rPr/>
            </w:r>
            <w:r>
              <w:rPr>
                <w:sz w:val="24"/>
              </w:rPr>
              <w:t>команд ШНОР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 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ind w:left="104" w:right="1372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организаций.</w:t>
            </w:r>
          </w:p>
          <w:p>
            <w:pPr>
              <w:pStyle w:val="TableParagraph"/>
              <w:spacing w:line="270" w:lineRule="atLeast"/>
              <w:ind w:left="104" w:right="201"/>
              <w:rPr>
                <w:sz w:val="24"/>
              </w:rPr>
            </w:pPr>
            <w:r>
              <w:rPr>
                <w:sz w:val="24"/>
              </w:rPr>
              <w:t>Повышение управленческих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</w:tr>
      <w:tr>
        <w:trPr>
          <w:trHeight w:val="1379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70" w:type="dxa"/>
          </w:tcPr>
          <w:p>
            <w:pPr>
              <w:pStyle w:val="TableParagraph"/>
              <w:ind w:left="106" w:right="242"/>
              <w:rPr>
                <w:sz w:val="24"/>
              </w:rPr>
            </w:pPr>
            <w:r>
              <w:rPr>
                <w:sz w:val="24"/>
              </w:rPr>
              <w:t>Стажировки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школ,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стабильно</w:t>
            </w:r>
          </w:p>
          <w:p>
            <w:pPr>
              <w:pStyle w:val="TableParagraph"/>
              <w:spacing w:line="276" w:lineRule="exact"/>
              <w:ind w:left="106" w:right="94"/>
              <w:rPr>
                <w:sz w:val="24"/>
              </w:rPr>
            </w:pPr>
            <w:r>
              <w:rPr>
                <w:sz w:val="24"/>
              </w:rPr>
              <w:t>демонстрирующих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высокие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 ШНОР</w:t>
            </w:r>
          </w:p>
        </w:tc>
        <w:tc>
          <w:tcPr>
            <w:tcW w:w="1675" w:type="dxa"/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spacing w:before="1"/>
              <w:ind w:left="340" w:right="314" w:hanging="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059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89" w:right="580" w:firstLine="76"/>
              <w:rPr>
                <w:sz w:val="24"/>
              </w:rPr>
            </w:pPr>
            <w:r>
              <w:rPr>
                <w:sz w:val="24"/>
              </w:rPr>
              <w:t>ОМСУ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spacing w:before="5"/>
              <w:rPr>
                <w:sz w:val="35"/>
              </w:rPr>
            </w:pPr>
          </w:p>
          <w:p>
            <w:pPr>
              <w:pStyle w:val="TableParagraph"/>
              <w:spacing w:before="1"/>
              <w:ind w:left="104" w:right="231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ШНОР</w:t>
            </w:r>
          </w:p>
        </w:tc>
      </w:tr>
      <w:tr>
        <w:trPr>
          <w:trHeight w:val="1932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5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70" w:type="dxa"/>
          </w:tcPr>
          <w:p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</w:p>
          <w:p>
            <w:pPr>
              <w:pStyle w:val="TableParagraph"/>
              <w:spacing w:line="270" w:lineRule="atLeast"/>
              <w:ind w:left="106" w:right="254"/>
              <w:rPr>
                <w:sz w:val="24"/>
              </w:rPr>
            </w:pPr>
            <w:r>
              <w:rPr>
                <w:sz w:val="24"/>
              </w:rPr>
              <w:t>мероприятий по сетевому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взаимодействию школ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стажировочных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площадок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ШНОР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left="340" w:right="314" w:hanging="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left="104" w:right="871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сетевое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</w:p>
        </w:tc>
      </w:tr>
      <w:tr>
        <w:trPr>
          <w:trHeight w:val="1379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70" w:type="dxa"/>
          </w:tcPr>
          <w:p>
            <w:pPr>
              <w:pStyle w:val="TableParagraph"/>
              <w:ind w:left="106" w:right="207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методических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семинаров/вебинаров/конс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ультаций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6" w:lineRule="exact"/>
              <w:ind w:left="106" w:right="10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ШНОР</w:t>
            </w:r>
          </w:p>
        </w:tc>
        <w:tc>
          <w:tcPr>
            <w:tcW w:w="1675" w:type="dxa"/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340" w:right="314" w:hanging="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059" w:type="dxa"/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ШНОР</w:t>
            </w:r>
          </w:p>
        </w:tc>
      </w:tr>
      <w:tr>
        <w:trPr>
          <w:trHeight w:val="1379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70" w:type="dxa"/>
          </w:tcPr>
          <w:p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пособия с описанием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модельных решений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кластеризации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</w:t>
            </w:r>
          </w:p>
        </w:tc>
        <w:tc>
          <w:tcPr>
            <w:tcW w:w="1675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2059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4" w:right="411"/>
              <w:jc w:val="both"/>
              <w:rPr>
                <w:sz w:val="24"/>
              </w:rPr>
            </w:pPr>
            <w:r>
              <w:rPr>
                <w:sz w:val="24"/>
              </w:rPr>
              <w:t>Разработано методическое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пособие. Описаны лучшие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</w:tr>
      <w:tr>
        <w:trPr>
          <w:trHeight w:val="551" w:hRule="atLeast"/>
        </w:trPr>
        <w:tc>
          <w:tcPr>
            <w:tcW w:w="10487" w:type="dxa"/>
            <w:gridSpan w:val="5"/>
          </w:tcPr>
          <w:p>
            <w:pPr>
              <w:pStyle w:val="TableParagraph"/>
              <w:spacing w:line="276" w:lineRule="exact"/>
              <w:ind w:left="959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консультационно-методической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школ,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базе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созданы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Центры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естественно-научного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технологического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«Точка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роста»</w:t>
            </w:r>
          </w:p>
        </w:tc>
      </w:tr>
      <w:tr>
        <w:trPr>
          <w:trHeight w:val="3653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5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70" w:type="dxa"/>
          </w:tcPr>
          <w:p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методического</w:t>
            </w:r>
          </w:p>
          <w:p>
            <w:pPr>
              <w:pStyle w:val="TableParagraph"/>
              <w:tabs>
                <w:tab w:pos="1875" w:val="left" w:leader="none"/>
                <w:tab w:pos="2027" w:val="left" w:leader="none"/>
                <w:tab w:pos="2527" w:val="left" w:leader="none"/>
                <w:tab w:pos="2827" w:val="left" w:leader="none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сопровождения</w:t>
              <w:tab/>
              <w:tab/>
            </w:r>
            <w:r>
              <w:rPr>
                <w:spacing w:val="-1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</w:t>
              <w:tab/>
              <w:t>на</w:t>
              <w:tab/>
            </w:r>
            <w:r>
              <w:rPr>
                <w:spacing w:val="-1"/>
                <w:sz w:val="24"/>
              </w:rPr>
              <w:t>базе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созданы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Центры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естественнонаучного</w:t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роста»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6"/>
              <w:ind w:left="111" w:right="110"/>
              <w:jc w:val="center"/>
              <w:rPr>
                <w:sz w:val="22"/>
              </w:rPr>
            </w:pPr>
            <w:r>
              <w:rPr>
                <w:sz w:val="22"/>
              </w:rPr>
              <w:t>Сентябрь 2022</w:t>
            </w:r>
          </w:p>
          <w:p>
            <w:pPr>
              <w:pStyle w:val="TableParagraph"/>
              <w:spacing w:before="38"/>
              <w:ind w:left="111" w:right="107"/>
              <w:jc w:val="center"/>
              <w:rPr>
                <w:sz w:val="22"/>
              </w:rPr>
            </w:pPr>
            <w:r>
              <w:rPr>
                <w:sz w:val="22"/>
              </w:rPr>
              <w:t>– май 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76" w:lineRule="auto"/>
              <w:ind w:left="572" w:right="538" w:hanging="15"/>
              <w:rPr>
                <w:sz w:val="24"/>
              </w:rPr>
            </w:pPr>
            <w:r>
              <w:rPr>
                <w:sz w:val="24"/>
              </w:rPr>
              <w:t>ПК ИРО,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ЦНППМ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231"/>
              <w:ind w:left="146" w:right="150"/>
              <w:jc w:val="center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100%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</w:t>
            </w:r>
          </w:p>
          <w:p>
            <w:pPr>
              <w:pStyle w:val="TableParagraph"/>
              <w:spacing w:line="276" w:lineRule="auto" w:before="1"/>
              <w:ind w:left="180" w:right="179" w:hanging="4"/>
              <w:jc w:val="center"/>
              <w:rPr>
                <w:sz w:val="24"/>
              </w:rPr>
            </w:pPr>
            <w:r>
              <w:rPr>
                <w:sz w:val="24"/>
              </w:rPr>
              <w:t>адресной методической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выявленными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профессиональными</w:t>
            </w:r>
          </w:p>
          <w:p>
            <w:pPr>
              <w:pStyle w:val="TableParagraph"/>
              <w:spacing w:line="278" w:lineRule="auto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дефицитами (семинары,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конференции,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вебинары,</w:t>
            </w:r>
          </w:p>
          <w:p>
            <w:pPr>
              <w:pStyle w:val="TableParagraph"/>
              <w:spacing w:line="271" w:lineRule="exact"/>
              <w:ind w:left="149" w:right="150"/>
              <w:jc w:val="center"/>
              <w:rPr>
                <w:sz w:val="24"/>
              </w:rPr>
            </w:pPr>
            <w:r>
              <w:rPr>
                <w:sz w:val="24"/>
              </w:rPr>
              <w:t>фестивали,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марафоны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т.д.)</w:t>
            </w:r>
          </w:p>
        </w:tc>
      </w:tr>
      <w:tr>
        <w:trPr>
          <w:trHeight w:val="275" w:hRule="atLeast"/>
        </w:trPr>
        <w:tc>
          <w:tcPr>
            <w:tcW w:w="10487" w:type="dxa"/>
            <w:gridSpan w:val="5"/>
          </w:tcPr>
          <w:p>
            <w:pPr>
              <w:pStyle w:val="TableParagraph"/>
              <w:spacing w:line="256" w:lineRule="exact"/>
              <w:ind w:left="1071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кластерной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политики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Приморского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края</w:t>
            </w:r>
          </w:p>
        </w:tc>
      </w:tr>
      <w:tr>
        <w:trPr>
          <w:trHeight w:val="1931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9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70" w:type="dxa"/>
          </w:tcPr>
          <w:p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методического</w:t>
            </w:r>
          </w:p>
          <w:p>
            <w:pPr>
              <w:pStyle w:val="TableParagraph"/>
              <w:tabs>
                <w:tab w:pos="2027" w:val="left" w:leader="none"/>
              </w:tabs>
              <w:spacing w:line="276" w:lineRule="exact"/>
              <w:ind w:left="106" w:right="101"/>
              <w:rPr>
                <w:sz w:val="24"/>
              </w:rPr>
            </w:pPr>
            <w:r>
              <w:rPr>
                <w:sz w:val="24"/>
              </w:rPr>
              <w:t>сопровождения</w:t>
              <w:tab/>
            </w:r>
            <w:r>
              <w:rPr>
                <w:spacing w:val="-2"/>
                <w:sz w:val="24"/>
              </w:rPr>
              <w:t>учителей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2" w:lineRule="exact" w:before="150"/>
              <w:ind w:left="143"/>
              <w:rPr>
                <w:sz w:val="22"/>
              </w:rPr>
            </w:pPr>
            <w:r>
              <w:rPr>
                <w:sz w:val="22"/>
              </w:rPr>
              <w:t>Сентябрь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  <w:p>
            <w:pPr>
              <w:pStyle w:val="TableParagraph"/>
              <w:spacing w:line="252" w:lineRule="exact"/>
              <w:ind w:left="177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ноябрь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589" w:right="275" w:hanging="305"/>
              <w:rPr>
                <w:sz w:val="24"/>
              </w:rPr>
            </w:pPr>
            <w:r>
              <w:rPr>
                <w:spacing w:val="-1"/>
                <w:sz w:val="24"/>
              </w:rPr>
              <w:t>Министерство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ind w:left="104" w:right="323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100%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организаций-участниц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 проектов</w:t>
            </w:r>
          </w:p>
          <w:p>
            <w:pPr>
              <w:pStyle w:val="TableParagraph"/>
              <w:spacing w:line="276" w:lineRule="exact"/>
              <w:ind w:left="104" w:right="483"/>
              <w:rPr>
                <w:sz w:val="24"/>
              </w:rPr>
            </w:pPr>
            <w:r>
              <w:rPr>
                <w:sz w:val="24"/>
              </w:rPr>
              <w:t>«Агрокласс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приморской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школе»,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«Медкласс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Приморской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школе»,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00" w:h="16840"/>
          <w:pgMar w:top="1140" w:bottom="280" w:left="1020" w:right="1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3070"/>
        <w:gridCol w:w="1675"/>
        <w:gridCol w:w="2059"/>
        <w:gridCol w:w="3260"/>
      </w:tblGrid>
      <w:tr>
        <w:trPr>
          <w:trHeight w:val="1106" w:hRule="atLeast"/>
        </w:trPr>
        <w:tc>
          <w:tcPr>
            <w:tcW w:w="4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ind w:left="106" w:right="99"/>
              <w:jc w:val="both"/>
              <w:rPr>
                <w:sz w:val="24"/>
              </w:rPr>
            </w:pPr>
            <w:bookmarkStart w:name="9" w:id="9"/>
            <w:bookmarkEnd w:id="9"/>
            <w:r>
              <w:rPr/>
            </w:r>
            <w:r>
              <w:rPr>
                <w:sz w:val="24"/>
              </w:rPr>
              <w:t>предпрофессионального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профильного образования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Приморской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ind w:left="104" w:right="240"/>
              <w:rPr>
                <w:sz w:val="24"/>
              </w:rPr>
            </w:pPr>
            <w:r>
              <w:rPr>
                <w:sz w:val="24"/>
              </w:rPr>
              <w:t>«Инженерный класс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приморской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школе»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т.д.,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адресной</w:t>
            </w:r>
          </w:p>
          <w:p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поддержки</w:t>
            </w:r>
          </w:p>
        </w:tc>
      </w:tr>
      <w:tr>
        <w:trPr>
          <w:trHeight w:val="275" w:hRule="atLeast"/>
        </w:trPr>
        <w:tc>
          <w:tcPr>
            <w:tcW w:w="10487" w:type="dxa"/>
            <w:gridSpan w:val="5"/>
          </w:tcPr>
          <w:p>
            <w:pPr>
              <w:pStyle w:val="TableParagraph"/>
              <w:spacing w:line="255" w:lineRule="exact" w:before="1"/>
              <w:ind w:left="1496" w:right="1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ГИА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ГИА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11</w:t>
            </w:r>
          </w:p>
        </w:tc>
      </w:tr>
      <w:tr>
        <w:trPr>
          <w:trHeight w:val="827" w:hRule="atLeast"/>
        </w:trPr>
        <w:tc>
          <w:tcPr>
            <w:tcW w:w="423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3"/>
              <w:ind w:left="106" w:right="9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«Клуб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стобалльников»</w:t>
            </w:r>
          </w:p>
        </w:tc>
        <w:tc>
          <w:tcPr>
            <w:tcW w:w="1675" w:type="dxa"/>
          </w:tcPr>
          <w:p>
            <w:pPr>
              <w:pStyle w:val="TableParagraph"/>
              <w:spacing w:before="133"/>
              <w:ind w:left="515" w:right="219" w:hanging="284"/>
              <w:rPr>
                <w:sz w:val="24"/>
              </w:rPr>
            </w:pPr>
            <w:r>
              <w:rPr>
                <w:spacing w:val="-1"/>
                <w:sz w:val="24"/>
              </w:rPr>
              <w:t>Январь-май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2023г.</w:t>
            </w:r>
          </w:p>
        </w:tc>
        <w:tc>
          <w:tcPr>
            <w:tcW w:w="2059" w:type="dxa"/>
          </w:tcPr>
          <w:p>
            <w:pPr>
              <w:pStyle w:val="TableParagraph"/>
              <w:spacing w:before="133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ОМСУ</w:t>
            </w:r>
          </w:p>
          <w:p>
            <w:pPr>
              <w:pStyle w:val="TableParagraph"/>
              <w:ind w:left="148" w:right="149"/>
              <w:jc w:val="center"/>
              <w:rPr>
                <w:sz w:val="24"/>
              </w:rPr>
            </w:pPr>
            <w:r>
              <w:rPr>
                <w:sz w:val="24"/>
              </w:rPr>
              <w:t>(г.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Владивосток)</w:t>
            </w:r>
          </w:p>
        </w:tc>
        <w:tc>
          <w:tcPr>
            <w:tcW w:w="3260" w:type="dxa"/>
          </w:tcPr>
          <w:p>
            <w:pPr>
              <w:pStyle w:val="TableParagraph"/>
              <w:ind w:left="104" w:right="487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достигших</w:t>
            </w:r>
          </w:p>
          <w:p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</w:tr>
      <w:tr>
        <w:trPr>
          <w:trHeight w:val="827" w:hRule="atLeast"/>
        </w:trPr>
        <w:tc>
          <w:tcPr>
            <w:tcW w:w="423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5"/>
              <w:ind w:left="106" w:right="96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675" w:type="dxa"/>
          </w:tcPr>
          <w:p>
            <w:pPr>
              <w:pStyle w:val="TableParagraph"/>
              <w:spacing w:before="156"/>
              <w:ind w:left="335" w:right="90" w:hanging="226"/>
              <w:rPr>
                <w:sz w:val="22"/>
              </w:rPr>
            </w:pPr>
            <w:r>
              <w:rPr>
                <w:sz w:val="22"/>
              </w:rPr>
              <w:t>Октябрь 2022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2023г.</w:t>
            </w:r>
          </w:p>
        </w:tc>
        <w:tc>
          <w:tcPr>
            <w:tcW w:w="2059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ИРО</w:t>
            </w:r>
          </w:p>
        </w:tc>
        <w:tc>
          <w:tcPr>
            <w:tcW w:w="3260" w:type="dxa"/>
          </w:tcPr>
          <w:p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доли</w:t>
            </w:r>
          </w:p>
          <w:p>
            <w:pPr>
              <w:pStyle w:val="TableParagraph"/>
              <w:spacing w:line="270" w:lineRule="atLeast"/>
              <w:ind w:left="104" w:right="181"/>
              <w:rPr>
                <w:sz w:val="24"/>
              </w:rPr>
            </w:pPr>
            <w:r>
              <w:rPr>
                <w:sz w:val="24"/>
              </w:rPr>
              <w:t>обучающихся, достигших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</w:tr>
      <w:tr>
        <w:trPr>
          <w:trHeight w:val="1380" w:hRule="atLeast"/>
        </w:trPr>
        <w:tc>
          <w:tcPr>
            <w:tcW w:w="42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70" w:type="dxa"/>
          </w:tcPr>
          <w:p>
            <w:pPr>
              <w:pStyle w:val="TableParagraph"/>
              <w:tabs>
                <w:tab w:pos="1854" w:val="left" w:leader="none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  <w:tab/>
              <w:t>цифрового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МЭО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Приморского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  <w:tc>
          <w:tcPr>
            <w:tcW w:w="16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5"/>
              <w:ind w:left="335" w:right="90" w:hanging="226"/>
              <w:rPr>
                <w:sz w:val="22"/>
              </w:rPr>
            </w:pPr>
            <w:r>
              <w:rPr>
                <w:sz w:val="22"/>
              </w:rPr>
              <w:t>Октябрь 2022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2023г.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</w:p>
        </w:tc>
        <w:tc>
          <w:tcPr>
            <w:tcW w:w="326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 достигших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</w:tr>
      <w:tr>
        <w:trPr>
          <w:trHeight w:val="275" w:hRule="atLeast"/>
        </w:trPr>
        <w:tc>
          <w:tcPr>
            <w:tcW w:w="10487" w:type="dxa"/>
            <w:gridSpan w:val="5"/>
          </w:tcPr>
          <w:p>
            <w:pPr>
              <w:pStyle w:val="TableParagraph"/>
              <w:spacing w:line="256" w:lineRule="exact"/>
              <w:ind w:left="1492" w:right="1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«группы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риска»</w:t>
            </w:r>
          </w:p>
        </w:tc>
      </w:tr>
      <w:tr>
        <w:trPr>
          <w:trHeight w:val="1103" w:hRule="atLeast"/>
        </w:trPr>
        <w:tc>
          <w:tcPr>
            <w:tcW w:w="42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spacing w:before="1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70" w:type="dxa"/>
          </w:tcPr>
          <w:p>
            <w:pPr>
              <w:pStyle w:val="TableParagraph"/>
              <w:tabs>
                <w:tab w:pos="1532" w:val="left" w:leader="none"/>
              </w:tabs>
              <w:spacing w:before="133"/>
              <w:ind w:left="106" w:right="107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маршрутов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1675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333" w:right="135" w:hanging="176"/>
              <w:rPr>
                <w:sz w:val="24"/>
              </w:rPr>
            </w:pPr>
            <w:r>
              <w:rPr>
                <w:sz w:val="22"/>
              </w:rPr>
              <w:t>Ноябрь 2022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2023г</w:t>
            </w:r>
            <w:r>
              <w:rPr>
                <w:sz w:val="24"/>
              </w:rPr>
              <w:t>.</w:t>
            </w:r>
          </w:p>
        </w:tc>
        <w:tc>
          <w:tcPr>
            <w:tcW w:w="2059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ОМСУ</w:t>
            </w:r>
          </w:p>
        </w:tc>
        <w:tc>
          <w:tcPr>
            <w:tcW w:w="3260" w:type="dxa"/>
          </w:tcPr>
          <w:p>
            <w:pPr>
              <w:pStyle w:val="TableParagraph"/>
              <w:ind w:left="104" w:right="487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достигших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минимального уровня</w:t>
            </w:r>
          </w:p>
          <w:p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</w:tr>
      <w:tr>
        <w:trPr>
          <w:trHeight w:val="1105" w:hRule="atLeast"/>
        </w:trPr>
        <w:tc>
          <w:tcPr>
            <w:tcW w:w="423" w:type="dxa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70" w:type="dxa"/>
          </w:tcPr>
          <w:p>
            <w:pPr>
              <w:pStyle w:val="TableParagraph"/>
              <w:tabs>
                <w:tab w:pos="2156" w:val="left" w:leader="none"/>
              </w:tabs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Реализация</w:t>
              <w:tab/>
              <w:t>проекта</w:t>
            </w:r>
          </w:p>
          <w:p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мигрантов»</w:t>
            </w:r>
          </w:p>
        </w:tc>
        <w:tc>
          <w:tcPr>
            <w:tcW w:w="1675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333" w:right="135" w:hanging="176"/>
              <w:rPr>
                <w:sz w:val="24"/>
              </w:rPr>
            </w:pPr>
            <w:r>
              <w:rPr>
                <w:sz w:val="22"/>
              </w:rPr>
              <w:t>Ноябрь 2022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2023г</w:t>
            </w:r>
            <w:r>
              <w:rPr>
                <w:sz w:val="24"/>
              </w:rPr>
              <w:t>.</w:t>
            </w:r>
          </w:p>
        </w:tc>
        <w:tc>
          <w:tcPr>
            <w:tcW w:w="2059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49" w:right="149"/>
              <w:jc w:val="center"/>
              <w:rPr>
                <w:sz w:val="24"/>
              </w:rPr>
            </w:pPr>
            <w:r>
              <w:rPr>
                <w:sz w:val="24"/>
              </w:rPr>
              <w:t>ОМСУ</w:t>
            </w:r>
          </w:p>
        </w:tc>
        <w:tc>
          <w:tcPr>
            <w:tcW w:w="3260" w:type="dxa"/>
          </w:tcPr>
          <w:p>
            <w:pPr>
              <w:pStyle w:val="TableParagraph"/>
              <w:ind w:left="104" w:right="487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достигших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минимального уровня</w:t>
            </w:r>
          </w:p>
          <w:p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</w:tr>
    </w:tbl>
    <w:sectPr>
      <w:pgSz w:w="11900" w:h="16840"/>
      <w:pgMar w:top="1140" w:bottom="280" w:left="10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81" w:hanging="16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8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2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6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0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4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8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2" w:hanging="1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81"/>
      <w:jc w:val="both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527" w:hanging="140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81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inobrpk@primorsky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2022-12-08T06:41:38Z</dcterms:created>
  <dcterms:modified xsi:type="dcterms:W3CDTF">2022-12-08T06:41:38Z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2022-12-08T00:00:00Z</vt:filetime>
  </property>
</Properties>
</file>