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09" w:rsidRPr="005D302F" w:rsidRDefault="00391E09" w:rsidP="00391E09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5D302F"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План</w:t>
      </w:r>
    </w:p>
    <w:p w:rsidR="00391E09" w:rsidRPr="00027BCA" w:rsidRDefault="00391E09" w:rsidP="00391E09">
      <w:pPr>
        <w:pStyle w:val="Standard"/>
        <w:rPr>
          <w:rFonts w:cs="Times New Roman"/>
          <w:sz w:val="28"/>
          <w:szCs w:val="28"/>
          <w:lang w:val="ru-RU"/>
        </w:rPr>
      </w:pPr>
      <w:r w:rsidRPr="005D302F">
        <w:rPr>
          <w:rFonts w:cs="Times New Roman"/>
          <w:sz w:val="28"/>
          <w:szCs w:val="28"/>
          <w:lang w:val="ru-RU"/>
        </w:rPr>
        <w:t xml:space="preserve">                              </w:t>
      </w:r>
      <w:r w:rsidRPr="005D302F">
        <w:rPr>
          <w:rFonts w:cs="Times New Roman"/>
          <w:b/>
          <w:sz w:val="28"/>
          <w:szCs w:val="28"/>
          <w:lang w:val="ru-RU"/>
        </w:rPr>
        <w:t xml:space="preserve">Работы РМО учителей английского языка     </w:t>
      </w:r>
      <w:r>
        <w:rPr>
          <w:rFonts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cs="Times New Roman"/>
          <w:b/>
          <w:sz w:val="28"/>
          <w:szCs w:val="28"/>
          <w:lang w:val="ru-RU"/>
        </w:rPr>
        <w:t>Анучинского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района    на   2023</w:t>
      </w:r>
      <w:r w:rsidRPr="005D302F">
        <w:rPr>
          <w:rFonts w:cs="Times New Roman"/>
          <w:b/>
          <w:sz w:val="28"/>
          <w:szCs w:val="28"/>
          <w:lang w:val="ru-RU"/>
        </w:rPr>
        <w:t>-20</w:t>
      </w:r>
      <w:r>
        <w:rPr>
          <w:rFonts w:cs="Times New Roman"/>
          <w:b/>
          <w:sz w:val="28"/>
          <w:szCs w:val="28"/>
          <w:lang w:val="ru-RU"/>
        </w:rPr>
        <w:t xml:space="preserve">24 </w:t>
      </w:r>
      <w:r w:rsidRPr="005D302F">
        <w:rPr>
          <w:rFonts w:cs="Times New Roman"/>
          <w:b/>
          <w:sz w:val="28"/>
          <w:szCs w:val="28"/>
          <w:lang w:val="ru-RU"/>
        </w:rPr>
        <w:t>учебный год</w:t>
      </w:r>
      <w:r>
        <w:rPr>
          <w:rFonts w:cs="Times New Roman"/>
          <w:b/>
          <w:sz w:val="28"/>
          <w:szCs w:val="28"/>
          <w:lang w:val="ru-RU"/>
        </w:rPr>
        <w:t>.</w:t>
      </w:r>
    </w:p>
    <w:p w:rsidR="00391E09" w:rsidRPr="005D302F" w:rsidRDefault="00391E09" w:rsidP="00391E0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91E09" w:rsidRPr="006A210B" w:rsidRDefault="00391E09" w:rsidP="00391E09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5D302F">
        <w:rPr>
          <w:rFonts w:cs="Times New Roman"/>
          <w:b/>
          <w:bCs/>
          <w:sz w:val="28"/>
          <w:szCs w:val="28"/>
          <w:lang w:val="ru-RU"/>
        </w:rPr>
        <w:t>ТЕМА</w:t>
      </w:r>
      <w:r>
        <w:rPr>
          <w:rFonts w:cs="Times New Roman"/>
          <w:b/>
          <w:bCs/>
          <w:sz w:val="28"/>
          <w:szCs w:val="28"/>
          <w:lang w:val="ru-RU"/>
        </w:rPr>
        <w:t xml:space="preserve">: </w:t>
      </w:r>
      <w:r w:rsidRPr="006A210B">
        <w:rPr>
          <w:rFonts w:cs="Times New Roman"/>
          <w:b/>
          <w:bCs/>
          <w:sz w:val="28"/>
          <w:szCs w:val="28"/>
          <w:lang w:val="ru-RU"/>
        </w:rPr>
        <w:t>«Современные подходы к организации образовательного процесса в условиях пере</w:t>
      </w:r>
      <w:r>
        <w:rPr>
          <w:rFonts w:cs="Times New Roman"/>
          <w:b/>
          <w:bCs/>
          <w:sz w:val="28"/>
          <w:szCs w:val="28"/>
          <w:lang w:val="ru-RU"/>
        </w:rPr>
        <w:t xml:space="preserve">хода на </w:t>
      </w:r>
      <w:r w:rsidRPr="006A210B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  <w:t xml:space="preserve"> </w:t>
      </w:r>
      <w:r w:rsidRPr="006A210B">
        <w:rPr>
          <w:rFonts w:cs="Times New Roman"/>
          <w:b/>
          <w:bCs/>
          <w:sz w:val="28"/>
          <w:szCs w:val="28"/>
          <w:lang w:val="ru-RU"/>
        </w:rPr>
        <w:t>новые федеральные государственные стандарты (ФГОС) начально</w:t>
      </w:r>
      <w:r>
        <w:rPr>
          <w:rFonts w:cs="Times New Roman"/>
          <w:b/>
          <w:bCs/>
          <w:sz w:val="28"/>
          <w:szCs w:val="28"/>
          <w:lang w:val="ru-RU"/>
        </w:rPr>
        <w:t xml:space="preserve">го общего образования (НОО) </w:t>
      </w:r>
      <w:r w:rsidRPr="006A210B">
        <w:rPr>
          <w:rFonts w:cs="Times New Roman"/>
          <w:b/>
          <w:bCs/>
          <w:sz w:val="28"/>
          <w:szCs w:val="28"/>
          <w:lang w:val="ru-RU"/>
        </w:rPr>
        <w:t xml:space="preserve"> и основног</w:t>
      </w:r>
      <w:r>
        <w:rPr>
          <w:rFonts w:cs="Times New Roman"/>
          <w:b/>
          <w:bCs/>
          <w:sz w:val="28"/>
          <w:szCs w:val="28"/>
          <w:lang w:val="ru-RU"/>
        </w:rPr>
        <w:t xml:space="preserve">о общего образования (ООО)  </w:t>
      </w:r>
      <w:r w:rsidRPr="005D302F">
        <w:rPr>
          <w:rFonts w:cs="Times New Roman"/>
          <w:b/>
          <w:bCs/>
          <w:i/>
          <w:iCs/>
          <w:sz w:val="28"/>
          <w:szCs w:val="28"/>
          <w:lang w:val="ru-RU"/>
        </w:rPr>
        <w:t>»</w:t>
      </w:r>
      <w:r>
        <w:rPr>
          <w:rFonts w:cs="Times New Roman"/>
          <w:b/>
          <w:bCs/>
          <w:i/>
          <w:iCs/>
          <w:sz w:val="28"/>
          <w:szCs w:val="28"/>
          <w:lang w:val="ru-RU"/>
        </w:rPr>
        <w:t>.</w:t>
      </w:r>
      <w:r w:rsidRPr="00027BCA">
        <w:rPr>
          <w:rFonts w:cs="Times New Roman"/>
          <w:b/>
          <w:bCs/>
          <w:i/>
          <w:iCs/>
          <w:sz w:val="28"/>
          <w:szCs w:val="28"/>
        </w:rPr>
        <w:t> </w:t>
      </w:r>
    </w:p>
    <w:p w:rsidR="00391E09" w:rsidRPr="00960EEA" w:rsidRDefault="00391E09" w:rsidP="00391E09">
      <w:pPr>
        <w:pStyle w:val="Standard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391E09" w:rsidRPr="006A210B" w:rsidRDefault="00391E09" w:rsidP="00391E09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5D302F">
        <w:rPr>
          <w:rFonts w:cs="Times New Roman"/>
          <w:b/>
          <w:bCs/>
          <w:sz w:val="28"/>
          <w:szCs w:val="28"/>
          <w:lang w:val="ru-RU"/>
        </w:rPr>
        <w:t>Цель</w:t>
      </w:r>
      <w:r>
        <w:rPr>
          <w:rFonts w:cs="Times New Roman"/>
          <w:b/>
          <w:bCs/>
          <w:sz w:val="28"/>
          <w:szCs w:val="28"/>
          <w:lang w:val="ru-RU"/>
        </w:rPr>
        <w:t>:</w:t>
      </w:r>
      <w:r w:rsidRPr="006A210B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Повышение </w:t>
      </w:r>
      <w:r w:rsidRPr="006A210B">
        <w:rPr>
          <w:rFonts w:cs="Times New Roman"/>
          <w:b/>
          <w:bCs/>
          <w:sz w:val="28"/>
          <w:szCs w:val="28"/>
          <w:lang w:val="ru-RU"/>
        </w:rPr>
        <w:t>качества урока английского языка как ресурс качества образования, средство</w:t>
      </w:r>
    </w:p>
    <w:p w:rsidR="00391E09" w:rsidRPr="006A210B" w:rsidRDefault="00391E09" w:rsidP="00391E09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6A210B">
        <w:rPr>
          <w:rFonts w:cs="Times New Roman"/>
          <w:b/>
          <w:bCs/>
          <w:sz w:val="28"/>
          <w:szCs w:val="28"/>
          <w:lang w:val="ru-RU"/>
        </w:rPr>
        <w:t>обеспечения уровневой дифференциации и лично</w:t>
      </w:r>
      <w:r>
        <w:rPr>
          <w:rFonts w:cs="Times New Roman"/>
          <w:b/>
          <w:bCs/>
          <w:sz w:val="28"/>
          <w:szCs w:val="28"/>
          <w:lang w:val="ru-RU"/>
        </w:rPr>
        <w:t>стно-ориентированного подхода в условиях реализации ФГОС</w:t>
      </w:r>
    </w:p>
    <w:p w:rsidR="00391E09" w:rsidRPr="00492A0F" w:rsidRDefault="00391E09" w:rsidP="00391E09">
      <w:pPr>
        <w:pStyle w:val="Standard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492A0F">
        <w:rPr>
          <w:rFonts w:cs="Times New Roman"/>
          <w:b/>
          <w:sz w:val="28"/>
          <w:szCs w:val="28"/>
          <w:lang w:val="ru-RU"/>
        </w:rPr>
        <w:t>Задачи:</w:t>
      </w:r>
    </w:p>
    <w:p w:rsidR="00391E09" w:rsidRPr="0004517E" w:rsidRDefault="00391E09" w:rsidP="00391E09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Pr="0004517E">
        <w:rPr>
          <w:rFonts w:cs="Times New Roman"/>
          <w:sz w:val="28"/>
          <w:szCs w:val="28"/>
          <w:lang w:val="ru-RU"/>
        </w:rPr>
        <w:t>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391E09" w:rsidRDefault="00391E09" w:rsidP="00391E09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Pr="00E94AEE">
        <w:rPr>
          <w:rFonts w:cs="Times New Roman"/>
          <w:sz w:val="28"/>
          <w:szCs w:val="28"/>
          <w:lang w:val="ru-RU"/>
        </w:rPr>
        <w:t xml:space="preserve">оиск и освоение новых форм, методов и технологий обучения, ориентированных на формирование </w:t>
      </w:r>
      <w:proofErr w:type="spellStart"/>
      <w:r w:rsidRPr="00E94AEE">
        <w:rPr>
          <w:rFonts w:cs="Times New Roman"/>
          <w:sz w:val="28"/>
          <w:szCs w:val="28"/>
          <w:lang w:val="ru-RU"/>
        </w:rPr>
        <w:t>общеучебной</w:t>
      </w:r>
      <w:proofErr w:type="spellEnd"/>
      <w:r w:rsidRPr="00E94AEE">
        <w:rPr>
          <w:rFonts w:cs="Times New Roman"/>
          <w:sz w:val="28"/>
          <w:szCs w:val="28"/>
          <w:lang w:val="ru-RU"/>
        </w:rPr>
        <w:t xml:space="preserve"> и функциональной грамотности учащихся.</w:t>
      </w:r>
    </w:p>
    <w:p w:rsidR="00391E09" w:rsidRPr="0004517E" w:rsidRDefault="00391E09" w:rsidP="00391E09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  <w:lang w:val="ru-RU"/>
        </w:rPr>
      </w:pPr>
      <w:r w:rsidRPr="0004517E">
        <w:rPr>
          <w:rFonts w:cs="Times New Roman"/>
          <w:sz w:val="28"/>
          <w:szCs w:val="28"/>
          <w:lang w:val="ru-RU"/>
        </w:rPr>
        <w:t>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 общего образования;</w:t>
      </w:r>
    </w:p>
    <w:p w:rsidR="00391E09" w:rsidRPr="0004517E" w:rsidRDefault="00391E09" w:rsidP="00391E09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  <w:lang w:val="ru-RU"/>
        </w:rPr>
      </w:pPr>
      <w:r w:rsidRPr="0004517E">
        <w:rPr>
          <w:rFonts w:cs="Times New Roman"/>
          <w:sz w:val="28"/>
          <w:szCs w:val="28"/>
          <w:lang w:val="ru-RU"/>
        </w:rPr>
        <w:t>достижение оптимального уровня профессиональной компетентности учителя путем обмена опытом, участия в семинарах и прохождения курсов повышения квалификации</w:t>
      </w:r>
    </w:p>
    <w:p w:rsidR="00391E09" w:rsidRDefault="00391E09" w:rsidP="00391E09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391E09" w:rsidRPr="00E94AEE" w:rsidRDefault="00391E09" w:rsidP="00391E09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совершенствовать</w:t>
      </w:r>
      <w:r w:rsidRPr="0004517E">
        <w:rPr>
          <w:rFonts w:cs="Times New Roman"/>
          <w:sz w:val="28"/>
          <w:szCs w:val="28"/>
          <w:lang w:val="ru-RU"/>
        </w:rPr>
        <w:t xml:space="preserve"> системы повторения, отработке навыков тестирования и подготовке учащихся к итоговой аттестации в форме ОГЭ и ЕГЭ.</w:t>
      </w:r>
    </w:p>
    <w:p w:rsidR="00391E09" w:rsidRPr="00492A0F" w:rsidRDefault="00391E09" w:rsidP="00391E09">
      <w:pPr>
        <w:pStyle w:val="Standard"/>
        <w:rPr>
          <w:rFonts w:cs="Times New Roman"/>
          <w:sz w:val="28"/>
          <w:szCs w:val="28"/>
          <w:lang w:val="ru-RU"/>
        </w:rPr>
      </w:pPr>
    </w:p>
    <w:p w:rsidR="00391E09" w:rsidRPr="00492A0F" w:rsidRDefault="00391E09" w:rsidP="00391E09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  <w:lang w:val="ru-RU"/>
        </w:rPr>
      </w:pPr>
      <w:r w:rsidRPr="00492A0F">
        <w:rPr>
          <w:rFonts w:cs="Times New Roman"/>
          <w:sz w:val="28"/>
          <w:szCs w:val="28"/>
          <w:lang w:val="ru-RU"/>
        </w:rPr>
        <w:t xml:space="preserve">способствовать формированию активной гражданской позиции </w:t>
      </w:r>
      <w:proofErr w:type="gramStart"/>
      <w:r w:rsidRPr="00492A0F">
        <w:rPr>
          <w:rFonts w:cs="Times New Roman"/>
          <w:sz w:val="28"/>
          <w:szCs w:val="28"/>
          <w:lang w:val="ru-RU"/>
        </w:rPr>
        <w:t>обучающихся</w:t>
      </w:r>
      <w:proofErr w:type="gramEnd"/>
      <w:r w:rsidRPr="00492A0F">
        <w:rPr>
          <w:rFonts w:cs="Times New Roman"/>
          <w:sz w:val="28"/>
          <w:szCs w:val="28"/>
          <w:lang w:val="ru-RU"/>
        </w:rPr>
        <w:t xml:space="preserve"> путём использования в обучении социокультурного компонента. Знакомство школьников с историческими, культурными и экономическими реалиями России.</w:t>
      </w:r>
    </w:p>
    <w:p w:rsidR="00391E09" w:rsidRPr="005D302F" w:rsidRDefault="00391E09" w:rsidP="00391E09">
      <w:pPr>
        <w:pStyle w:val="Standard"/>
        <w:rPr>
          <w:rFonts w:cs="Times New Roman"/>
          <w:sz w:val="28"/>
          <w:szCs w:val="28"/>
          <w:lang w:val="ru-RU"/>
        </w:rPr>
      </w:pPr>
    </w:p>
    <w:p w:rsidR="00391E09" w:rsidRPr="00492A0F" w:rsidRDefault="00391E09" w:rsidP="00391E0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91E09" w:rsidRDefault="00391E09" w:rsidP="00391E0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91E09" w:rsidRPr="005D302F" w:rsidRDefault="00391E09" w:rsidP="00391E09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5D302F">
        <w:rPr>
          <w:rFonts w:cs="Times New Roman"/>
          <w:b/>
          <w:sz w:val="28"/>
          <w:szCs w:val="28"/>
          <w:lang w:val="ru-RU"/>
        </w:rPr>
        <w:lastRenderedPageBreak/>
        <w:t>Повышение теоретического и методического уровня.</w:t>
      </w:r>
    </w:p>
    <w:p w:rsidR="00391E09" w:rsidRPr="005D302F" w:rsidRDefault="00391E09" w:rsidP="00391E09">
      <w:pPr>
        <w:pStyle w:val="Standard"/>
        <w:rPr>
          <w:rFonts w:cs="Times New Roman"/>
          <w:sz w:val="28"/>
          <w:szCs w:val="28"/>
          <w:lang w:val="ru-RU"/>
        </w:rPr>
      </w:pPr>
    </w:p>
    <w:tbl>
      <w:tblPr>
        <w:tblW w:w="14836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3696"/>
        <w:gridCol w:w="3697"/>
        <w:gridCol w:w="3747"/>
      </w:tblGrid>
      <w:tr w:rsidR="00391E09" w:rsidRPr="00492A0F" w:rsidTr="00422CDA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Содержание</w:t>
            </w:r>
            <w:proofErr w:type="spellEnd"/>
            <w:r w:rsidRPr="00492A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Формы</w:t>
            </w:r>
            <w:proofErr w:type="spellEnd"/>
            <w:r w:rsidRPr="00492A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сроки</w:t>
            </w:r>
            <w:proofErr w:type="spellEnd"/>
          </w:p>
        </w:tc>
      </w:tr>
      <w:tr w:rsidR="00391E09" w:rsidRPr="00492A0F" w:rsidTr="00606B2A">
        <w:trPr>
          <w:trHeight w:val="4397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Default="0066759A" w:rsidP="00391E09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Работа мастерских «Лучшие практики организации работы учителей предметников»</w:t>
            </w:r>
            <w:r w:rsidR="00391E09" w:rsidRPr="00066520">
              <w:rPr>
                <w:rFonts w:cs="Times New Roman"/>
                <w:lang w:val="ru-RU"/>
              </w:rPr>
              <w:t>.</w:t>
            </w:r>
          </w:p>
          <w:p w:rsidR="00043827" w:rsidRDefault="00043827" w:rsidP="00391E09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Проблемно-творческие группы: «Функциональная грамотность: от теории к успешной практике».</w:t>
            </w:r>
          </w:p>
          <w:p w:rsidR="00043827" w:rsidRPr="00066520" w:rsidRDefault="00043827" w:rsidP="00391E09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 участия в различных этапах Всероссийской олимпиады школьников.</w:t>
            </w:r>
          </w:p>
          <w:p w:rsidR="00391E09" w:rsidRPr="00066520" w:rsidRDefault="00391E09" w:rsidP="00422CDA">
            <w:pPr>
              <w:rPr>
                <w:rFonts w:eastAsia="Times New Roman" w:cs="Times New Roman"/>
                <w:lang w:val="ru-RU"/>
              </w:rPr>
            </w:pPr>
          </w:p>
          <w:p w:rsidR="00391E09" w:rsidRPr="00532B1A" w:rsidRDefault="005756EB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</w:t>
            </w:r>
            <w:r w:rsidR="00391E09" w:rsidRPr="00066520">
              <w:rPr>
                <w:rFonts w:cs="Times New Roman"/>
                <w:lang w:val="ru-RU"/>
              </w:rPr>
              <w:t>4.Обновление базы данных.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5756EB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756EB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756EB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043827" w:rsidRDefault="00043827" w:rsidP="00422CD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Презентация опыта</w:t>
            </w:r>
          </w:p>
          <w:p w:rsidR="00391E09" w:rsidRPr="005756EB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5756EB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5756EB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043827" w:rsidP="00422CD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Круглый стол</w:t>
            </w:r>
          </w:p>
          <w:p w:rsidR="00391E09" w:rsidRPr="005756EB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043827" w:rsidP="00422CD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Руководитель РМО Михеева Т.Е.</w:t>
            </w: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043827" w:rsidRDefault="00391E09" w:rsidP="0004382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606B2A" w:rsidRDefault="00391E09" w:rsidP="00422CDA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  <w:r w:rsidRPr="00606B2A">
              <w:rPr>
                <w:rFonts w:cs="Times New Roman"/>
                <w:lang w:val="ru-RU"/>
              </w:rPr>
              <w:t xml:space="preserve">   </w:t>
            </w:r>
          </w:p>
          <w:p w:rsidR="00391E09" w:rsidRPr="00606B2A" w:rsidRDefault="00043827" w:rsidP="00422CD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Комиссаренко А.Н.</w:t>
            </w: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  <w:r w:rsidRPr="00606B2A">
              <w:rPr>
                <w:rFonts w:cs="Times New Roman"/>
                <w:lang w:val="ru-RU"/>
              </w:rPr>
              <w:t>Учителя МО</w:t>
            </w: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  <w:r w:rsidRPr="00606B2A">
              <w:rPr>
                <w:rFonts w:cs="Times New Roman"/>
                <w:lang w:val="ru-RU"/>
              </w:rPr>
              <w:t>Учителя МО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606B2A" w:rsidRDefault="00391E09" w:rsidP="00422CDA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</w:rPr>
            </w:pPr>
            <w:r w:rsidRPr="00606B2A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606B2A">
              <w:rPr>
                <w:rFonts w:cs="Times New Roman"/>
              </w:rPr>
              <w:t>август</w:t>
            </w:r>
            <w:proofErr w:type="spellEnd"/>
          </w:p>
        </w:tc>
      </w:tr>
      <w:tr w:rsidR="00391E09" w:rsidRPr="00492A0F" w:rsidTr="00422CDA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0" w:rsidRDefault="00391E09" w:rsidP="00066520">
            <w:pPr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b/>
                <w:bCs/>
                <w:sz w:val="28"/>
                <w:szCs w:val="28"/>
                <w:lang w:val="ru-RU"/>
              </w:rPr>
              <w:t>Тема</w:t>
            </w:r>
            <w:r w:rsidRPr="00492A0F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  <w:r w:rsidR="00606B2A" w:rsidRPr="00066520">
              <w:rPr>
                <w:b/>
                <w:lang w:val="ru-RU"/>
              </w:rPr>
              <w:t>Система оценки достижения планируемых результатов по п</w:t>
            </w:r>
            <w:r w:rsidR="00ED686E">
              <w:rPr>
                <w:b/>
                <w:lang w:val="ru-RU"/>
              </w:rPr>
              <w:t xml:space="preserve">редмету английский язык </w:t>
            </w:r>
            <w:r w:rsidR="00606B2A" w:rsidRPr="00066520">
              <w:rPr>
                <w:b/>
                <w:lang w:val="ru-RU"/>
              </w:rPr>
              <w:t xml:space="preserve"> в УМК «Английский в фокусе».</w:t>
            </w:r>
          </w:p>
          <w:p w:rsidR="00ED686E" w:rsidRDefault="00ED686E" w:rsidP="00ED68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  <w:r w:rsidRPr="00ED686E">
              <w:rPr>
                <w:rFonts w:cs="Times New Roman"/>
                <w:lang w:val="ru-RU"/>
              </w:rPr>
              <w:t>«</w:t>
            </w:r>
            <w:r w:rsidR="005756EB">
              <w:rPr>
                <w:rFonts w:cs="Times New Roman"/>
                <w:lang w:val="ru-RU"/>
              </w:rPr>
              <w:t>Урок английского языка и обновлённый ФГОС: изменения и тенденции».</w:t>
            </w:r>
            <w:r w:rsidRPr="00ED686E">
              <w:rPr>
                <w:rFonts w:cs="Times New Roman"/>
                <w:lang w:val="ru-RU"/>
              </w:rPr>
              <w:t xml:space="preserve"> </w:t>
            </w:r>
          </w:p>
          <w:p w:rsidR="005756EB" w:rsidRDefault="00ED686E" w:rsidP="005756EB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2. </w:t>
            </w:r>
            <w:r w:rsidRPr="00ED686E">
              <w:rPr>
                <w:rFonts w:cs="Times New Roman"/>
                <w:lang w:val="ru-RU"/>
              </w:rPr>
              <w:t>«</w:t>
            </w:r>
            <w:r w:rsidR="005756EB">
              <w:rPr>
                <w:rFonts w:cs="Times New Roman"/>
                <w:lang w:val="ru-RU"/>
              </w:rPr>
              <w:t>Изучение лексических единиц и речевой этике</w:t>
            </w:r>
            <w:proofErr w:type="gramStart"/>
            <w:r w:rsidR="005756EB">
              <w:rPr>
                <w:rFonts w:cs="Times New Roman"/>
                <w:lang w:val="ru-RU"/>
              </w:rPr>
              <w:t>т-</w:t>
            </w:r>
            <w:proofErr w:type="gramEnd"/>
            <w:r w:rsidR="005756EB">
              <w:rPr>
                <w:rFonts w:cs="Times New Roman"/>
                <w:lang w:val="ru-RU"/>
              </w:rPr>
              <w:t xml:space="preserve"> достижение предметных результатов обновлённых ФГОС».</w:t>
            </w:r>
          </w:p>
          <w:p w:rsidR="00391E09" w:rsidRPr="005D302F" w:rsidRDefault="00391E09" w:rsidP="005756EB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066520">
              <w:rPr>
                <w:rFonts w:cs="Times New Roman"/>
                <w:lang w:val="ru-RU"/>
              </w:rPr>
              <w:t xml:space="preserve">3. Разработка и утверждение заданий для подготовки и проведения первого этапа </w:t>
            </w:r>
            <w:r w:rsidRPr="00066520">
              <w:rPr>
                <w:rFonts w:cs="Times New Roman"/>
                <w:lang w:val="ru-RU"/>
              </w:rPr>
              <w:lastRenderedPageBreak/>
              <w:t>всероссийской олимпиады по английскому языку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5D302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  <w:r w:rsidRPr="00606B2A">
              <w:rPr>
                <w:rFonts w:cs="Times New Roman"/>
                <w:lang w:val="ru-RU"/>
              </w:rPr>
              <w:t>доклад</w:t>
            </w:r>
          </w:p>
          <w:p w:rsidR="00391E09" w:rsidRPr="00606B2A" w:rsidRDefault="00391E09" w:rsidP="00422CDA">
            <w:pPr>
              <w:pStyle w:val="Standard"/>
              <w:rPr>
                <w:rFonts w:cs="Times New Roman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  <w:r w:rsidRPr="00606B2A">
              <w:rPr>
                <w:rFonts w:cs="Times New Roman"/>
                <w:lang w:val="ru-RU"/>
              </w:rPr>
              <w:t>круглый стол</w:t>
            </w:r>
          </w:p>
          <w:p w:rsidR="00391E09" w:rsidRPr="00606B2A" w:rsidRDefault="00391E09" w:rsidP="00422CDA">
            <w:pPr>
              <w:pStyle w:val="Standard"/>
              <w:rPr>
                <w:rFonts w:cs="Times New Roman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</w:rPr>
            </w:pPr>
          </w:p>
          <w:p w:rsidR="00391E09" w:rsidRPr="00606B2A" w:rsidRDefault="00391E09" w:rsidP="00422CDA">
            <w:pPr>
              <w:pStyle w:val="Standard"/>
              <w:rPr>
                <w:rFonts w:cs="Times New Roman"/>
                <w:lang w:val="ru-RU"/>
              </w:rPr>
            </w:pPr>
            <w:r w:rsidRPr="00606B2A">
              <w:rPr>
                <w:rFonts w:cs="Times New Roman"/>
                <w:lang w:val="ru-RU"/>
              </w:rPr>
              <w:lastRenderedPageBreak/>
              <w:t>круглый стол</w:t>
            </w:r>
          </w:p>
          <w:p w:rsidR="00391E09" w:rsidRPr="00492A0F" w:rsidRDefault="00391E09" w:rsidP="00422CD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91E09" w:rsidRPr="00492A0F" w:rsidRDefault="00391E09" w:rsidP="00422CD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5D302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492A0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D94204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B3015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ноябрь</w:t>
            </w:r>
          </w:p>
          <w:p w:rsidR="00391E09" w:rsidRPr="00492A0F" w:rsidRDefault="00391E09" w:rsidP="00422CD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91E09" w:rsidRPr="00B3015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</w:t>
            </w:r>
          </w:p>
        </w:tc>
      </w:tr>
      <w:tr w:rsidR="00391E09" w:rsidRPr="00400F73" w:rsidTr="00A9263F">
        <w:trPr>
          <w:trHeight w:val="507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F73" w:rsidRPr="00400F73" w:rsidRDefault="00391E09" w:rsidP="00400F73">
            <w:pPr>
              <w:pStyle w:val="Standard"/>
              <w:snapToGrid w:val="0"/>
              <w:rPr>
                <w:lang w:val="ru-RU"/>
              </w:rPr>
            </w:pPr>
            <w:r w:rsidRPr="00ED686E">
              <w:rPr>
                <w:rFonts w:cs="Times New Roman"/>
                <w:b/>
                <w:bCs/>
                <w:sz w:val="28"/>
                <w:szCs w:val="28"/>
                <w:lang w:val="ru-RU"/>
              </w:rPr>
              <w:lastRenderedPageBreak/>
              <w:t>Тема:</w:t>
            </w:r>
            <w:r w:rsidRPr="00ED686E">
              <w:rPr>
                <w:lang w:val="ru-RU"/>
              </w:rPr>
              <w:t xml:space="preserve"> </w:t>
            </w:r>
            <w:r w:rsidR="00400F73" w:rsidRPr="00400F73">
              <w:rPr>
                <w:lang w:val="ru-RU"/>
              </w:rPr>
              <w:t>«Проектирование современного урока как условие обеспечения эффективности и качества образования»</w:t>
            </w:r>
          </w:p>
          <w:p w:rsidR="002C6960" w:rsidRPr="00ED686E" w:rsidRDefault="002C6960" w:rsidP="00400F73">
            <w:pPr>
              <w:pStyle w:val="Standard"/>
              <w:snapToGrid w:val="0"/>
              <w:rPr>
                <w:lang w:val="ru-RU"/>
              </w:rPr>
            </w:pPr>
          </w:p>
          <w:p w:rsidR="00391E09" w:rsidRPr="002C6960" w:rsidRDefault="00400F73" w:rsidP="00ED68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  <w:r w:rsidR="00ED686E" w:rsidRPr="00ED686E">
              <w:rPr>
                <w:rFonts w:cs="Times New Roman"/>
                <w:lang w:val="ru-RU"/>
              </w:rPr>
              <w:t>Формирование коммуникативной компетенции на занятиях английским языком  с помощью электронных пособий.</w:t>
            </w:r>
          </w:p>
          <w:p w:rsidR="00391E09" w:rsidRPr="002C6960" w:rsidRDefault="00391E09" w:rsidP="00422CDA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2C6960">
              <w:rPr>
                <w:rFonts w:cs="Times New Roman"/>
                <w:lang w:val="ru-RU"/>
              </w:rPr>
              <w:t xml:space="preserve"> 2. Подведение итогов работы МО:</w:t>
            </w:r>
          </w:p>
          <w:p w:rsidR="00391E09" w:rsidRPr="002C6960" w:rsidRDefault="00391E09" w:rsidP="00422CDA">
            <w:pPr>
              <w:pStyle w:val="Standard"/>
              <w:ind w:left="360"/>
              <w:rPr>
                <w:rFonts w:cs="Times New Roman"/>
                <w:lang w:val="ru-RU"/>
              </w:rPr>
            </w:pPr>
            <w:r w:rsidRPr="002C6960">
              <w:rPr>
                <w:rFonts w:cs="Times New Roman"/>
                <w:lang w:val="ru-RU"/>
              </w:rPr>
              <w:t>а) анализ ВПР, основные ошибки</w:t>
            </w:r>
          </w:p>
          <w:p w:rsidR="00391E09" w:rsidRPr="002C6960" w:rsidRDefault="00391E09" w:rsidP="00422CDA">
            <w:pPr>
              <w:pStyle w:val="Standard"/>
              <w:ind w:left="360"/>
              <w:rPr>
                <w:rFonts w:cs="Times New Roman"/>
                <w:lang w:val="ru-RU"/>
              </w:rPr>
            </w:pPr>
            <w:r w:rsidRPr="002C6960">
              <w:rPr>
                <w:rFonts w:cs="Times New Roman"/>
                <w:lang w:val="ru-RU"/>
              </w:rPr>
              <w:t>б) подготовка к ОГЭ и ЕГЭ</w:t>
            </w:r>
          </w:p>
          <w:p w:rsidR="00391E09" w:rsidRPr="00611C02" w:rsidRDefault="00391E09" w:rsidP="00422CDA">
            <w:pPr>
              <w:pStyle w:val="Standard"/>
              <w:ind w:left="360"/>
              <w:rPr>
                <w:rFonts w:cs="Times New Roman"/>
                <w:sz w:val="28"/>
                <w:szCs w:val="28"/>
                <w:lang w:val="ru-RU"/>
              </w:rPr>
            </w:pPr>
            <w:r w:rsidRPr="002C6960">
              <w:rPr>
                <w:rFonts w:cs="Times New Roman"/>
                <w:lang w:val="ru-RU"/>
              </w:rPr>
              <w:t>3.</w:t>
            </w:r>
            <w:r w:rsidRPr="002C6960">
              <w:rPr>
                <w:lang w:val="ru-RU"/>
              </w:rPr>
              <w:t xml:space="preserve"> </w:t>
            </w:r>
            <w:r w:rsidRPr="002C696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C6960">
              <w:rPr>
                <w:rFonts w:cs="Times New Roman"/>
                <w:lang w:val="ru-RU"/>
              </w:rPr>
              <w:t>Отчѐт</w:t>
            </w:r>
            <w:proofErr w:type="spellEnd"/>
            <w:r w:rsidRPr="002C6960">
              <w:rPr>
                <w:rFonts w:cs="Times New Roman"/>
                <w:lang w:val="ru-RU"/>
              </w:rPr>
              <w:t xml:space="preserve"> по темам самообразования учителей английского языка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5D302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  <w:r w:rsidRPr="00400F73">
              <w:rPr>
                <w:rFonts w:cs="Times New Roman"/>
                <w:lang w:val="ru-RU"/>
              </w:rPr>
              <w:t>обмен опытом</w:t>
            </w: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  <w:r w:rsidRPr="00400F73">
              <w:rPr>
                <w:rFonts w:cs="Times New Roman"/>
                <w:lang w:val="ru-RU"/>
              </w:rPr>
              <w:t>Практико-ориентированный семинар</w:t>
            </w: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00F73" w:rsidRDefault="00391E09" w:rsidP="00422CDA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  <w:r w:rsidRPr="00400F73">
              <w:rPr>
                <w:rFonts w:cs="Times New Roman"/>
                <w:lang w:val="ru-RU"/>
              </w:rPr>
              <w:t xml:space="preserve">   </w:t>
            </w: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  <w:r w:rsidRPr="00400F73">
              <w:rPr>
                <w:rFonts w:cs="Times New Roman"/>
                <w:lang w:val="ru-RU"/>
              </w:rPr>
              <w:t xml:space="preserve">       учителя района</w:t>
            </w: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  <w:r w:rsidRPr="00400F73">
              <w:rPr>
                <w:rFonts w:cs="Times New Roman"/>
                <w:lang w:val="ru-RU"/>
              </w:rPr>
              <w:t>Руководитель МО</w:t>
            </w: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  <w:r w:rsidRPr="00400F73">
              <w:rPr>
                <w:rFonts w:cs="Times New Roman"/>
                <w:lang w:val="ru-RU"/>
              </w:rPr>
              <w:t xml:space="preserve">Михеева Т.Е. </w:t>
            </w: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5756EB" w:rsidP="00422CD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Рындина </w:t>
            </w:r>
            <w:r w:rsidR="00CC0FA4">
              <w:rPr>
                <w:rFonts w:cs="Times New Roman"/>
                <w:lang w:val="ru-RU"/>
              </w:rPr>
              <w:t>О.В.</w:t>
            </w:r>
            <w:bookmarkStart w:id="0" w:name="_GoBack"/>
            <w:bookmarkEnd w:id="0"/>
            <w:r w:rsidR="00391E09" w:rsidRPr="00400F73">
              <w:rPr>
                <w:rFonts w:cs="Times New Roman"/>
                <w:lang w:val="ru-RU"/>
              </w:rPr>
              <w:t xml:space="preserve">                              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00F73" w:rsidRDefault="00391E09" w:rsidP="00422CDA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  <w:r w:rsidRPr="00400F73">
              <w:rPr>
                <w:rFonts w:cs="Times New Roman"/>
                <w:lang w:val="ru-RU"/>
              </w:rPr>
              <w:t xml:space="preserve"> </w:t>
            </w: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  <w:lang w:val="ru-RU"/>
              </w:rPr>
            </w:pPr>
          </w:p>
          <w:p w:rsidR="00391E09" w:rsidRPr="00400F73" w:rsidRDefault="00391E09" w:rsidP="00422CDA">
            <w:pPr>
              <w:pStyle w:val="Standard"/>
              <w:rPr>
                <w:rFonts w:cs="Times New Roman"/>
              </w:rPr>
            </w:pPr>
            <w:r w:rsidRPr="00400F73">
              <w:rPr>
                <w:rFonts w:cs="Times New Roman"/>
                <w:lang w:val="ru-RU"/>
              </w:rPr>
              <w:t xml:space="preserve">     </w:t>
            </w:r>
            <w:proofErr w:type="spellStart"/>
            <w:r w:rsidRPr="00400F73">
              <w:rPr>
                <w:rFonts w:cs="Times New Roman"/>
              </w:rPr>
              <w:t>март</w:t>
            </w:r>
            <w:proofErr w:type="spellEnd"/>
          </w:p>
        </w:tc>
      </w:tr>
      <w:tr w:rsidR="00391E09" w:rsidRPr="00492A0F" w:rsidTr="00422CDA">
        <w:tc>
          <w:tcPr>
            <w:tcW w:w="148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:rsidR="00391E09" w:rsidRPr="00492A0F" w:rsidRDefault="00391E09" w:rsidP="00391E09">
      <w:pPr>
        <w:pStyle w:val="Standard"/>
        <w:rPr>
          <w:rFonts w:cs="Times New Roman"/>
          <w:sz w:val="28"/>
          <w:szCs w:val="28"/>
        </w:rPr>
      </w:pPr>
    </w:p>
    <w:p w:rsidR="00391E09" w:rsidRPr="00492A0F" w:rsidRDefault="00391E09" w:rsidP="00391E09">
      <w:pPr>
        <w:pStyle w:val="Standard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proofErr w:type="spellStart"/>
      <w:r w:rsidRPr="00492A0F">
        <w:rPr>
          <w:rFonts w:cs="Times New Roman"/>
          <w:b/>
          <w:sz w:val="28"/>
          <w:szCs w:val="28"/>
        </w:rPr>
        <w:t>Осуществление</w:t>
      </w:r>
      <w:proofErr w:type="spellEnd"/>
      <w:r w:rsidRPr="00492A0F">
        <w:rPr>
          <w:rFonts w:cs="Times New Roman"/>
          <w:b/>
          <w:sz w:val="28"/>
          <w:szCs w:val="28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мониторинга</w:t>
      </w:r>
      <w:proofErr w:type="spellEnd"/>
      <w:r w:rsidRPr="00492A0F">
        <w:rPr>
          <w:rFonts w:cs="Times New Roman"/>
          <w:b/>
          <w:sz w:val="28"/>
          <w:szCs w:val="28"/>
        </w:rPr>
        <w:t>.</w:t>
      </w:r>
    </w:p>
    <w:p w:rsidR="00391E09" w:rsidRPr="00492A0F" w:rsidRDefault="00391E09" w:rsidP="00391E09">
      <w:pPr>
        <w:pStyle w:val="Standard"/>
        <w:ind w:left="360"/>
        <w:rPr>
          <w:rFonts w:cs="Times New Roman"/>
          <w:b/>
          <w:sz w:val="28"/>
          <w:szCs w:val="28"/>
        </w:rPr>
      </w:pPr>
    </w:p>
    <w:tbl>
      <w:tblPr>
        <w:tblW w:w="14836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929"/>
        <w:gridCol w:w="4979"/>
      </w:tblGrid>
      <w:tr w:rsidR="00391E09" w:rsidRPr="00492A0F" w:rsidTr="00422CD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Место</w:t>
            </w:r>
            <w:proofErr w:type="spellEnd"/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Время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391E09" w:rsidRPr="00492A0F" w:rsidTr="00422CD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Фронтальная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   </w:t>
            </w:r>
            <w:r w:rsidR="00400F73">
              <w:rPr>
                <w:rFonts w:cs="Times New Roman"/>
                <w:sz w:val="28"/>
                <w:szCs w:val="28"/>
                <w:lang w:val="ru-RU"/>
              </w:rPr>
              <w:t xml:space="preserve">      </w:t>
            </w:r>
            <w:r w:rsidRPr="00492A0F">
              <w:rPr>
                <w:rFonts w:cs="Times New Roman"/>
                <w:sz w:val="28"/>
                <w:szCs w:val="28"/>
              </w:rPr>
              <w:t xml:space="preserve">МБОУ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октябрь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               </w:t>
            </w:r>
          </w:p>
        </w:tc>
      </w:tr>
      <w:tr w:rsidR="00391E09" w:rsidRPr="00492A0F" w:rsidTr="00422CDA"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кружков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факультативов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ноябрь-март</w:t>
            </w:r>
            <w:proofErr w:type="spellEnd"/>
          </w:p>
        </w:tc>
      </w:tr>
      <w:tr w:rsidR="00391E09" w:rsidRPr="00492A0F" w:rsidTr="00422CDA">
        <w:trPr>
          <w:trHeight w:val="4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Индивидуальные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консультации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102EC6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102EC6">
              <w:rPr>
                <w:rFonts w:cs="Times New Roman"/>
                <w:sz w:val="28"/>
                <w:szCs w:val="28"/>
                <w:lang w:val="ru-RU"/>
              </w:rPr>
              <w:t xml:space="preserve"> По запросу преподавателей:</w:t>
            </w: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>Технологи</w:t>
            </w:r>
            <w:r>
              <w:rPr>
                <w:rFonts w:cs="Times New Roman"/>
                <w:sz w:val="28"/>
                <w:szCs w:val="28"/>
                <w:lang w:val="ru-RU"/>
              </w:rPr>
              <w:t>я продуктивного чтения как обра</w:t>
            </w:r>
            <w:r w:rsidRPr="00492A0F">
              <w:rPr>
                <w:rFonts w:cs="Times New Roman"/>
                <w:sz w:val="28"/>
                <w:szCs w:val="28"/>
                <w:lang w:val="ru-RU"/>
              </w:rPr>
              <w:t xml:space="preserve">зовательная технология </w:t>
            </w:r>
            <w:proofErr w:type="spellStart"/>
            <w:r w:rsidRPr="00492A0F">
              <w:rPr>
                <w:rFonts w:cs="Times New Roman"/>
                <w:sz w:val="28"/>
                <w:szCs w:val="28"/>
                <w:lang w:val="ru-RU"/>
              </w:rPr>
              <w:lastRenderedPageBreak/>
              <w:t>деятельностного</w:t>
            </w:r>
            <w:proofErr w:type="spellEnd"/>
            <w:r w:rsidRPr="00492A0F">
              <w:rPr>
                <w:rFonts w:cs="Times New Roman"/>
                <w:sz w:val="28"/>
                <w:szCs w:val="28"/>
                <w:lang w:val="ru-RU"/>
              </w:rPr>
              <w:t xml:space="preserve"> типа.</w:t>
            </w:r>
          </w:p>
          <w:p w:rsidR="00391E09" w:rsidRPr="005D302F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>Научно-методически</w:t>
            </w:r>
            <w:r>
              <w:rPr>
                <w:rFonts w:cs="Times New Roman"/>
                <w:sz w:val="28"/>
                <w:szCs w:val="28"/>
                <w:lang w:val="ru-RU"/>
              </w:rPr>
              <w:t>е аспекты заданий устной части О</w:t>
            </w:r>
            <w:r w:rsidRPr="00492A0F">
              <w:rPr>
                <w:rFonts w:cs="Times New Roman"/>
                <w:sz w:val="28"/>
                <w:szCs w:val="28"/>
                <w:lang w:val="ru-RU"/>
              </w:rPr>
              <w:t>ГЭ по английскому языку.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5D302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391E09" w:rsidRPr="00492A0F" w:rsidRDefault="00391E09" w:rsidP="00422CDA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ноябрь</w:t>
            </w:r>
            <w:proofErr w:type="spellEnd"/>
          </w:p>
          <w:p w:rsidR="00391E09" w:rsidRPr="00492A0F" w:rsidRDefault="00391E09" w:rsidP="00422CD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91E09" w:rsidRPr="00492A0F" w:rsidRDefault="00391E09" w:rsidP="00422CD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91E09" w:rsidRPr="00492A0F" w:rsidRDefault="00391E09" w:rsidP="00422CDA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октябрь</w:t>
            </w:r>
            <w:proofErr w:type="spellEnd"/>
          </w:p>
          <w:p w:rsidR="00391E09" w:rsidRPr="00492A0F" w:rsidRDefault="00391E09" w:rsidP="00422CD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91E09" w:rsidRPr="00492A0F" w:rsidRDefault="00391E09" w:rsidP="00422CD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91E09" w:rsidRPr="00492A0F" w:rsidRDefault="00391E09" w:rsidP="00422CD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</w:tbl>
    <w:p w:rsidR="00391E09" w:rsidRPr="00492A0F" w:rsidRDefault="00391E09" w:rsidP="00391E09">
      <w:pPr>
        <w:pStyle w:val="Standard"/>
        <w:ind w:left="360"/>
        <w:rPr>
          <w:rFonts w:cs="Times New Roman"/>
          <w:sz w:val="28"/>
          <w:szCs w:val="28"/>
        </w:rPr>
      </w:pPr>
    </w:p>
    <w:p w:rsidR="00391E09" w:rsidRPr="00492A0F" w:rsidRDefault="00391E09" w:rsidP="00391E09">
      <w:pPr>
        <w:pStyle w:val="Standard"/>
        <w:ind w:left="360"/>
        <w:rPr>
          <w:rFonts w:cs="Times New Roman"/>
          <w:sz w:val="28"/>
          <w:szCs w:val="28"/>
        </w:rPr>
      </w:pPr>
    </w:p>
    <w:p w:rsidR="00391E09" w:rsidRPr="00492A0F" w:rsidRDefault="00391E09" w:rsidP="00391E09">
      <w:pPr>
        <w:pStyle w:val="Standard"/>
        <w:numPr>
          <w:ilvl w:val="0"/>
          <w:numId w:val="5"/>
        </w:numPr>
        <w:ind w:left="795" w:hanging="360"/>
        <w:rPr>
          <w:rFonts w:cs="Times New Roman"/>
          <w:b/>
          <w:sz w:val="28"/>
          <w:szCs w:val="28"/>
        </w:rPr>
      </w:pPr>
      <w:proofErr w:type="spellStart"/>
      <w:r w:rsidRPr="00492A0F">
        <w:rPr>
          <w:rFonts w:cs="Times New Roman"/>
          <w:b/>
          <w:sz w:val="28"/>
          <w:szCs w:val="28"/>
        </w:rPr>
        <w:t>Внеклассная</w:t>
      </w:r>
      <w:proofErr w:type="spellEnd"/>
      <w:r w:rsidRPr="00492A0F">
        <w:rPr>
          <w:rFonts w:cs="Times New Roman"/>
          <w:b/>
          <w:sz w:val="28"/>
          <w:szCs w:val="28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работа</w:t>
      </w:r>
      <w:proofErr w:type="spellEnd"/>
      <w:r w:rsidRPr="00492A0F">
        <w:rPr>
          <w:rFonts w:cs="Times New Roman"/>
          <w:b/>
          <w:sz w:val="28"/>
          <w:szCs w:val="28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по</w:t>
      </w:r>
      <w:proofErr w:type="spellEnd"/>
      <w:r w:rsidRPr="00492A0F">
        <w:rPr>
          <w:rFonts w:cs="Times New Roman"/>
          <w:b/>
          <w:sz w:val="28"/>
          <w:szCs w:val="28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предмету</w:t>
      </w:r>
      <w:proofErr w:type="spellEnd"/>
      <w:r w:rsidRPr="00492A0F">
        <w:rPr>
          <w:rFonts w:cs="Times New Roman"/>
          <w:b/>
          <w:sz w:val="28"/>
          <w:szCs w:val="28"/>
        </w:rPr>
        <w:t>.</w:t>
      </w:r>
    </w:p>
    <w:p w:rsidR="00391E09" w:rsidRPr="00492A0F" w:rsidRDefault="00391E09" w:rsidP="00391E09">
      <w:pPr>
        <w:pStyle w:val="Standard"/>
        <w:ind w:left="360"/>
        <w:rPr>
          <w:rFonts w:cs="Times New Roman"/>
          <w:sz w:val="28"/>
          <w:szCs w:val="28"/>
        </w:rPr>
      </w:pPr>
    </w:p>
    <w:p w:rsidR="00391E09" w:rsidRPr="00492A0F" w:rsidRDefault="00391E09" w:rsidP="00391E09">
      <w:pPr>
        <w:pStyle w:val="Standard"/>
        <w:ind w:left="360"/>
        <w:rPr>
          <w:rFonts w:cs="Times New Roman"/>
          <w:sz w:val="28"/>
          <w:szCs w:val="28"/>
        </w:rPr>
      </w:pPr>
      <w:r w:rsidRPr="00492A0F">
        <w:rPr>
          <w:rFonts w:cs="Times New Roman"/>
          <w:sz w:val="28"/>
          <w:szCs w:val="28"/>
        </w:rPr>
        <w:t xml:space="preserve">         а) </w:t>
      </w:r>
      <w:proofErr w:type="spellStart"/>
      <w:r w:rsidRPr="00492A0F">
        <w:rPr>
          <w:rFonts w:cs="Times New Roman"/>
          <w:sz w:val="28"/>
          <w:szCs w:val="28"/>
        </w:rPr>
        <w:t>Работа</w:t>
      </w:r>
      <w:proofErr w:type="spellEnd"/>
      <w:r w:rsidRPr="00492A0F">
        <w:rPr>
          <w:rFonts w:cs="Times New Roman"/>
          <w:sz w:val="28"/>
          <w:szCs w:val="28"/>
        </w:rPr>
        <w:t xml:space="preserve"> </w:t>
      </w:r>
      <w:proofErr w:type="spellStart"/>
      <w:r w:rsidRPr="00492A0F">
        <w:rPr>
          <w:rFonts w:cs="Times New Roman"/>
          <w:sz w:val="28"/>
          <w:szCs w:val="28"/>
        </w:rPr>
        <w:t>кружков</w:t>
      </w:r>
      <w:proofErr w:type="spellEnd"/>
      <w:r w:rsidRPr="00492A0F">
        <w:rPr>
          <w:rFonts w:cs="Times New Roman"/>
          <w:sz w:val="28"/>
          <w:szCs w:val="28"/>
        </w:rPr>
        <w:t xml:space="preserve">, </w:t>
      </w:r>
      <w:proofErr w:type="spellStart"/>
      <w:r w:rsidRPr="00492A0F">
        <w:rPr>
          <w:rFonts w:cs="Times New Roman"/>
          <w:sz w:val="28"/>
          <w:szCs w:val="28"/>
        </w:rPr>
        <w:t>факультативов</w:t>
      </w:r>
      <w:proofErr w:type="spellEnd"/>
    </w:p>
    <w:p w:rsidR="00391E09" w:rsidRPr="005D302F" w:rsidRDefault="00391E09" w:rsidP="00391E09">
      <w:pPr>
        <w:pStyle w:val="Standard"/>
        <w:ind w:left="360"/>
        <w:rPr>
          <w:rFonts w:cs="Times New Roman"/>
          <w:sz w:val="28"/>
          <w:szCs w:val="28"/>
          <w:lang w:val="ru-RU"/>
        </w:rPr>
      </w:pPr>
      <w:r w:rsidRPr="005D302F">
        <w:rPr>
          <w:rFonts w:cs="Times New Roman"/>
          <w:sz w:val="28"/>
          <w:szCs w:val="28"/>
          <w:lang w:val="ru-RU"/>
        </w:rPr>
        <w:t xml:space="preserve">         б) Участие в районных, краевых конкурсах:</w:t>
      </w:r>
    </w:p>
    <w:p w:rsidR="00391E09" w:rsidRPr="005D302F" w:rsidRDefault="00391E09" w:rsidP="00391E09">
      <w:pPr>
        <w:pStyle w:val="Standard"/>
        <w:ind w:left="360"/>
        <w:rPr>
          <w:rFonts w:cs="Times New Roman"/>
          <w:sz w:val="28"/>
          <w:szCs w:val="28"/>
          <w:lang w:val="ru-RU"/>
        </w:rPr>
      </w:pPr>
    </w:p>
    <w:tbl>
      <w:tblPr>
        <w:tblW w:w="14836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3"/>
        <w:gridCol w:w="7443"/>
      </w:tblGrid>
      <w:tr w:rsidR="00391E09" w:rsidRPr="00492A0F" w:rsidTr="00422CD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             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Название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Время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391E09" w:rsidRPr="00492A0F" w:rsidTr="00422CD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numPr>
                <w:ilvl w:val="0"/>
                <w:numId w:val="3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Районная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олимпиада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английскому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языку</w:t>
            </w:r>
            <w:proofErr w:type="spellEnd"/>
          </w:p>
          <w:p w:rsidR="00391E09" w:rsidRPr="00611C02" w:rsidRDefault="00391E09" w:rsidP="00422CDA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Участие в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конкурсах по предмету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611C02">
              <w:rPr>
                <w:rFonts w:cs="Times New Roman"/>
                <w:sz w:val="28"/>
                <w:szCs w:val="28"/>
                <w:lang w:val="ru-RU"/>
              </w:rPr>
              <w:t xml:space="preserve">           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ноябрь</w:t>
            </w:r>
            <w:proofErr w:type="spellEnd"/>
          </w:p>
          <w:p w:rsidR="00391E09" w:rsidRPr="008E6F37" w:rsidRDefault="00391E09" w:rsidP="00422CDA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</w:t>
            </w:r>
            <w:r w:rsidRPr="00492A0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   </w:t>
            </w:r>
            <w:r w:rsidRPr="00492A0F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течение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  <w:p w:rsidR="00391E09" w:rsidRPr="00492A0F" w:rsidRDefault="00391E09" w:rsidP="00422CDA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:rsidR="00391E09" w:rsidRPr="00492A0F" w:rsidRDefault="00391E09" w:rsidP="00391E09">
      <w:pPr>
        <w:pStyle w:val="Standard"/>
        <w:ind w:left="360"/>
        <w:rPr>
          <w:rFonts w:cs="Times New Roman"/>
          <w:sz w:val="28"/>
          <w:szCs w:val="28"/>
        </w:rPr>
      </w:pPr>
    </w:p>
    <w:p w:rsidR="00391E09" w:rsidRPr="00492A0F" w:rsidRDefault="00391E09" w:rsidP="00391E09">
      <w:pPr>
        <w:pStyle w:val="Standard"/>
        <w:numPr>
          <w:ilvl w:val="0"/>
          <w:numId w:val="6"/>
        </w:numPr>
        <w:ind w:left="720" w:hanging="360"/>
        <w:rPr>
          <w:rFonts w:cs="Times New Roman"/>
          <w:b/>
          <w:sz w:val="28"/>
          <w:szCs w:val="28"/>
        </w:rPr>
      </w:pPr>
      <w:proofErr w:type="spellStart"/>
      <w:r w:rsidRPr="00492A0F">
        <w:rPr>
          <w:rFonts w:cs="Times New Roman"/>
          <w:b/>
          <w:sz w:val="28"/>
          <w:szCs w:val="28"/>
        </w:rPr>
        <w:t>Аттестация</w:t>
      </w:r>
      <w:proofErr w:type="spellEnd"/>
      <w:r w:rsidRPr="00492A0F">
        <w:rPr>
          <w:rFonts w:cs="Times New Roman"/>
          <w:b/>
          <w:sz w:val="28"/>
          <w:szCs w:val="28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педагогов</w:t>
      </w:r>
      <w:proofErr w:type="spellEnd"/>
      <w:r w:rsidRPr="00492A0F">
        <w:rPr>
          <w:rFonts w:cs="Times New Roman"/>
          <w:b/>
          <w:sz w:val="28"/>
          <w:szCs w:val="28"/>
        </w:rPr>
        <w:t>.</w:t>
      </w:r>
    </w:p>
    <w:p w:rsidR="00391E09" w:rsidRPr="00492A0F" w:rsidRDefault="00391E09" w:rsidP="00391E09">
      <w:pPr>
        <w:pStyle w:val="Standard"/>
        <w:rPr>
          <w:rFonts w:cs="Times New Roman"/>
          <w:sz w:val="28"/>
          <w:szCs w:val="28"/>
        </w:rPr>
      </w:pPr>
    </w:p>
    <w:tbl>
      <w:tblPr>
        <w:tblW w:w="14786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2343"/>
        <w:gridCol w:w="2160"/>
        <w:gridCol w:w="6036"/>
      </w:tblGrid>
      <w:tr w:rsidR="00391E09" w:rsidRPr="00492A0F" w:rsidTr="00422CD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ф. И. О.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аттестуемого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сроки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91E09" w:rsidRPr="00492A0F" w:rsidTr="00422CD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8E6F37" w:rsidRDefault="00391E09" w:rsidP="00422CDA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E09" w:rsidRPr="00492A0F" w:rsidRDefault="00391E09" w:rsidP="00422CD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391E09" w:rsidRPr="00492A0F" w:rsidRDefault="00391E09" w:rsidP="00391E09">
      <w:pPr>
        <w:pStyle w:val="Standard"/>
        <w:rPr>
          <w:rFonts w:cs="Times New Roman"/>
          <w:sz w:val="28"/>
          <w:szCs w:val="28"/>
        </w:rPr>
      </w:pPr>
    </w:p>
    <w:p w:rsidR="00391E09" w:rsidRPr="00492A0F" w:rsidRDefault="00391E09" w:rsidP="00391E09">
      <w:pPr>
        <w:pStyle w:val="Standard"/>
        <w:rPr>
          <w:rFonts w:cs="Times New Roman"/>
          <w:sz w:val="28"/>
          <w:szCs w:val="28"/>
        </w:rPr>
      </w:pPr>
    </w:p>
    <w:p w:rsidR="00391E09" w:rsidRPr="00492A0F" w:rsidRDefault="00391E09" w:rsidP="00391E09">
      <w:pPr>
        <w:rPr>
          <w:rFonts w:cs="Times New Roman"/>
          <w:sz w:val="28"/>
          <w:szCs w:val="28"/>
        </w:rPr>
      </w:pPr>
    </w:p>
    <w:p w:rsidR="00391E09" w:rsidRDefault="00391E09" w:rsidP="00391E09"/>
    <w:p w:rsidR="00391E09" w:rsidRDefault="00391E09" w:rsidP="00391E09"/>
    <w:p w:rsidR="00A77DDB" w:rsidRDefault="00A77DDB"/>
    <w:sectPr w:rsidR="00A77DD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AE"/>
    <w:multiLevelType w:val="multilevel"/>
    <w:tmpl w:val="E7761E26"/>
    <w:styleLink w:val="WW8Num5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F3272CA"/>
    <w:multiLevelType w:val="hybridMultilevel"/>
    <w:tmpl w:val="1E6A4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83F31"/>
    <w:multiLevelType w:val="multilevel"/>
    <w:tmpl w:val="E7761E2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612366F"/>
    <w:multiLevelType w:val="hybridMultilevel"/>
    <w:tmpl w:val="82DA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0517E"/>
    <w:multiLevelType w:val="multilevel"/>
    <w:tmpl w:val="1152C58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3D17BF5"/>
    <w:multiLevelType w:val="multilevel"/>
    <w:tmpl w:val="89C4A896"/>
    <w:styleLink w:val="WW8Num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CB"/>
    <w:rsid w:val="00043827"/>
    <w:rsid w:val="00066520"/>
    <w:rsid w:val="000E3667"/>
    <w:rsid w:val="001B69CB"/>
    <w:rsid w:val="002C6960"/>
    <w:rsid w:val="00391E09"/>
    <w:rsid w:val="00400F73"/>
    <w:rsid w:val="005756EB"/>
    <w:rsid w:val="00606B2A"/>
    <w:rsid w:val="0066759A"/>
    <w:rsid w:val="00A77DDB"/>
    <w:rsid w:val="00A9263F"/>
    <w:rsid w:val="00CC0FA4"/>
    <w:rsid w:val="00E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E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1E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5">
    <w:name w:val="WW8Num5"/>
    <w:basedOn w:val="a2"/>
    <w:rsid w:val="00391E09"/>
    <w:pPr>
      <w:numPr>
        <w:numId w:val="1"/>
      </w:numPr>
    </w:pPr>
  </w:style>
  <w:style w:type="numbering" w:customStyle="1" w:styleId="WW8Num3">
    <w:name w:val="WW8Num3"/>
    <w:basedOn w:val="a2"/>
    <w:rsid w:val="00391E09"/>
    <w:pPr>
      <w:numPr>
        <w:numId w:val="2"/>
      </w:numPr>
    </w:pPr>
  </w:style>
  <w:style w:type="numbering" w:customStyle="1" w:styleId="WW8Num1">
    <w:name w:val="WW8Num1"/>
    <w:basedOn w:val="a2"/>
    <w:rsid w:val="00391E09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E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1E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5">
    <w:name w:val="WW8Num5"/>
    <w:basedOn w:val="a2"/>
    <w:rsid w:val="00391E09"/>
    <w:pPr>
      <w:numPr>
        <w:numId w:val="1"/>
      </w:numPr>
    </w:pPr>
  </w:style>
  <w:style w:type="numbering" w:customStyle="1" w:styleId="WW8Num3">
    <w:name w:val="WW8Num3"/>
    <w:basedOn w:val="a2"/>
    <w:rsid w:val="00391E09"/>
    <w:pPr>
      <w:numPr>
        <w:numId w:val="2"/>
      </w:numPr>
    </w:pPr>
  </w:style>
  <w:style w:type="numbering" w:customStyle="1" w:styleId="WW8Num1">
    <w:name w:val="WW8Num1"/>
    <w:basedOn w:val="a2"/>
    <w:rsid w:val="00391E0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2023-06-27T00:46:00Z</dcterms:created>
  <dcterms:modified xsi:type="dcterms:W3CDTF">2023-07-30T08:54:00Z</dcterms:modified>
</cp:coreProperties>
</file>