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5" w:rsidRPr="00C14FC5" w:rsidRDefault="00C14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>НАСТАВНИЧЕСКАЯ ПРАКТИКА</w:t>
      </w:r>
    </w:p>
    <w:p w:rsidR="00C95665" w:rsidRPr="00C14FC5" w:rsidRDefault="00705E2F">
      <w:pPr>
        <w:spacing w:after="0" w:line="360" w:lineRule="auto"/>
        <w:jc w:val="center"/>
        <w:rPr>
          <w:b/>
          <w:sz w:val="24"/>
          <w:szCs w:val="24"/>
        </w:rPr>
      </w:pPr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школа с. </w:t>
      </w:r>
      <w:proofErr w:type="spellStart"/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>Чернышевка</w:t>
      </w:r>
      <w:proofErr w:type="spellEnd"/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>Анучинского</w:t>
      </w:r>
      <w:proofErr w:type="spellEnd"/>
      <w:r w:rsidRPr="00C14FC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C95665" w:rsidRDefault="00C14FC5" w:rsidP="00C14F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522"/>
      </w:tblGrid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  <w:tc>
          <w:tcPr>
            <w:tcW w:w="5522" w:type="dxa"/>
          </w:tcPr>
          <w:p w:rsidR="00C95665" w:rsidRDefault="00705E2F" w:rsidP="00705E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Приморского края»</w:t>
            </w:r>
          </w:p>
        </w:tc>
      </w:tr>
      <w:tr w:rsidR="00C95665">
        <w:tc>
          <w:tcPr>
            <w:tcW w:w="3823" w:type="dxa"/>
          </w:tcPr>
          <w:p w:rsidR="00C95665" w:rsidRDefault="002418E9" w:rsidP="00320FAE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20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наставнической практики</w:t>
            </w:r>
            <w:bookmarkStart w:id="0" w:name="_GoBack"/>
            <w:bookmarkEnd w:id="0"/>
          </w:p>
        </w:tc>
        <w:tc>
          <w:tcPr>
            <w:tcW w:w="5522" w:type="dxa"/>
          </w:tcPr>
          <w:p w:rsidR="00C9566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нармия</w:t>
            </w:r>
            <w:proofErr w:type="spellEnd"/>
            <w:r w:rsid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BC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«Юнармейский отряд Пламя».</w:t>
            </w:r>
          </w:p>
        </w:tc>
      </w:tr>
      <w:tr w:rsidR="00C95665">
        <w:tc>
          <w:tcPr>
            <w:tcW w:w="3823" w:type="dxa"/>
          </w:tcPr>
          <w:p w:rsidR="00C95665" w:rsidRDefault="002418E9" w:rsidP="00C14FC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C1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5522" w:type="dxa"/>
          </w:tcPr>
          <w:p w:rsidR="00280BC5" w:rsidRDefault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Олеся Андреевна</w:t>
            </w:r>
          </w:p>
        </w:tc>
      </w:tr>
      <w:tr w:rsidR="00C95665">
        <w:tc>
          <w:tcPr>
            <w:tcW w:w="3823" w:type="dxa"/>
          </w:tcPr>
          <w:p w:rsidR="00C95665" w:rsidRDefault="002418E9" w:rsidP="00C14FC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практики </w:t>
            </w:r>
            <w:r w:rsidR="00C1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C95665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военно-патриотического направления «Юнармейский отряд Пламя».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5522" w:type="dxa"/>
          </w:tcPr>
          <w:p w:rsidR="00C95665" w:rsidRDefault="00280BC5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гражданской активности путем совершенствования своих физических возможностей, изучения военно-прикладной деятельности, воспитывая любовь к Родине.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практики (воспитательные, развивающие, обучающие)</w:t>
            </w:r>
          </w:p>
        </w:tc>
        <w:tc>
          <w:tcPr>
            <w:tcW w:w="5522" w:type="dxa"/>
          </w:tcPr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</w:t>
            </w:r>
          </w:p>
          <w:p w:rsidR="00280BC5" w:rsidRPr="00280BC5" w:rsidRDefault="00280BC5" w:rsidP="00CE7E3C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элементарные теоретические знания по истории техники и вооружения;</w:t>
            </w:r>
          </w:p>
          <w:p w:rsidR="00280BC5" w:rsidRPr="00CE7E3C" w:rsidRDefault="00280BC5" w:rsidP="00CE7E3C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3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основы строевой подготовки и дисциплины строя;</w:t>
            </w:r>
          </w:p>
          <w:p w:rsidR="00280BC5" w:rsidRPr="00280BC5" w:rsidRDefault="00280BC5" w:rsidP="00CE7E3C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навыки управления строем;</w:t>
            </w:r>
          </w:p>
          <w:p w:rsidR="00280BC5" w:rsidRPr="00CE7E3C" w:rsidRDefault="00280BC5" w:rsidP="00CE7E3C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использовать полученные знания и навыки при подготовке и проведению мероприятий военно-патриотической направленности;</w:t>
            </w:r>
          </w:p>
          <w:p w:rsidR="00CE7E3C" w:rsidRDefault="00280BC5" w:rsidP="00280BC5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 использовать приемы владения стрелковым оружием;</w:t>
            </w:r>
          </w:p>
          <w:p w:rsidR="00C95665" w:rsidRPr="00CE7E3C" w:rsidRDefault="00280BC5" w:rsidP="00280BC5">
            <w:pPr>
              <w:pStyle w:val="a6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3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возможность участия в соревнованиях и смотрах-конкурсах по военно-патриотической тематике разного уровня.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ставить цель своей деятельности на основе имеющихся возможностей;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планировать свои действия на отдельных этапах работы над выполнением задания;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осуществлять контроль, коррекцию и оценку результатов своей деятельности;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и применять полученную информацию при выполнении заданий.</w:t>
            </w:r>
          </w:p>
          <w:p w:rsidR="00280BC5" w:rsidRPr="00280BC5" w:rsidRDefault="00280BC5" w:rsidP="00280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:rsidR="00280BC5" w:rsidRPr="00280BC5" w:rsidRDefault="00280BC5" w:rsidP="00280BC5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      </w:r>
          </w:p>
          <w:p w:rsidR="00351A99" w:rsidRDefault="00280BC5" w:rsidP="00280BC5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гражданские компетенции;</w:t>
            </w:r>
          </w:p>
          <w:p w:rsidR="00280BC5" w:rsidRPr="00351A99" w:rsidRDefault="00280BC5" w:rsidP="00280BC5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A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организаторские способности;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навыки, коллективизм;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ответственность, самостоятельность, дисциплинированность;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навыки самоопределения;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нравственно-этическую ориентацию;</w:t>
            </w:r>
          </w:p>
          <w:p w:rsidR="00280BC5" w:rsidRPr="00B749A0" w:rsidRDefault="00280BC5" w:rsidP="00B749A0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познавательный интерес, инициативность.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22" w:type="dxa"/>
          </w:tcPr>
          <w:p w:rsidR="00C95665" w:rsidRDefault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предназначен</w:t>
            </w:r>
            <w:r w:rsidR="00CE7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для детей и подростков 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практики (режим организации занятий, продолжительность процесса, этапы)</w:t>
            </w:r>
          </w:p>
        </w:tc>
        <w:tc>
          <w:tcPr>
            <w:tcW w:w="5522" w:type="dxa"/>
          </w:tcPr>
          <w:p w:rsidR="00705E2F" w:rsidRPr="00705E2F" w:rsidRDefault="00C14FC5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проводятся в</w:t>
            </w:r>
            <w:r w:rsidR="007C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r w:rsid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, в ЦДИ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спортивном зале МБОУ школ</w:t>
            </w:r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с. </w:t>
            </w:r>
            <w:proofErr w:type="spellStart"/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="00B74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воинская часть 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Учебно-методическое и информационное </w:t>
            </w: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по начальной военной подготовке (с наличием в</w:t>
            </w:r>
            <w:proofErr w:type="gramEnd"/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таблиц):</w:t>
            </w:r>
          </w:p>
          <w:p w:rsidR="00705E2F" w:rsidRPr="00705E2F" w:rsidRDefault="007C7805" w:rsidP="007C78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705E2F"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тактико-техническая характеристика мин, гранат;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устройство компаса;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силуэты и опознавательные знаки самолетов и вертолетов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возможного противника;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г) приемы и правила метания ручных гранат;</w:t>
            </w:r>
          </w:p>
          <w:p w:rsidR="00705E2F" w:rsidRPr="00705E2F" w:rsidRDefault="00705E2F" w:rsidP="007C78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д) фортификационные сооружения (окопы, траншеи, щели, ниши,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блиндажи, укрытия);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е) минно-взрывные заграждения.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Плакаты по устройству: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7,62 (5,45) мм автомата Калашникова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7,62 мм пулемета Калашникова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5,62 мм малокалиберной винтовки ТОЗ-8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Плакаты (таблицы):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основы и правила стрельбы из стрелкового оружия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меры безопасности при обращении с оружием и боеприпасами.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Плакаты: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а) воинские звания и знаки различия;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б) по организации и несению внутренней службы;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в) по организации и несению караульной службы.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Комплект плакатов по строевой подготовке.</w:t>
            </w:r>
          </w:p>
          <w:p w:rsidR="00705E2F" w:rsidRPr="00705E2F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6. Комплект флажков (желтого, белого, красного цветов) для передачи</w:t>
            </w:r>
          </w:p>
          <w:p w:rsidR="00C95665" w:rsidRDefault="00705E2F" w:rsidP="00705E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2F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сигналов управления строем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и проведения занятий</w:t>
            </w:r>
          </w:p>
        </w:tc>
        <w:tc>
          <w:tcPr>
            <w:tcW w:w="5522" w:type="dxa"/>
          </w:tcPr>
          <w:p w:rsidR="00C95665" w:rsidRDefault="00280BC5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планируются специализированные формы проведения занятий: военно-спортивные игры, спартакиады по военно-</w:t>
            </w: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 спорта, организация постов у памятника погибшим землякам, интеллектуальные конкурсы, игры, занятия, социальные акции и другие мероприятия, направленные на решение задач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665" w:rsidTr="00C14FC5">
        <w:trPr>
          <w:trHeight w:val="1703"/>
        </w:trPr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5522" w:type="dxa"/>
          </w:tcPr>
          <w:p w:rsidR="00280BC5" w:rsidRDefault="00280BC5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слеты, игры,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изучаемого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лассно-групповое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 (тренировка)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деятельности кружка по данной программе:</w:t>
            </w:r>
          </w:p>
          <w:p w:rsidR="00C14FC5" w:rsidRDefault="009A0F6C" w:rsidP="009A0F6C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</w:t>
            </w:r>
          </w:p>
          <w:p w:rsidR="00C14FC5" w:rsidRDefault="009A0F6C" w:rsidP="009A0F6C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на практике через практические занятия,</w:t>
            </w:r>
          </w:p>
          <w:p w:rsidR="00C14FC5" w:rsidRDefault="009A0F6C" w:rsidP="009A0F6C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</w:t>
            </w:r>
          </w:p>
          <w:p w:rsidR="009A0F6C" w:rsidRPr="00C14FC5" w:rsidRDefault="009A0F6C" w:rsidP="009A0F6C">
            <w:pPr>
              <w:pStyle w:val="a6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9A0F6C" w:rsidRPr="009A0F6C" w:rsidRDefault="009A0F6C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проводятся в подразделениях с целью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закрепления и совершенствования юнармейцами ранее приобретенных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и умений, отработки коллективных действий, а также для сплочения</w:t>
            </w:r>
          </w:p>
          <w:p w:rsidR="00C14FC5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  <w:p w:rsidR="009A0F6C" w:rsidRPr="009A0F6C" w:rsidRDefault="009A0F6C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практике обучения применяется известный принцип: «Делай, как я».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образцовому примеру, проявляя творческий подход, - самый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путь овладения воинским мастерством.</w:t>
            </w:r>
          </w:p>
          <w:p w:rsidR="009A0F6C" w:rsidRPr="009A0F6C" w:rsidRDefault="009A0F6C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Тактико-строевые занятия, как правило, предшествуют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тактическим занятиям и проводятся с целью отработки воспитанниками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выполнения приемов и способов действий личного состава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(подразделений) в определенных условиях обстановки. Приемы и способы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могут отрабатываться путем их повторения. Переход к выполнению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очередного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 осуществляется только после того, как отрабатываемые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действий поняты и выполняются четко и правильно. Для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учебного вопроса создается тактическая обстановка.</w:t>
            </w:r>
          </w:p>
          <w:p w:rsidR="009A0F6C" w:rsidRPr="009A0F6C" w:rsidRDefault="009A0F6C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занятия – имеют целью отработать приёмы и способы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 действий в составе отделения, а также научить командиров уверенно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командовать подразделениями. В ходе занятий учебные вопросы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отрабатываются в единой тактической обстановке, строгой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во времени и темпе, присущем характеру изучаемого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боевых действий. При организации образовательного процесса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рациональное сочетание традиционных форм и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проведения занятий и инновационных технологий. При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теоретических знаний используются следующие виды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занятий: устное изложение учебного материала, обсуждение изучаемого</w:t>
            </w:r>
          </w:p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 беседы, показ (демонстрация), упражнение (тренировка),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и самостоятельная работа, встречи, с использованием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видеоматериалов.</w:t>
            </w:r>
            <w:proofErr w:type="gramEnd"/>
          </w:p>
          <w:p w:rsidR="009A0F6C" w:rsidRPr="009A0F6C" w:rsidRDefault="009A0F6C" w:rsidP="00C14FC5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изложение учебного материала применяется при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ознакомлении юнармейцев с основными положениями уставов и других</w:t>
            </w:r>
          </w:p>
          <w:p w:rsidR="00C95665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тактико-техническими данными, устройством вооружения и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техники, организацией, вооружением и 14 тактикой действий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вероятного противника. Устное изложение бывает в виде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объяснения, рассказа или лекции.</w:t>
            </w:r>
          </w:p>
        </w:tc>
      </w:tr>
      <w:tr w:rsidR="00C95665">
        <w:tc>
          <w:tcPr>
            <w:tcW w:w="3823" w:type="dxa"/>
          </w:tcPr>
          <w:p w:rsidR="00C95665" w:rsidRDefault="002418E9" w:rsidP="00C14FC5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Отличительные особенности практики </w:t>
            </w:r>
            <w:r w:rsidR="00C1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6C4187" w:rsidRPr="006C4187" w:rsidRDefault="006C4187" w:rsidP="006C41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нарм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отряд «Пламя»- это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0BC5" w:rsidRDefault="006C4187" w:rsidP="009A0F6C">
            <w:pPr>
              <w:spacing w:line="360" w:lineRule="auto"/>
              <w:jc w:val="both"/>
            </w:pP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добровольное российское детско-юношеское 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движение, которое возродило добрые традиции молодежных организаций.</w:t>
            </w:r>
            <w:r>
              <w:t xml:space="preserve"> 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участнику Движения открывается доступ к сотням увлекательных событий, возможности изучать технику и заниматься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Юнармейцев ждут специальные слеты и военно-спортивные игры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Зарница</w:t>
            </w:r>
            <w:r w:rsidRPr="006C4187">
              <w:rPr>
                <w:rFonts w:ascii="Times New Roman" w:eastAsia="Times New Roman" w:hAnsi="Times New Roman" w:cs="Times New Roman"/>
                <w:sz w:val="24"/>
                <w:szCs w:val="24"/>
              </w:rPr>
              <w:t>», Юнармейская лига КВН, Юнармейские Игры и многое другое.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Юнармейцы разрабатывают самостоятельно на событийные мастерские мероприятия, 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реализуют. Участвуют в волонтерской деятельности совместно с Движением Первых, так большая часть юнармейцев являются активистами Первых, организуют акции и видео поздравления. Вся деятельность отражена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канале. Отряд участвует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Всероссийском проекте «Хранители истории»</w:t>
            </w:r>
            <w:r w:rsid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, «Волонтеры Победы».</w:t>
            </w:r>
            <w:r w:rsidR="00280BC5">
              <w:t xml:space="preserve"> </w:t>
            </w:r>
          </w:p>
          <w:p w:rsidR="00C95665" w:rsidRDefault="00280BC5" w:rsidP="00D015C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заключается в приоритетах образовательных функций программы «</w:t>
            </w:r>
            <w:proofErr w:type="spellStart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»: знакомство с военно-учетными специальностями, обучение навыкам выживания в моделируемых различных экстремальных ситуациях, формируя основу морально-нравственной личности ребенка.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отслеживания результатов и формы подведения итогов</w:t>
            </w:r>
          </w:p>
        </w:tc>
        <w:tc>
          <w:tcPr>
            <w:tcW w:w="5522" w:type="dxa"/>
          </w:tcPr>
          <w:p w:rsidR="00C95665" w:rsidRDefault="009A0F6C" w:rsidP="00D015C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мероприятий меди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 Юнармейского отряда «Пламя» самостоятельно делают публикации. В отряде работает штаб совместно с коман</w:t>
            </w:r>
            <w:r w:rsid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диром. Вся деятельность отряда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 только планирование куратора, но и воспитание самостоятельности в выборе тех или иных задач.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(рассказ, беседа, лекция с элементами беседы);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(демонстрация плакатов, учебных видео роликов,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презентаций</w:t>
            </w:r>
            <w:proofErr w:type="gramStart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атериальной базы);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Эвристические</w:t>
            </w:r>
            <w:proofErr w:type="gramEnd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(саморазвитие учащихся, активная познавательная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деятельность); 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(Строевая Подготовка, Огневая подготовка;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подгото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вка, туристическая подготовка, ф</w:t>
            </w: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0F6C" w:rsidRPr="00D015C9" w:rsidRDefault="009A0F6C" w:rsidP="00D015C9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и внешний контроль на основе наблюдения куратора и запол</w:t>
            </w:r>
            <w:r w:rsid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 диагностических листов (</w:t>
            </w:r>
            <w:r w:rsidRPr="00D015C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вовлеченность, активность, открытость, коммуникабельность и др.)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освоения практики</w:t>
            </w:r>
          </w:p>
        </w:tc>
        <w:tc>
          <w:tcPr>
            <w:tcW w:w="5522" w:type="dxa"/>
          </w:tcPr>
          <w:p w:rsidR="009A0F6C" w:rsidRPr="009A0F6C" w:rsidRDefault="009A0F6C" w:rsidP="009A0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F6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активную жизненную позицию;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неравнодушие к проблемам окружающего сообщества;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чувство патриотизма, верность Родине;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позитивное отношение к служению в Вооруженных Силах РФ;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учащихся вести здоровый образ жизни.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мотивацию к военно-прикладным видам деятельности;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действовать в неопределённ</w:t>
            </w:r>
            <w:r w:rsidR="00B749A0"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ситуации, осуществлять поиск </w:t>
            </w: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ведения коллективной творческой работы, умения</w:t>
            </w:r>
          </w:p>
          <w:p w:rsidR="00B749A0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договариваться, распределять функции, осуществлять взаимный контроль.</w:t>
            </w:r>
          </w:p>
          <w:p w:rsidR="00B749A0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Юнармейца, Устав ВДЮ ВПОД «ЮНАРМИЯ», положение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ВДЮ ВПРОД «ЮНАРМИЯ», Символику, клятву ВДЮ ВПОД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 военную подготовку (</w:t>
            </w:r>
            <w:proofErr w:type="gramStart"/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</w:t>
            </w:r>
            <w:proofErr w:type="gramEnd"/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, огневая);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Общественно-государственную подготовку (символы государства,</w:t>
            </w:r>
            <w:proofErr w:type="gramEnd"/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Вооруженных сил, воинские обязанности);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по физической подготовке;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Специальную подготовк</w:t>
            </w:r>
            <w:r w:rsidR="00B749A0"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(ориентирование на местности, </w:t>
            </w: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шифрование).</w:t>
            </w:r>
          </w:p>
          <w:p w:rsidR="009A0F6C" w:rsidRPr="00C14FC5" w:rsidRDefault="009A0F6C" w:rsidP="005357A0">
            <w:pPr>
              <w:pStyle w:val="a6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и собирать макет автомата Калашникова, магазин;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строевые приемы на месте и в движении;</w:t>
            </w:r>
          </w:p>
          <w:p w:rsidR="009A0F6C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местност</w:t>
            </w:r>
            <w:r w:rsidR="00B749A0"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пользоваться топографической </w:t>
            </w: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картой, компасом;</w:t>
            </w:r>
          </w:p>
          <w:p w:rsidR="00C95665" w:rsidRPr="00C14FC5" w:rsidRDefault="009A0F6C" w:rsidP="00C14FC5">
            <w:pPr>
              <w:pStyle w:val="a6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C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медицинскую помощь при различных видах травм</w:t>
            </w:r>
          </w:p>
        </w:tc>
      </w:tr>
      <w:tr w:rsidR="00C95665">
        <w:tc>
          <w:tcPr>
            <w:tcW w:w="3823" w:type="dxa"/>
          </w:tcPr>
          <w:p w:rsidR="00C95665" w:rsidRDefault="002418E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Пример практики</w:t>
            </w:r>
          </w:p>
        </w:tc>
        <w:tc>
          <w:tcPr>
            <w:tcW w:w="5522" w:type="dxa"/>
          </w:tcPr>
          <w:p w:rsidR="00C95665" w:rsidRDefault="009A0F6C" w:rsidP="00D015C9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школе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 Малахова О.А. организовала работу  Юнармейского отряда «Пламя»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проводит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совместно с куратором отряда </w:t>
            </w:r>
            <w:proofErr w:type="spellStart"/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и Движение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8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Первых. В результате увеличил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списочный состав Юнармейцев, ребята научились самостоятельно разрабатывать мероприятия по патриотическому воспитанию путем организации событийных мастерских, активно принимают участие в различных мероприятиях, организуют волонтерские акции: «Тайный Дед Мороз», «День отца» (поздравление участников СВО), совместно </w:t>
            </w:r>
            <w:r w:rsidR="00E9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Движение принимают участие в акциях «Добрая суббота», «Миллион добрых дел» (окопные свечи, спички, сети). Самостоятельно организуют поздравление военных и др. с праздниками, монтирую ролики, ведут свой канал. Организована работа штаба отряда совместно с активом школы. Научились работать в коллективе, начальной строевой подготовк</w:t>
            </w:r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>и, ставить цели</w:t>
            </w:r>
            <w:proofErr w:type="gramStart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планирование. Стали участниками различных смотров</w:t>
            </w:r>
            <w:proofErr w:type="gramStart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и мероприятий.</w:t>
            </w:r>
          </w:p>
        </w:tc>
      </w:tr>
    </w:tbl>
    <w:p w:rsidR="00C95665" w:rsidRDefault="00C95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5" w:rsidRDefault="00C956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C956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432"/>
    <w:multiLevelType w:val="hybridMultilevel"/>
    <w:tmpl w:val="3DC8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32CEC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13D"/>
    <w:multiLevelType w:val="hybridMultilevel"/>
    <w:tmpl w:val="0A56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0A9"/>
    <w:multiLevelType w:val="hybridMultilevel"/>
    <w:tmpl w:val="47D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4B67"/>
    <w:multiLevelType w:val="hybridMultilevel"/>
    <w:tmpl w:val="10CA7074"/>
    <w:lvl w:ilvl="0" w:tplc="9228792C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F87"/>
    <w:multiLevelType w:val="hybridMultilevel"/>
    <w:tmpl w:val="BDA2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E2EBF"/>
    <w:multiLevelType w:val="hybridMultilevel"/>
    <w:tmpl w:val="18640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D3"/>
    <w:multiLevelType w:val="hybridMultilevel"/>
    <w:tmpl w:val="BEC4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D6B"/>
    <w:multiLevelType w:val="hybridMultilevel"/>
    <w:tmpl w:val="8C3C4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1A2D22"/>
    <w:multiLevelType w:val="hybridMultilevel"/>
    <w:tmpl w:val="3A6C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356BA"/>
    <w:multiLevelType w:val="hybridMultilevel"/>
    <w:tmpl w:val="E54AD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65"/>
    <w:rsid w:val="00132C9A"/>
    <w:rsid w:val="002418E9"/>
    <w:rsid w:val="00280BC5"/>
    <w:rsid w:val="00320FAE"/>
    <w:rsid w:val="00351A99"/>
    <w:rsid w:val="005357A0"/>
    <w:rsid w:val="006C4187"/>
    <w:rsid w:val="00705E2F"/>
    <w:rsid w:val="007C7805"/>
    <w:rsid w:val="00854CB5"/>
    <w:rsid w:val="009A0F6C"/>
    <w:rsid w:val="00B749A0"/>
    <w:rsid w:val="00C14FC5"/>
    <w:rsid w:val="00C95665"/>
    <w:rsid w:val="00CE7E3C"/>
    <w:rsid w:val="00D015C9"/>
    <w:rsid w:val="00E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B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49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9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9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9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9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0B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49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49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49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49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49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11</cp:revision>
  <dcterms:created xsi:type="dcterms:W3CDTF">2024-01-30T02:42:00Z</dcterms:created>
  <dcterms:modified xsi:type="dcterms:W3CDTF">2024-04-25T23:20:00Z</dcterms:modified>
</cp:coreProperties>
</file>